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197F38" w14:textId="77777777" w:rsidR="00E35B61" w:rsidRDefault="00E35B61">
      <w:pPr>
        <w:pStyle w:val="a6"/>
      </w:pPr>
      <w:r>
        <w:rPr>
          <w:rFonts w:ascii="ＭＳ ゴシック" w:eastAsia="ＭＳ ゴシック" w:hAnsi="ＭＳ ゴシック" w:cs="ＭＳ ゴシック"/>
        </w:rPr>
        <w:t xml:space="preserve">　　　別記第１１号様式の(1)</w:t>
      </w:r>
      <w:r>
        <w:rPr>
          <w:rFonts w:ascii="ＭＳ 明朝" w:hAnsi="ＭＳ 明朝"/>
        </w:rPr>
        <w:t>（第11条関係）</w:t>
      </w:r>
    </w:p>
    <w:p w14:paraId="4732562B" w14:textId="77777777" w:rsidR="00E35B61" w:rsidRDefault="00E35B61">
      <w:pPr>
        <w:pStyle w:val="a6"/>
        <w:rPr>
          <w:spacing w:val="0"/>
        </w:rPr>
      </w:pPr>
    </w:p>
    <w:p w14:paraId="71208CC1" w14:textId="77777777" w:rsidR="00E35B61" w:rsidRDefault="00E35B61">
      <w:pPr>
        <w:pStyle w:val="a6"/>
        <w:spacing w:line="396" w:lineRule="exact"/>
        <w:jc w:val="center"/>
      </w:pPr>
      <w:r>
        <w:rPr>
          <w:rFonts w:ascii="ＭＳ 明朝" w:hAnsi="ＭＳ 明朝"/>
          <w:spacing w:val="890"/>
          <w:sz w:val="36"/>
          <w:szCs w:val="36"/>
        </w:rPr>
        <w:t>変更</w:t>
      </w:r>
      <w:r>
        <w:rPr>
          <w:rFonts w:ascii="ＭＳ 明朝" w:hAnsi="ＭＳ 明朝"/>
          <w:spacing w:val="0"/>
          <w:sz w:val="36"/>
          <w:szCs w:val="36"/>
        </w:rPr>
        <w:t>届</w:t>
      </w:r>
    </w:p>
    <w:p w14:paraId="08C4BFDA" w14:textId="77777777" w:rsidR="00E35B61" w:rsidRDefault="00E35B61">
      <w:pPr>
        <w:pStyle w:val="a6"/>
        <w:spacing w:line="120" w:lineRule="exact"/>
        <w:rPr>
          <w:spacing w:val="0"/>
          <w:sz w:val="24"/>
          <w:szCs w:val="24"/>
        </w:rPr>
      </w:pPr>
    </w:p>
    <w:tbl>
      <w:tblPr>
        <w:tblW w:w="0" w:type="auto"/>
        <w:tblInd w:w="8" w:type="dxa"/>
        <w:tblLayout w:type="fixed"/>
        <w:tblCellMar>
          <w:left w:w="8" w:type="dxa"/>
          <w:right w:w="13" w:type="dxa"/>
        </w:tblCellMar>
        <w:tblLook w:val="0000" w:firstRow="0" w:lastRow="0" w:firstColumn="0" w:lastColumn="0" w:noHBand="0" w:noVBand="0"/>
      </w:tblPr>
      <w:tblGrid>
        <w:gridCol w:w="48"/>
        <w:gridCol w:w="942"/>
        <w:gridCol w:w="2639"/>
        <w:gridCol w:w="3190"/>
        <w:gridCol w:w="3111"/>
      </w:tblGrid>
      <w:tr w:rsidR="00E35B61" w14:paraId="59D3BF47" w14:textId="77777777">
        <w:trPr>
          <w:cantSplit/>
          <w:trHeight w:hRule="exact" w:val="662"/>
        </w:trPr>
        <w:tc>
          <w:tcPr>
            <w:tcW w:w="48" w:type="dxa"/>
            <w:vMerge w:val="restart"/>
            <w:shd w:val="clear" w:color="auto" w:fill="FFFFFF"/>
          </w:tcPr>
          <w:p w14:paraId="7F00CBDC" w14:textId="77777777" w:rsidR="00E35B61" w:rsidRDefault="00E35B61">
            <w:pPr>
              <w:pStyle w:val="a6"/>
              <w:snapToGrid w:val="0"/>
              <w:spacing w:before="213"/>
              <w:rPr>
                <w:spacing w:val="0"/>
                <w:sz w:val="24"/>
                <w:szCs w:val="24"/>
              </w:rPr>
            </w:pPr>
          </w:p>
        </w:tc>
        <w:tc>
          <w:tcPr>
            <w:tcW w:w="3581" w:type="dxa"/>
            <w:gridSpan w:val="2"/>
            <w:tcBorders>
              <w:top w:val="single" w:sz="12" w:space="0" w:color="000001"/>
              <w:left w:val="single" w:sz="12" w:space="0" w:color="000001"/>
              <w:bottom w:val="single" w:sz="4" w:space="0" w:color="000001"/>
            </w:tcBorders>
            <w:shd w:val="clear" w:color="auto" w:fill="FFFFFF"/>
          </w:tcPr>
          <w:p w14:paraId="5C99A391" w14:textId="77777777" w:rsidR="00E35B61" w:rsidRDefault="00E35B61">
            <w:pPr>
              <w:pStyle w:val="a6"/>
              <w:spacing w:before="213"/>
            </w:pPr>
            <w:r>
              <w:rPr>
                <w:rFonts w:eastAsia="Century" w:cs="Century"/>
                <w:spacing w:val="-5"/>
                <w:sz w:val="24"/>
                <w:szCs w:val="24"/>
              </w:rPr>
              <w:t xml:space="preserve"> </w:t>
            </w:r>
            <w:r>
              <w:rPr>
                <w:rFonts w:ascii="ＭＳ 明朝" w:hAnsi="ＭＳ 明朝"/>
                <w:spacing w:val="235"/>
                <w:sz w:val="24"/>
                <w:szCs w:val="24"/>
              </w:rPr>
              <w:t>業務の種</w:t>
            </w:r>
            <w:r>
              <w:rPr>
                <w:rFonts w:ascii="ＭＳ 明朝" w:hAnsi="ＭＳ 明朝"/>
                <w:spacing w:val="0"/>
                <w:sz w:val="24"/>
                <w:szCs w:val="24"/>
              </w:rPr>
              <w:t>別</w:t>
            </w:r>
          </w:p>
        </w:tc>
        <w:tc>
          <w:tcPr>
            <w:tcW w:w="6301" w:type="dxa"/>
            <w:gridSpan w:val="2"/>
            <w:tcBorders>
              <w:top w:val="single" w:sz="12" w:space="0" w:color="000001"/>
              <w:left w:val="single" w:sz="4" w:space="0" w:color="000001"/>
              <w:bottom w:val="single" w:sz="4" w:space="0" w:color="000001"/>
              <w:right w:val="single" w:sz="12" w:space="0" w:color="000001"/>
            </w:tcBorders>
            <w:shd w:val="clear" w:color="auto" w:fill="FFFFFF"/>
          </w:tcPr>
          <w:p w14:paraId="0D24DA34" w14:textId="77777777" w:rsidR="00E35B61" w:rsidRDefault="00E35B61">
            <w:pPr>
              <w:pStyle w:val="a6"/>
              <w:snapToGrid w:val="0"/>
              <w:spacing w:before="213"/>
              <w:rPr>
                <w:spacing w:val="0"/>
                <w:sz w:val="24"/>
                <w:szCs w:val="24"/>
              </w:rPr>
            </w:pPr>
          </w:p>
        </w:tc>
      </w:tr>
      <w:tr w:rsidR="00E35B61" w14:paraId="013D466A" w14:textId="77777777">
        <w:trPr>
          <w:cantSplit/>
          <w:trHeight w:hRule="exact" w:val="993"/>
        </w:trPr>
        <w:tc>
          <w:tcPr>
            <w:tcW w:w="48" w:type="dxa"/>
            <w:vMerge/>
            <w:shd w:val="clear" w:color="auto" w:fill="FFFFFF"/>
          </w:tcPr>
          <w:p w14:paraId="2B5DDE16" w14:textId="77777777" w:rsidR="00E35B61" w:rsidRDefault="00E35B61"/>
        </w:tc>
        <w:tc>
          <w:tcPr>
            <w:tcW w:w="3581" w:type="dxa"/>
            <w:gridSpan w:val="2"/>
            <w:tcBorders>
              <w:top w:val="single" w:sz="4" w:space="0" w:color="000001"/>
              <w:left w:val="single" w:sz="12" w:space="0" w:color="000001"/>
              <w:bottom w:val="single" w:sz="4" w:space="0" w:color="000001"/>
            </w:tcBorders>
            <w:shd w:val="clear" w:color="auto" w:fill="FFFFFF"/>
          </w:tcPr>
          <w:p w14:paraId="4B1DBCEC" w14:textId="77777777" w:rsidR="00E35B61" w:rsidRDefault="00E35B61">
            <w:pPr>
              <w:pStyle w:val="a6"/>
              <w:spacing w:before="213"/>
            </w:pPr>
            <w:r>
              <w:rPr>
                <w:rFonts w:eastAsia="Century" w:cs="Century"/>
                <w:spacing w:val="-9"/>
                <w:sz w:val="24"/>
                <w:szCs w:val="24"/>
              </w:rPr>
              <w:t xml:space="preserve"> </w:t>
            </w:r>
            <w:r>
              <w:rPr>
                <w:rFonts w:ascii="ＭＳ 明朝" w:hAnsi="ＭＳ 明朝"/>
                <w:spacing w:val="38"/>
                <w:sz w:val="24"/>
                <w:szCs w:val="24"/>
              </w:rPr>
              <w:t>登録（許可）番号及</w:t>
            </w:r>
            <w:r>
              <w:rPr>
                <w:rFonts w:ascii="ＭＳ 明朝" w:hAnsi="ＭＳ 明朝"/>
                <w:spacing w:val="-1"/>
                <w:sz w:val="24"/>
                <w:szCs w:val="24"/>
              </w:rPr>
              <w:t>び</w:t>
            </w:r>
          </w:p>
          <w:p w14:paraId="4EE575C9" w14:textId="77777777" w:rsidR="00E35B61" w:rsidRDefault="00E35B61">
            <w:pPr>
              <w:pStyle w:val="a6"/>
            </w:pPr>
            <w:r>
              <w:rPr>
                <w:rFonts w:eastAsia="Century" w:cs="Century"/>
                <w:spacing w:val="-9"/>
                <w:sz w:val="24"/>
                <w:szCs w:val="24"/>
              </w:rPr>
              <w:t xml:space="preserve"> </w:t>
            </w:r>
            <w:r>
              <w:rPr>
                <w:rFonts w:ascii="ＭＳ 明朝" w:hAnsi="ＭＳ 明朝"/>
                <w:spacing w:val="57"/>
                <w:sz w:val="24"/>
                <w:szCs w:val="24"/>
              </w:rPr>
              <w:t>登録（許可）年月</w:t>
            </w:r>
            <w:r>
              <w:rPr>
                <w:rFonts w:ascii="ＭＳ 明朝" w:hAnsi="ＭＳ 明朝"/>
                <w:spacing w:val="4"/>
                <w:sz w:val="24"/>
                <w:szCs w:val="24"/>
              </w:rPr>
              <w:t>日</w:t>
            </w:r>
          </w:p>
        </w:tc>
        <w:tc>
          <w:tcPr>
            <w:tcW w:w="6301" w:type="dxa"/>
            <w:gridSpan w:val="2"/>
            <w:tcBorders>
              <w:top w:val="single" w:sz="4" w:space="0" w:color="000001"/>
              <w:left w:val="single" w:sz="4" w:space="0" w:color="000001"/>
              <w:bottom w:val="single" w:sz="4" w:space="0" w:color="000001"/>
              <w:right w:val="single" w:sz="12" w:space="0" w:color="000001"/>
            </w:tcBorders>
            <w:shd w:val="clear" w:color="auto" w:fill="FFFFFF"/>
          </w:tcPr>
          <w:p w14:paraId="53E487DF" w14:textId="77777777" w:rsidR="00E35B61" w:rsidRDefault="00E35B61">
            <w:pPr>
              <w:pStyle w:val="a6"/>
              <w:snapToGrid w:val="0"/>
              <w:spacing w:before="213"/>
              <w:rPr>
                <w:spacing w:val="0"/>
                <w:sz w:val="24"/>
                <w:szCs w:val="24"/>
              </w:rPr>
            </w:pPr>
          </w:p>
        </w:tc>
      </w:tr>
      <w:tr w:rsidR="00E35B61" w14:paraId="26D289D5" w14:textId="77777777">
        <w:trPr>
          <w:cantSplit/>
          <w:trHeight w:hRule="exact" w:val="993"/>
        </w:trPr>
        <w:tc>
          <w:tcPr>
            <w:tcW w:w="48" w:type="dxa"/>
            <w:vMerge/>
            <w:shd w:val="clear" w:color="auto" w:fill="FFFFFF"/>
          </w:tcPr>
          <w:p w14:paraId="26C3002A" w14:textId="77777777" w:rsidR="00E35B61" w:rsidRDefault="00E35B61"/>
        </w:tc>
        <w:tc>
          <w:tcPr>
            <w:tcW w:w="3581" w:type="dxa"/>
            <w:gridSpan w:val="2"/>
            <w:tcBorders>
              <w:left w:val="single" w:sz="12" w:space="0" w:color="000001"/>
            </w:tcBorders>
            <w:shd w:val="clear" w:color="auto" w:fill="FFFFFF"/>
          </w:tcPr>
          <w:p w14:paraId="21EA12D1" w14:textId="77777777" w:rsidR="00E35B61" w:rsidRDefault="00E35B61">
            <w:pPr>
              <w:pStyle w:val="a6"/>
              <w:spacing w:before="213"/>
            </w:pPr>
            <w:r>
              <w:rPr>
                <w:rFonts w:eastAsia="Century" w:cs="Century"/>
                <w:spacing w:val="-13"/>
                <w:sz w:val="24"/>
                <w:szCs w:val="24"/>
              </w:rPr>
              <w:t xml:space="preserve"> </w:t>
            </w:r>
            <w:r>
              <w:rPr>
                <w:rFonts w:ascii="ＭＳ 明朝" w:hAnsi="ＭＳ 明朝"/>
                <w:spacing w:val="0"/>
                <w:sz w:val="24"/>
                <w:szCs w:val="24"/>
                <w:lang w:eastAsia="zh-TW"/>
              </w:rPr>
              <w:t>製造所（営業所、店舗、</w:t>
            </w:r>
            <w:r>
              <w:rPr>
                <w:rFonts w:ascii="ＭＳ 明朝" w:hAnsi="ＭＳ 明朝"/>
                <w:spacing w:val="0"/>
                <w:sz w:val="24"/>
                <w:szCs w:val="24"/>
              </w:rPr>
              <w:t>主たる</w:t>
            </w:r>
          </w:p>
          <w:p w14:paraId="2BE0ACD0" w14:textId="77777777" w:rsidR="00E35B61" w:rsidRDefault="00E35B61">
            <w:pPr>
              <w:pStyle w:val="a6"/>
            </w:pPr>
            <w:r>
              <w:rPr>
                <w:rFonts w:eastAsia="Century" w:cs="Century"/>
                <w:spacing w:val="-5"/>
                <w:sz w:val="24"/>
                <w:szCs w:val="24"/>
              </w:rPr>
              <w:t xml:space="preserve"> </w:t>
            </w:r>
            <w:r>
              <w:rPr>
                <w:rFonts w:ascii="ＭＳ 明朝" w:hAnsi="ＭＳ 明朝"/>
                <w:spacing w:val="11"/>
                <w:sz w:val="24"/>
                <w:szCs w:val="24"/>
              </w:rPr>
              <w:t>研究所）の所在地及び名</w:t>
            </w:r>
            <w:r>
              <w:rPr>
                <w:rFonts w:ascii="ＭＳ 明朝" w:hAnsi="ＭＳ 明朝"/>
                <w:spacing w:val="-1"/>
                <w:sz w:val="24"/>
                <w:szCs w:val="24"/>
              </w:rPr>
              <w:t>称</w:t>
            </w:r>
          </w:p>
        </w:tc>
        <w:tc>
          <w:tcPr>
            <w:tcW w:w="6301" w:type="dxa"/>
            <w:gridSpan w:val="2"/>
            <w:tcBorders>
              <w:left w:val="single" w:sz="4" w:space="0" w:color="000001"/>
              <w:right w:val="single" w:sz="12" w:space="0" w:color="000001"/>
            </w:tcBorders>
            <w:shd w:val="clear" w:color="auto" w:fill="FFFFFF"/>
          </w:tcPr>
          <w:p w14:paraId="65527154" w14:textId="77777777" w:rsidR="00E35B61" w:rsidRDefault="005A6FB6">
            <w:pPr>
              <w:pStyle w:val="a6"/>
              <w:spacing w:before="213"/>
              <w:rPr>
                <w:rFonts w:hint="eastAsia"/>
              </w:rPr>
            </w:pPr>
            <w:r>
              <w:rPr>
                <w:spacing w:val="0"/>
                <w:sz w:val="24"/>
                <w:szCs w:val="24"/>
              </w:rPr>
              <w:t xml:space="preserve">　</w:t>
            </w:r>
          </w:p>
        </w:tc>
      </w:tr>
      <w:tr w:rsidR="00E35B61" w14:paraId="4C23ACB9" w14:textId="77777777">
        <w:trPr>
          <w:cantSplit/>
          <w:trHeight w:hRule="exact" w:val="662"/>
        </w:trPr>
        <w:tc>
          <w:tcPr>
            <w:tcW w:w="48" w:type="dxa"/>
            <w:vMerge/>
            <w:shd w:val="clear" w:color="auto" w:fill="FFFFFF"/>
          </w:tcPr>
          <w:p w14:paraId="75FE7828" w14:textId="77777777" w:rsidR="00E35B61" w:rsidRDefault="00E35B61"/>
        </w:tc>
        <w:tc>
          <w:tcPr>
            <w:tcW w:w="942" w:type="dxa"/>
            <w:vMerge w:val="restart"/>
            <w:tcBorders>
              <w:top w:val="single" w:sz="4" w:space="0" w:color="000001"/>
              <w:left w:val="single" w:sz="12" w:space="0" w:color="000001"/>
            </w:tcBorders>
            <w:shd w:val="clear" w:color="auto" w:fill="FFFFFF"/>
          </w:tcPr>
          <w:p w14:paraId="3E54972F" w14:textId="77777777" w:rsidR="00E35B61" w:rsidRDefault="00E35B61">
            <w:pPr>
              <w:pStyle w:val="a6"/>
              <w:spacing w:before="213"/>
              <w:jc w:val="center"/>
            </w:pPr>
            <w:r>
              <w:rPr>
                <w:rFonts w:ascii="ＭＳ 明朝" w:hAnsi="ＭＳ 明朝"/>
                <w:spacing w:val="-11"/>
                <w:sz w:val="24"/>
                <w:szCs w:val="24"/>
              </w:rPr>
              <w:t>変</w:t>
            </w:r>
          </w:p>
          <w:p w14:paraId="4E38BB44" w14:textId="77777777" w:rsidR="00E35B61" w:rsidRDefault="00E35B61">
            <w:pPr>
              <w:pStyle w:val="a6"/>
              <w:jc w:val="center"/>
            </w:pPr>
            <w:r>
              <w:rPr>
                <w:rFonts w:ascii="ＭＳ 明朝" w:hAnsi="ＭＳ 明朝"/>
                <w:spacing w:val="-11"/>
                <w:sz w:val="24"/>
                <w:szCs w:val="24"/>
              </w:rPr>
              <w:t>更</w:t>
            </w:r>
          </w:p>
          <w:p w14:paraId="71750DB2" w14:textId="77777777" w:rsidR="00E35B61" w:rsidRDefault="00E35B61">
            <w:pPr>
              <w:pStyle w:val="a6"/>
              <w:jc w:val="center"/>
            </w:pPr>
            <w:r>
              <w:rPr>
                <w:rFonts w:ascii="ＭＳ 明朝" w:hAnsi="ＭＳ 明朝"/>
                <w:spacing w:val="-11"/>
                <w:sz w:val="24"/>
                <w:szCs w:val="24"/>
              </w:rPr>
              <w:t>内</w:t>
            </w:r>
          </w:p>
          <w:p w14:paraId="329B5861" w14:textId="77777777" w:rsidR="00E35B61" w:rsidRDefault="00E35B61">
            <w:pPr>
              <w:pStyle w:val="a6"/>
              <w:jc w:val="center"/>
            </w:pPr>
            <w:r>
              <w:rPr>
                <w:rFonts w:ascii="ＭＳ 明朝" w:hAnsi="ＭＳ 明朝"/>
                <w:spacing w:val="-11"/>
                <w:sz w:val="24"/>
                <w:szCs w:val="24"/>
              </w:rPr>
              <w:t>容</w:t>
            </w:r>
          </w:p>
        </w:tc>
        <w:tc>
          <w:tcPr>
            <w:tcW w:w="2639" w:type="dxa"/>
            <w:tcBorders>
              <w:top w:val="single" w:sz="4" w:space="0" w:color="000001"/>
              <w:left w:val="single" w:sz="4" w:space="0" w:color="000001"/>
              <w:bottom w:val="single" w:sz="4" w:space="0" w:color="000001"/>
            </w:tcBorders>
            <w:shd w:val="clear" w:color="auto" w:fill="FFFFFF"/>
          </w:tcPr>
          <w:p w14:paraId="0C9A5EAD" w14:textId="77777777" w:rsidR="00E35B61" w:rsidRDefault="00E35B61">
            <w:pPr>
              <w:pStyle w:val="a6"/>
              <w:spacing w:before="213"/>
              <w:jc w:val="center"/>
            </w:pPr>
            <w:r>
              <w:rPr>
                <w:rFonts w:ascii="ＭＳ 明朝" w:hAnsi="ＭＳ 明朝"/>
                <w:spacing w:val="830"/>
                <w:sz w:val="24"/>
                <w:szCs w:val="24"/>
              </w:rPr>
              <w:t>事</w:t>
            </w:r>
            <w:r>
              <w:rPr>
                <w:rFonts w:ascii="ＭＳ 明朝" w:hAnsi="ＭＳ 明朝"/>
                <w:spacing w:val="0"/>
                <w:sz w:val="24"/>
                <w:szCs w:val="24"/>
              </w:rPr>
              <w:t>項</w:t>
            </w:r>
          </w:p>
        </w:tc>
        <w:tc>
          <w:tcPr>
            <w:tcW w:w="3190" w:type="dxa"/>
            <w:tcBorders>
              <w:top w:val="single" w:sz="4" w:space="0" w:color="000001"/>
              <w:left w:val="single" w:sz="4" w:space="0" w:color="000001"/>
              <w:bottom w:val="single" w:sz="4" w:space="0" w:color="000001"/>
            </w:tcBorders>
            <w:shd w:val="clear" w:color="auto" w:fill="FFFFFF"/>
          </w:tcPr>
          <w:p w14:paraId="192ED9BC" w14:textId="77777777" w:rsidR="00E35B61" w:rsidRDefault="00E35B61">
            <w:pPr>
              <w:pStyle w:val="a6"/>
              <w:spacing w:before="213"/>
              <w:jc w:val="center"/>
            </w:pPr>
            <w:r>
              <w:rPr>
                <w:rFonts w:ascii="ＭＳ 明朝" w:hAnsi="ＭＳ 明朝"/>
                <w:spacing w:val="415"/>
                <w:sz w:val="24"/>
                <w:szCs w:val="24"/>
              </w:rPr>
              <w:t>変更</w:t>
            </w:r>
            <w:r>
              <w:rPr>
                <w:rFonts w:ascii="ＭＳ 明朝" w:hAnsi="ＭＳ 明朝"/>
                <w:spacing w:val="0"/>
                <w:sz w:val="24"/>
                <w:szCs w:val="24"/>
              </w:rPr>
              <w:t>前</w:t>
            </w:r>
          </w:p>
        </w:tc>
        <w:tc>
          <w:tcPr>
            <w:tcW w:w="3111" w:type="dxa"/>
            <w:tcBorders>
              <w:top w:val="single" w:sz="4" w:space="0" w:color="000001"/>
              <w:left w:val="single" w:sz="4" w:space="0" w:color="000001"/>
              <w:bottom w:val="single" w:sz="4" w:space="0" w:color="000001"/>
              <w:right w:val="single" w:sz="12" w:space="0" w:color="000001"/>
            </w:tcBorders>
            <w:shd w:val="clear" w:color="auto" w:fill="FFFFFF"/>
          </w:tcPr>
          <w:p w14:paraId="3563AE54" w14:textId="77777777" w:rsidR="00E35B61" w:rsidRDefault="00E35B61">
            <w:pPr>
              <w:pStyle w:val="a6"/>
              <w:spacing w:before="213"/>
              <w:jc w:val="center"/>
            </w:pPr>
            <w:r>
              <w:rPr>
                <w:rFonts w:ascii="ＭＳ 明朝" w:hAnsi="ＭＳ 明朝"/>
                <w:spacing w:val="415"/>
                <w:sz w:val="24"/>
                <w:szCs w:val="24"/>
              </w:rPr>
              <w:t>変更</w:t>
            </w:r>
            <w:r>
              <w:rPr>
                <w:rFonts w:ascii="ＭＳ 明朝" w:hAnsi="ＭＳ 明朝"/>
                <w:spacing w:val="0"/>
                <w:sz w:val="24"/>
                <w:szCs w:val="24"/>
              </w:rPr>
              <w:t>後</w:t>
            </w:r>
          </w:p>
        </w:tc>
      </w:tr>
      <w:tr w:rsidR="00E35B61" w14:paraId="4FE96E27" w14:textId="77777777">
        <w:trPr>
          <w:cantSplit/>
          <w:trHeight w:hRule="exact" w:val="993"/>
        </w:trPr>
        <w:tc>
          <w:tcPr>
            <w:tcW w:w="48" w:type="dxa"/>
            <w:vMerge/>
            <w:shd w:val="clear" w:color="auto" w:fill="FFFFFF"/>
          </w:tcPr>
          <w:p w14:paraId="0FA617BE" w14:textId="77777777" w:rsidR="00E35B61" w:rsidRDefault="00E35B61"/>
        </w:tc>
        <w:tc>
          <w:tcPr>
            <w:tcW w:w="942" w:type="dxa"/>
            <w:vMerge/>
            <w:tcBorders>
              <w:top w:val="single" w:sz="4" w:space="0" w:color="000001"/>
              <w:left w:val="single" w:sz="12" w:space="0" w:color="000001"/>
            </w:tcBorders>
            <w:shd w:val="clear" w:color="auto" w:fill="FFFFFF"/>
          </w:tcPr>
          <w:p w14:paraId="71E98207" w14:textId="77777777" w:rsidR="00E35B61" w:rsidRDefault="00E35B61"/>
        </w:tc>
        <w:tc>
          <w:tcPr>
            <w:tcW w:w="2639" w:type="dxa"/>
            <w:tcBorders>
              <w:top w:val="single" w:sz="4" w:space="0" w:color="000001"/>
              <w:left w:val="single" w:sz="4" w:space="0" w:color="000001"/>
              <w:bottom w:val="single" w:sz="4" w:space="0" w:color="000001"/>
            </w:tcBorders>
            <w:shd w:val="clear" w:color="auto" w:fill="FFFFFF"/>
          </w:tcPr>
          <w:p w14:paraId="262E349D" w14:textId="77777777" w:rsidR="00E35B61" w:rsidRDefault="00E35B61">
            <w:pPr>
              <w:pStyle w:val="a6"/>
              <w:snapToGrid w:val="0"/>
              <w:spacing w:before="213"/>
              <w:rPr>
                <w:spacing w:val="0"/>
                <w:sz w:val="24"/>
                <w:szCs w:val="24"/>
              </w:rPr>
            </w:pPr>
          </w:p>
        </w:tc>
        <w:tc>
          <w:tcPr>
            <w:tcW w:w="3190" w:type="dxa"/>
            <w:tcBorders>
              <w:top w:val="single" w:sz="4" w:space="0" w:color="000001"/>
              <w:left w:val="single" w:sz="4" w:space="0" w:color="000001"/>
              <w:bottom w:val="single" w:sz="4" w:space="0" w:color="000001"/>
            </w:tcBorders>
            <w:shd w:val="clear" w:color="auto" w:fill="FFFFFF"/>
          </w:tcPr>
          <w:p w14:paraId="55A53E6E" w14:textId="77777777" w:rsidR="00E35B61" w:rsidRDefault="00E35B61">
            <w:pPr>
              <w:pStyle w:val="a6"/>
              <w:snapToGrid w:val="0"/>
              <w:spacing w:before="213"/>
              <w:rPr>
                <w:spacing w:val="0"/>
                <w:sz w:val="24"/>
                <w:szCs w:val="24"/>
              </w:rPr>
            </w:pPr>
          </w:p>
        </w:tc>
        <w:tc>
          <w:tcPr>
            <w:tcW w:w="3111" w:type="dxa"/>
            <w:tcBorders>
              <w:top w:val="single" w:sz="4" w:space="0" w:color="000001"/>
              <w:left w:val="single" w:sz="4" w:space="0" w:color="000001"/>
              <w:bottom w:val="single" w:sz="4" w:space="0" w:color="000001"/>
              <w:right w:val="single" w:sz="12" w:space="0" w:color="000001"/>
            </w:tcBorders>
            <w:shd w:val="clear" w:color="auto" w:fill="FFFFFF"/>
          </w:tcPr>
          <w:p w14:paraId="3F58E22B" w14:textId="77777777" w:rsidR="00E35B61" w:rsidRDefault="00E35B61">
            <w:pPr>
              <w:pStyle w:val="a6"/>
              <w:snapToGrid w:val="0"/>
              <w:spacing w:before="213"/>
              <w:rPr>
                <w:spacing w:val="0"/>
                <w:sz w:val="24"/>
                <w:szCs w:val="24"/>
              </w:rPr>
            </w:pPr>
          </w:p>
        </w:tc>
      </w:tr>
      <w:tr w:rsidR="00E35B61" w14:paraId="405434D6" w14:textId="77777777">
        <w:trPr>
          <w:cantSplit/>
          <w:trHeight w:hRule="exact" w:val="662"/>
        </w:trPr>
        <w:tc>
          <w:tcPr>
            <w:tcW w:w="48" w:type="dxa"/>
            <w:vMerge/>
            <w:shd w:val="clear" w:color="auto" w:fill="FFFFFF"/>
          </w:tcPr>
          <w:p w14:paraId="4933A289" w14:textId="77777777" w:rsidR="00E35B61" w:rsidRDefault="00E35B61"/>
        </w:tc>
        <w:tc>
          <w:tcPr>
            <w:tcW w:w="3581" w:type="dxa"/>
            <w:gridSpan w:val="2"/>
            <w:tcBorders>
              <w:top w:val="single" w:sz="4" w:space="0" w:color="000001"/>
              <w:left w:val="single" w:sz="12" w:space="0" w:color="000001"/>
              <w:bottom w:val="single" w:sz="4" w:space="0" w:color="000001"/>
            </w:tcBorders>
            <w:shd w:val="clear" w:color="auto" w:fill="FFFFFF"/>
          </w:tcPr>
          <w:p w14:paraId="5CEF4FD6" w14:textId="77777777" w:rsidR="00E35B61" w:rsidRDefault="00E35B61">
            <w:pPr>
              <w:pStyle w:val="a6"/>
              <w:spacing w:before="213"/>
              <w:jc w:val="center"/>
            </w:pPr>
            <w:r>
              <w:rPr>
                <w:rFonts w:ascii="ＭＳ 明朝" w:hAnsi="ＭＳ 明朝"/>
                <w:spacing w:val="175"/>
                <w:sz w:val="24"/>
                <w:szCs w:val="24"/>
              </w:rPr>
              <w:t>変更年月</w:t>
            </w:r>
            <w:r>
              <w:rPr>
                <w:rFonts w:ascii="ＭＳ 明朝" w:hAnsi="ＭＳ 明朝"/>
                <w:spacing w:val="0"/>
                <w:sz w:val="24"/>
                <w:szCs w:val="24"/>
              </w:rPr>
              <w:t>日</w:t>
            </w:r>
          </w:p>
        </w:tc>
        <w:tc>
          <w:tcPr>
            <w:tcW w:w="6301" w:type="dxa"/>
            <w:gridSpan w:val="2"/>
            <w:tcBorders>
              <w:top w:val="single" w:sz="4" w:space="0" w:color="000001"/>
              <w:left w:val="single" w:sz="4" w:space="0" w:color="000001"/>
              <w:bottom w:val="single" w:sz="4" w:space="0" w:color="000001"/>
              <w:right w:val="single" w:sz="12" w:space="0" w:color="000001"/>
            </w:tcBorders>
            <w:shd w:val="clear" w:color="auto" w:fill="FFFFFF"/>
          </w:tcPr>
          <w:p w14:paraId="63D6BE6D" w14:textId="77777777" w:rsidR="00E35B61" w:rsidRDefault="005A6FB6">
            <w:pPr>
              <w:pStyle w:val="a6"/>
              <w:spacing w:before="213"/>
              <w:jc w:val="center"/>
            </w:pPr>
            <w:r>
              <w:rPr>
                <w:rFonts w:ascii="ＭＳ 明朝" w:hAnsi="ＭＳ 明朝" w:hint="eastAsia"/>
                <w:spacing w:val="-11"/>
                <w:sz w:val="24"/>
                <w:szCs w:val="24"/>
              </w:rPr>
              <w:t xml:space="preserve">　　</w:t>
            </w:r>
            <w:r w:rsidR="00E35B61">
              <w:rPr>
                <w:rFonts w:ascii="ＭＳ 明朝" w:hAnsi="ＭＳ 明朝"/>
                <w:spacing w:val="-11"/>
                <w:sz w:val="24"/>
                <w:szCs w:val="24"/>
              </w:rPr>
              <w:t xml:space="preserve">　　</w:t>
            </w:r>
            <w:r w:rsidR="00E35B61">
              <w:rPr>
                <w:rFonts w:ascii="ＭＳ 明朝" w:hAnsi="ＭＳ 明朝"/>
                <w:spacing w:val="-5"/>
                <w:sz w:val="24"/>
                <w:szCs w:val="24"/>
              </w:rPr>
              <w:t xml:space="preserve">    </w:t>
            </w:r>
            <w:r w:rsidR="00E35B61">
              <w:rPr>
                <w:rFonts w:ascii="ＭＳ 明朝" w:hAnsi="ＭＳ 明朝"/>
                <w:spacing w:val="-11"/>
                <w:sz w:val="24"/>
                <w:szCs w:val="24"/>
              </w:rPr>
              <w:t>年</w:t>
            </w:r>
            <w:r w:rsidR="00E35B61">
              <w:rPr>
                <w:rFonts w:ascii="ＭＳ 明朝" w:hAnsi="ＭＳ 明朝"/>
                <w:spacing w:val="-5"/>
                <w:sz w:val="24"/>
                <w:szCs w:val="24"/>
              </w:rPr>
              <w:t xml:space="preserve">        </w:t>
            </w:r>
            <w:r w:rsidR="00E35B61">
              <w:rPr>
                <w:rFonts w:ascii="ＭＳ 明朝" w:hAnsi="ＭＳ 明朝"/>
                <w:spacing w:val="-11"/>
                <w:sz w:val="24"/>
                <w:szCs w:val="24"/>
              </w:rPr>
              <w:t>月</w:t>
            </w:r>
            <w:r w:rsidR="00E35B61">
              <w:rPr>
                <w:rFonts w:ascii="ＭＳ 明朝" w:hAnsi="ＭＳ 明朝"/>
                <w:spacing w:val="-5"/>
                <w:sz w:val="24"/>
                <w:szCs w:val="24"/>
              </w:rPr>
              <w:t xml:space="preserve">        </w:t>
            </w:r>
            <w:r w:rsidR="00E35B61">
              <w:rPr>
                <w:rFonts w:ascii="ＭＳ 明朝" w:hAnsi="ＭＳ 明朝"/>
                <w:spacing w:val="-11"/>
                <w:sz w:val="24"/>
                <w:szCs w:val="24"/>
              </w:rPr>
              <w:t>日</w:t>
            </w:r>
          </w:p>
        </w:tc>
      </w:tr>
      <w:tr w:rsidR="00E35B61" w14:paraId="3790240E" w14:textId="77777777">
        <w:trPr>
          <w:cantSplit/>
          <w:trHeight w:hRule="exact" w:val="666"/>
        </w:trPr>
        <w:tc>
          <w:tcPr>
            <w:tcW w:w="48" w:type="dxa"/>
            <w:vMerge/>
            <w:shd w:val="clear" w:color="auto" w:fill="FFFFFF"/>
          </w:tcPr>
          <w:p w14:paraId="797BDC64" w14:textId="77777777" w:rsidR="00E35B61" w:rsidRDefault="00E35B61"/>
        </w:tc>
        <w:tc>
          <w:tcPr>
            <w:tcW w:w="3581" w:type="dxa"/>
            <w:gridSpan w:val="2"/>
            <w:tcBorders>
              <w:top w:val="single" w:sz="12" w:space="0" w:color="000001"/>
              <w:left w:val="single" w:sz="12" w:space="0" w:color="000001"/>
              <w:bottom w:val="single" w:sz="12" w:space="0" w:color="000001"/>
            </w:tcBorders>
            <w:shd w:val="clear" w:color="auto" w:fill="FFFFFF"/>
          </w:tcPr>
          <w:p w14:paraId="1FC2E2B0" w14:textId="77777777" w:rsidR="00E35B61" w:rsidRDefault="00E35B61">
            <w:pPr>
              <w:pStyle w:val="a6"/>
              <w:spacing w:before="213"/>
            </w:pPr>
            <w:r>
              <w:rPr>
                <w:rFonts w:eastAsia="Century" w:cs="Century"/>
                <w:spacing w:val="-5"/>
                <w:sz w:val="24"/>
                <w:szCs w:val="24"/>
              </w:rPr>
              <w:t xml:space="preserve"> </w:t>
            </w:r>
            <w:r>
              <w:rPr>
                <w:rFonts w:ascii="ＭＳ 明朝" w:hAnsi="ＭＳ 明朝"/>
                <w:spacing w:val="-11"/>
                <w:sz w:val="24"/>
                <w:szCs w:val="24"/>
              </w:rPr>
              <w:t xml:space="preserve">　</w:t>
            </w:r>
            <w:r>
              <w:rPr>
                <w:rFonts w:ascii="ＭＳ 明朝" w:hAnsi="ＭＳ 明朝"/>
                <w:spacing w:val="1060"/>
                <w:sz w:val="24"/>
                <w:szCs w:val="24"/>
              </w:rPr>
              <w:t>備</w:t>
            </w:r>
            <w:r>
              <w:rPr>
                <w:rFonts w:ascii="ＭＳ 明朝" w:hAnsi="ＭＳ 明朝"/>
                <w:spacing w:val="0"/>
                <w:sz w:val="24"/>
                <w:szCs w:val="24"/>
              </w:rPr>
              <w:t>考</w:t>
            </w:r>
          </w:p>
        </w:tc>
        <w:tc>
          <w:tcPr>
            <w:tcW w:w="6301" w:type="dxa"/>
            <w:gridSpan w:val="2"/>
            <w:tcBorders>
              <w:top w:val="single" w:sz="12" w:space="0" w:color="000001"/>
              <w:left w:val="single" w:sz="4" w:space="0" w:color="000001"/>
              <w:bottom w:val="single" w:sz="12" w:space="0" w:color="000001"/>
              <w:right w:val="single" w:sz="12" w:space="0" w:color="000001"/>
            </w:tcBorders>
            <w:shd w:val="clear" w:color="auto" w:fill="FFFFFF"/>
          </w:tcPr>
          <w:p w14:paraId="127F453E" w14:textId="77777777" w:rsidR="00E35B61" w:rsidRDefault="00E35B61">
            <w:pPr>
              <w:pStyle w:val="a6"/>
              <w:snapToGrid w:val="0"/>
              <w:spacing w:before="213"/>
              <w:rPr>
                <w:spacing w:val="0"/>
                <w:sz w:val="24"/>
                <w:szCs w:val="24"/>
              </w:rPr>
            </w:pPr>
          </w:p>
        </w:tc>
      </w:tr>
    </w:tbl>
    <w:p w14:paraId="2FC40055" w14:textId="77777777" w:rsidR="00E35B61" w:rsidRDefault="00E35B61">
      <w:pPr>
        <w:pStyle w:val="a6"/>
        <w:spacing w:line="213" w:lineRule="exact"/>
        <w:rPr>
          <w:spacing w:val="0"/>
          <w:sz w:val="24"/>
          <w:szCs w:val="24"/>
        </w:rPr>
      </w:pPr>
    </w:p>
    <w:p w14:paraId="0D4D8F27" w14:textId="77777777" w:rsidR="00E35B61" w:rsidRDefault="00E35B61">
      <w:pPr>
        <w:pStyle w:val="a6"/>
      </w:pPr>
      <w:r>
        <w:rPr>
          <w:rFonts w:ascii="ＭＳ 明朝" w:hAnsi="ＭＳ 明朝"/>
          <w:spacing w:val="-11"/>
          <w:sz w:val="24"/>
          <w:szCs w:val="24"/>
        </w:rPr>
        <w:t xml:space="preserve">　</w:t>
      </w:r>
      <w:r>
        <w:rPr>
          <w:rFonts w:ascii="ＭＳ 明朝" w:hAnsi="ＭＳ 明朝"/>
          <w:spacing w:val="48"/>
          <w:sz w:val="28"/>
          <w:szCs w:val="28"/>
        </w:rPr>
        <w:t>上記により、変更の届出をします</w:t>
      </w:r>
      <w:r>
        <w:rPr>
          <w:rFonts w:ascii="ＭＳ 明朝" w:hAnsi="ＭＳ 明朝"/>
          <w:spacing w:val="10"/>
          <w:sz w:val="28"/>
          <w:szCs w:val="28"/>
        </w:rPr>
        <w:t>。</w:t>
      </w:r>
    </w:p>
    <w:p w14:paraId="73798F93" w14:textId="77777777" w:rsidR="00E35B61" w:rsidRDefault="00E35B61">
      <w:pPr>
        <w:pStyle w:val="a6"/>
        <w:rPr>
          <w:spacing w:val="0"/>
        </w:rPr>
      </w:pPr>
    </w:p>
    <w:p w14:paraId="1985F463" w14:textId="77777777" w:rsidR="00E35B61" w:rsidRDefault="00E35B61">
      <w:pPr>
        <w:pStyle w:val="a6"/>
        <w:spacing w:line="247" w:lineRule="exact"/>
      </w:pPr>
      <w:r>
        <w:rPr>
          <w:rFonts w:ascii="ＭＳ 明朝" w:hAnsi="ＭＳ 明朝"/>
          <w:spacing w:val="-5"/>
          <w:sz w:val="24"/>
          <w:szCs w:val="24"/>
        </w:rPr>
        <w:t xml:space="preserve"> </w:t>
      </w:r>
      <w:r>
        <w:rPr>
          <w:rFonts w:ascii="ＭＳ 明朝" w:hAnsi="ＭＳ 明朝"/>
          <w:spacing w:val="-11"/>
          <w:sz w:val="24"/>
          <w:szCs w:val="24"/>
        </w:rPr>
        <w:t xml:space="preserve">　　　</w:t>
      </w:r>
      <w:r>
        <w:rPr>
          <w:rFonts w:ascii="ＭＳ 明朝" w:hAnsi="ＭＳ 明朝"/>
          <w:spacing w:val="-5"/>
          <w:sz w:val="24"/>
          <w:szCs w:val="24"/>
        </w:rPr>
        <w:t xml:space="preserve">   </w:t>
      </w:r>
      <w:r w:rsidR="005A6FB6">
        <w:rPr>
          <w:rFonts w:ascii="ＭＳ 明朝" w:hAnsi="ＭＳ 明朝" w:hint="eastAsia"/>
          <w:spacing w:val="-11"/>
          <w:sz w:val="24"/>
          <w:szCs w:val="24"/>
        </w:rPr>
        <w:t xml:space="preserve">　　</w:t>
      </w:r>
      <w:r>
        <w:rPr>
          <w:rFonts w:ascii="ＭＳ 明朝" w:hAnsi="ＭＳ 明朝"/>
          <w:spacing w:val="-5"/>
          <w:sz w:val="24"/>
          <w:szCs w:val="24"/>
        </w:rPr>
        <w:t xml:space="preserve">    </w:t>
      </w:r>
      <w:r>
        <w:rPr>
          <w:rFonts w:ascii="ＭＳ 明朝" w:hAnsi="ＭＳ 明朝"/>
          <w:spacing w:val="-11"/>
          <w:sz w:val="24"/>
          <w:szCs w:val="24"/>
        </w:rPr>
        <w:t xml:space="preserve">　年　</w:t>
      </w:r>
      <w:r>
        <w:rPr>
          <w:rFonts w:ascii="ＭＳ 明朝" w:hAnsi="ＭＳ 明朝"/>
          <w:spacing w:val="-5"/>
          <w:sz w:val="24"/>
          <w:szCs w:val="24"/>
        </w:rPr>
        <w:t xml:space="preserve">    </w:t>
      </w:r>
      <w:r>
        <w:rPr>
          <w:rFonts w:ascii="ＭＳ 明朝" w:hAnsi="ＭＳ 明朝"/>
          <w:spacing w:val="-11"/>
          <w:sz w:val="24"/>
          <w:szCs w:val="24"/>
        </w:rPr>
        <w:t xml:space="preserve">月　</w:t>
      </w:r>
      <w:r>
        <w:rPr>
          <w:rFonts w:ascii="ＭＳ 明朝" w:hAnsi="ＭＳ 明朝"/>
          <w:spacing w:val="-5"/>
          <w:sz w:val="24"/>
          <w:szCs w:val="24"/>
        </w:rPr>
        <w:t xml:space="preserve">    </w:t>
      </w:r>
      <w:r>
        <w:rPr>
          <w:rFonts w:ascii="ＭＳ 明朝" w:hAnsi="ＭＳ 明朝"/>
          <w:spacing w:val="-11"/>
          <w:sz w:val="24"/>
          <w:szCs w:val="24"/>
        </w:rPr>
        <w:t>日</w:t>
      </w:r>
    </w:p>
    <w:p w14:paraId="42FD48B7" w14:textId="77777777" w:rsidR="00E35B61" w:rsidRDefault="00E35B61">
      <w:pPr>
        <w:pStyle w:val="a6"/>
        <w:spacing w:line="247" w:lineRule="exact"/>
        <w:rPr>
          <w:rFonts w:ascii="ＭＳ 明朝" w:hAnsi="ＭＳ 明朝"/>
          <w:spacing w:val="0"/>
          <w:sz w:val="24"/>
          <w:szCs w:val="24"/>
        </w:rPr>
      </w:pPr>
    </w:p>
    <w:p w14:paraId="09DB6AA7" w14:textId="467B1EBA" w:rsidR="00E35B61" w:rsidRDefault="00DD17F3">
      <w:r>
        <w:rPr>
          <w:noProof/>
        </w:rPr>
        <mc:AlternateContent>
          <mc:Choice Requires="wps">
            <w:drawing>
              <wp:anchor distT="0" distB="0" distL="114300" distR="114300" simplePos="0" relativeHeight="251657728" behindDoc="0" locked="0" layoutInCell="1" allowOverlap="1" wp14:anchorId="7D46A6EA" wp14:editId="1780E26D">
                <wp:simplePos x="0" y="0"/>
                <wp:positionH relativeFrom="column">
                  <wp:posOffset>1667510</wp:posOffset>
                </wp:positionH>
                <wp:positionV relativeFrom="paragraph">
                  <wp:posOffset>168910</wp:posOffset>
                </wp:positionV>
                <wp:extent cx="1097915" cy="342265"/>
                <wp:effectExtent l="6985" t="13335" r="9525" b="6350"/>
                <wp:wrapNone/>
                <wp:docPr id="53750776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3422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A1B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131.3pt;margin-top:13.3pt;width:86.45pt;height:2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">
                <v:textbox inset="5.85pt,.7pt,5.85pt,.7pt"/>
              </v:shape>
            </w:pict>
          </mc:Fallback>
        </mc:AlternateContent>
      </w:r>
      <w:r w:rsidR="00E35B61">
        <w:t xml:space="preserve">　　　　　　　　　　　　住</w:t>
      </w:r>
      <w:r w:rsidR="00E35B61">
        <w:rPr>
          <w:rFonts w:eastAsia="Century" w:cs="Century"/>
        </w:rPr>
        <w:t xml:space="preserve">          </w:t>
      </w:r>
      <w:r w:rsidR="00E35B61">
        <w:t>所</w:t>
      </w:r>
    </w:p>
    <w:p w14:paraId="419737CC" w14:textId="3231220D" w:rsidR="00E35B61" w:rsidRDefault="00DD17F3">
      <w:r>
        <w:rPr>
          <w:noProof/>
        </w:rPr>
        <mc:AlternateContent>
          <mc:Choice Requires="wps">
            <w:drawing>
              <wp:anchor distT="0" distB="0" distL="114300" distR="114300" simplePos="0" relativeHeight="251656704" behindDoc="0" locked="0" layoutInCell="1" allowOverlap="1" wp14:anchorId="1A7E4B95" wp14:editId="7E5C3383">
                <wp:simplePos x="0" y="0"/>
                <wp:positionH relativeFrom="column">
                  <wp:posOffset>2051685</wp:posOffset>
                </wp:positionH>
                <wp:positionV relativeFrom="paragraph">
                  <wp:posOffset>8432165</wp:posOffset>
                </wp:positionV>
                <wp:extent cx="76835" cy="305435"/>
                <wp:effectExtent l="10160" t="10160" r="0" b="0"/>
                <wp:wrapNone/>
                <wp:docPr id="1919743237" name="graphic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305435"/>
                        </a:xfrm>
                        <a:custGeom>
                          <a:avLst/>
                          <a:gdLst>
                            <a:gd name="G0" fmla="+- 122 0 0"/>
                            <a:gd name="G1" fmla="+- 482 0 0"/>
                          </a:gdLst>
                          <a:ahLst/>
                          <a:cxnLst>
                            <a:cxn ang="0">
                              <a:pos x="r" y="vc"/>
                            </a:cxn>
                            <a:cxn ang="5400000">
                              <a:pos x="hc" y="b"/>
                            </a:cxn>
                            <a:cxn ang="10800000">
                              <a:pos x="l" y="vc"/>
                            </a:cxn>
                            <a:cxn ang="16200000">
                              <a:pos x="hc" y="t"/>
                            </a:cxn>
                          </a:cxnLst>
                          <a:rect l="0" t="0" r="0" b="0"/>
                          <a:pathLst>
                            <a:path>
                              <a:moveTo>
                                <a:pt x="121" y="0"/>
                              </a:moveTo>
                              <a:cubicBezTo>
                                <a:pt x="60" y="0"/>
                                <a:pt x="0" y="20"/>
                                <a:pt x="0" y="40"/>
                              </a:cubicBezTo>
                              <a:lnTo>
                                <a:pt x="0" y="440"/>
                              </a:lnTo>
                              <a:cubicBezTo>
                                <a:pt x="0" y="460"/>
                                <a:pt x="60" y="481"/>
                                <a:pt x="121" y="481"/>
                              </a:cubicBezTo>
                            </a:path>
                          </a:pathLst>
                        </a:custGeom>
                        <a:noFill/>
                        <a:ln w="9360" cap="flat">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583B0E" id="graphic3" o:spid="_x0000_s1026" style="position:absolute;margin-left:161.55pt;margin-top:663.95pt;width:6.05pt;height:24.0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6835,30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" path="m121,c60,,,20,,40l,440v,20,60,41,121,41e" filled="f" strokeweight=".26mm">
                <v:stroke joinstyle="miter"/>
                <v:path o:connecttype="custom" o:connectlocs="76835,152718;38418,305435;0,152718;38418,0" o:connectangles="0,90,180,270" textboxrect="0,0,76835,305435"/>
              </v:shape>
            </w:pict>
          </mc:Fallback>
        </mc:AlternateContent>
      </w:r>
      <w:r w:rsidR="00E35B61">
        <w:rPr>
          <w:rFonts w:eastAsia="Century" w:cs="Century"/>
        </w:rPr>
        <w:t xml:space="preserve">　　　　　　　　　　    </w:t>
      </w:r>
      <w:r w:rsidR="00E35B61">
        <w:t xml:space="preserve">　</w:t>
      </w:r>
      <w:r w:rsidR="00E35B61">
        <w:rPr>
          <w:w w:val="66"/>
        </w:rPr>
        <w:t>法人にあっては､主た</w:t>
      </w:r>
      <w:r w:rsidR="00E35B61">
        <w:rPr>
          <w:spacing w:val="7"/>
          <w:w w:val="66"/>
        </w:rPr>
        <w:t>る</w:t>
      </w:r>
    </w:p>
    <w:p w14:paraId="6144709D" w14:textId="77777777" w:rsidR="00E35B61" w:rsidRDefault="00E35B61">
      <w:r>
        <w:t xml:space="preserve">　　　　　　　　　　　</w:t>
      </w:r>
      <w:r>
        <w:rPr>
          <w:rFonts w:eastAsia="Century" w:cs="Century"/>
        </w:rPr>
        <w:t xml:space="preserve">    </w:t>
      </w:r>
      <w:r>
        <w:rPr>
          <w:w w:val="93"/>
        </w:rPr>
        <w:t>事務所の</w:t>
      </w:r>
      <w:r>
        <w:rPr>
          <w:rFonts w:eastAsia="Century" w:cs="Century"/>
          <w:w w:val="93"/>
        </w:rPr>
        <w:t xml:space="preserve"> </w:t>
      </w:r>
      <w:r>
        <w:rPr>
          <w:w w:val="93"/>
        </w:rPr>
        <w:t>所在</w:t>
      </w:r>
      <w:r>
        <w:rPr>
          <w:spacing w:val="2"/>
          <w:w w:val="93"/>
        </w:rPr>
        <w:t>地</w:t>
      </w:r>
    </w:p>
    <w:p w14:paraId="19A11945" w14:textId="77777777" w:rsidR="00E35B61" w:rsidRDefault="00E35B61"/>
    <w:p w14:paraId="54532490" w14:textId="558B88E9" w:rsidR="00E35B61" w:rsidRDefault="00DD17F3">
      <w:r>
        <w:rPr>
          <w:noProof/>
        </w:rPr>
        <mc:AlternateContent>
          <mc:Choice Requires="wps">
            <w:drawing>
              <wp:anchor distT="0" distB="0" distL="114300" distR="114300" simplePos="0" relativeHeight="251658752" behindDoc="0" locked="0" layoutInCell="1" allowOverlap="1" wp14:anchorId="7A264E3E" wp14:editId="46DE345C">
                <wp:simplePos x="0" y="0"/>
                <wp:positionH relativeFrom="column">
                  <wp:posOffset>1657350</wp:posOffset>
                </wp:positionH>
                <wp:positionV relativeFrom="paragraph">
                  <wp:posOffset>168910</wp:posOffset>
                </wp:positionV>
                <wp:extent cx="1097915" cy="342265"/>
                <wp:effectExtent l="6350" t="6350" r="10160" b="13335"/>
                <wp:wrapNone/>
                <wp:docPr id="78815635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3422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1D3ED" id="AutoShape 8" o:spid="_x0000_s1026" type="#_x0000_t185" style="position:absolute;margin-left:130.5pt;margin-top:13.3pt;width:86.45pt;height:26.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">
                <v:textbox inset="5.85pt,.7pt,5.85pt,.7pt"/>
              </v:shape>
            </w:pict>
          </mc:Fallback>
        </mc:AlternateContent>
      </w:r>
      <w:r w:rsidR="00E35B61">
        <w:t xml:space="preserve">　　　　　　　　　　　　氏</w:t>
      </w:r>
      <w:r w:rsidR="00E35B61">
        <w:rPr>
          <w:rFonts w:eastAsia="Century" w:cs="Century"/>
        </w:rPr>
        <w:t xml:space="preserve">        </w:t>
      </w:r>
      <w:r w:rsidR="00E35B61">
        <w:t xml:space="preserve">　名</w:t>
      </w:r>
    </w:p>
    <w:p w14:paraId="14AE8082" w14:textId="77777777" w:rsidR="00E35B61" w:rsidRDefault="00E35B61">
      <w:r>
        <w:rPr>
          <w:rFonts w:eastAsia="Century" w:cs="Century"/>
        </w:rPr>
        <w:t xml:space="preserve">　　　　　　　　　　　    </w:t>
      </w:r>
      <w:r>
        <w:rPr>
          <w:spacing w:val="1"/>
          <w:w w:val="73"/>
        </w:rPr>
        <w:t>法人にあっては､名</w:t>
      </w:r>
      <w:r>
        <w:rPr>
          <w:spacing w:val="-1"/>
          <w:w w:val="73"/>
        </w:rPr>
        <w:t>称</w:t>
      </w:r>
      <w:r>
        <w:t xml:space="preserve">　　　　　　　　　　　　　　　　　　　　　　</w:t>
      </w:r>
    </w:p>
    <w:p w14:paraId="0584A6B0" w14:textId="77777777" w:rsidR="00E35B61" w:rsidRDefault="00E35B61">
      <w:r>
        <w:t xml:space="preserve">　　　　　　　　　　　</w:t>
      </w:r>
      <w:r>
        <w:rPr>
          <w:rFonts w:eastAsia="Century" w:cs="Century"/>
        </w:rPr>
        <w:t xml:space="preserve">    </w:t>
      </w:r>
      <w:r>
        <w:rPr>
          <w:w w:val="87"/>
        </w:rPr>
        <w:t>及び代表者の氏名</w:t>
      </w:r>
    </w:p>
    <w:p w14:paraId="4CFB6EE6" w14:textId="77777777" w:rsidR="00E35B61" w:rsidRDefault="00E35B61"/>
    <w:p w14:paraId="64DA59E6" w14:textId="77777777" w:rsidR="00E35B61" w:rsidRDefault="00E35B61">
      <w:pPr>
        <w:pStyle w:val="a6"/>
        <w:spacing w:line="247" w:lineRule="exact"/>
      </w:pPr>
      <w:r>
        <w:rPr>
          <w:rFonts w:ascii="ＭＳ 明朝" w:hAnsi="ＭＳ 明朝"/>
          <w:spacing w:val="-11"/>
          <w:sz w:val="24"/>
          <w:szCs w:val="24"/>
          <w:lang w:eastAsia="zh-TW"/>
        </w:rPr>
        <w:t xml:space="preserve">　　　　　　　　　　　　　　　　　　　　　　　電話番号　　　　（　　　）</w:t>
      </w:r>
    </w:p>
    <w:p w14:paraId="27B7BF6C" w14:textId="77777777" w:rsidR="00E35B61" w:rsidRDefault="00E35B61">
      <w:pPr>
        <w:pStyle w:val="a6"/>
        <w:rPr>
          <w:lang w:eastAsia="zh-TW"/>
        </w:rPr>
      </w:pPr>
      <w:r>
        <w:rPr>
          <w:rFonts w:ascii="ＭＳ 明朝" w:hAnsi="ＭＳ 明朝"/>
          <w:spacing w:val="-11"/>
          <w:sz w:val="24"/>
          <w:szCs w:val="24"/>
          <w:lang w:eastAsia="zh-TW"/>
        </w:rPr>
        <w:t xml:space="preserve">　　　　　　　　　　　　　　　　　　　　　　　担当者名</w:t>
      </w:r>
    </w:p>
    <w:p w14:paraId="4F37572B" w14:textId="77777777" w:rsidR="00E35B61" w:rsidRDefault="00E35B61">
      <w:pPr>
        <w:pStyle w:val="a6"/>
        <w:rPr>
          <w:rFonts w:ascii="ＭＳ 明朝" w:hAnsi="ＭＳ 明朝"/>
          <w:spacing w:val="0"/>
          <w:sz w:val="24"/>
          <w:szCs w:val="24"/>
          <w:lang w:eastAsia="zh-TW"/>
        </w:rPr>
      </w:pPr>
    </w:p>
    <w:p w14:paraId="1917EAA9" w14:textId="77777777" w:rsidR="00E35B61" w:rsidRDefault="00E35B61">
      <w:pPr>
        <w:rPr>
          <w:lang w:eastAsia="zh-TW"/>
        </w:rPr>
      </w:pPr>
      <w:r>
        <w:rPr>
          <w:lang w:eastAsia="zh-TW"/>
        </w:rPr>
        <w:t xml:space="preserve">　　</w:t>
      </w:r>
      <w:r>
        <w:rPr>
          <w:rFonts w:eastAsia="Century" w:cs="Century"/>
          <w:lang w:eastAsia="zh-TW"/>
        </w:rPr>
        <w:t xml:space="preserve">                               </w:t>
      </w:r>
    </w:p>
    <w:p w14:paraId="4592074C" w14:textId="77777777" w:rsidR="00E35B61" w:rsidRDefault="00E35B61">
      <w:pPr>
        <w:rPr>
          <w:lang w:eastAsia="zh-TW"/>
        </w:rPr>
      </w:pPr>
      <w:r>
        <w:rPr>
          <w:lang w:eastAsia="zh-TW"/>
        </w:rPr>
        <w:t xml:space="preserve">　　</w:t>
      </w:r>
      <w:r w:rsidR="005A6FB6">
        <w:rPr>
          <w:rFonts w:hint="eastAsia"/>
        </w:rPr>
        <w:t xml:space="preserve">　葛</w:t>
      </w:r>
      <w:r w:rsidR="005A6FB6">
        <w:rPr>
          <w:rFonts w:hint="eastAsia"/>
        </w:rPr>
        <w:t xml:space="preserve"> </w:t>
      </w:r>
      <w:r w:rsidR="005A6FB6">
        <w:rPr>
          <w:rFonts w:hint="eastAsia"/>
        </w:rPr>
        <w:t>飾</w:t>
      </w:r>
      <w:r w:rsidR="005A6FB6">
        <w:rPr>
          <w:rFonts w:hint="eastAsia"/>
        </w:rPr>
        <w:t xml:space="preserve"> </w:t>
      </w:r>
      <w:r w:rsidR="005A6FB6">
        <w:rPr>
          <w:rFonts w:hint="eastAsia"/>
        </w:rPr>
        <w:t>区</w:t>
      </w:r>
      <w:r w:rsidR="005A6FB6">
        <w:rPr>
          <w:rFonts w:hint="eastAsia"/>
        </w:rPr>
        <w:t xml:space="preserve"> </w:t>
      </w:r>
      <w:r w:rsidR="005A6FB6">
        <w:rPr>
          <w:rFonts w:hint="eastAsia"/>
        </w:rPr>
        <w:t>保</w:t>
      </w:r>
      <w:r w:rsidR="005A6FB6">
        <w:rPr>
          <w:rFonts w:hint="eastAsia"/>
        </w:rPr>
        <w:t xml:space="preserve"> </w:t>
      </w:r>
      <w:r w:rsidR="005A6FB6">
        <w:rPr>
          <w:rFonts w:hint="eastAsia"/>
        </w:rPr>
        <w:t>健</w:t>
      </w:r>
      <w:r w:rsidR="005A6FB6">
        <w:rPr>
          <w:rFonts w:hint="eastAsia"/>
        </w:rPr>
        <w:t xml:space="preserve"> </w:t>
      </w:r>
      <w:r w:rsidR="005A6FB6">
        <w:rPr>
          <w:rFonts w:hint="eastAsia"/>
        </w:rPr>
        <w:t>所</w:t>
      </w:r>
      <w:r w:rsidR="005A6FB6">
        <w:rPr>
          <w:rFonts w:hint="eastAsia"/>
        </w:rPr>
        <w:t xml:space="preserve"> </w:t>
      </w:r>
      <w:r w:rsidR="005A6FB6">
        <w:rPr>
          <w:rFonts w:hint="eastAsia"/>
        </w:rPr>
        <w:t>長</w:t>
      </w:r>
      <w:r>
        <w:rPr>
          <w:lang w:eastAsia="zh-TW"/>
        </w:rPr>
        <w:t xml:space="preserve">　殿</w:t>
      </w:r>
    </w:p>
    <w:p w14:paraId="0E2EC767" w14:textId="77777777" w:rsidR="00E35B61" w:rsidRDefault="00E35B61">
      <w:pPr>
        <w:rPr>
          <w:lang w:eastAsia="zh-TW"/>
        </w:rPr>
      </w:pPr>
      <w:r>
        <w:rPr>
          <w:lang w:eastAsia="zh-TW"/>
        </w:rPr>
        <w:t xml:space="preserve">　　</w:t>
      </w:r>
      <w:r>
        <w:rPr>
          <w:rFonts w:eastAsia="Century" w:cs="Century"/>
          <w:lang w:eastAsia="zh-TW"/>
        </w:rPr>
        <w:t xml:space="preserve">                     </w:t>
      </w:r>
    </w:p>
    <w:p w14:paraId="33A47743" w14:textId="77777777" w:rsidR="00E35B61" w:rsidRDefault="00E35B61">
      <w:pPr>
        <w:pStyle w:val="a6"/>
        <w:rPr>
          <w:spacing w:val="0"/>
          <w:lang w:eastAsia="zh-TW"/>
        </w:rPr>
      </w:pPr>
    </w:p>
    <w:p w14:paraId="47800BB3" w14:textId="77777777" w:rsidR="00E35B61" w:rsidRDefault="00E35B61">
      <w:pPr>
        <w:pStyle w:val="a6"/>
        <w:spacing w:line="213" w:lineRule="exact"/>
      </w:pPr>
      <w:r>
        <w:rPr>
          <w:rFonts w:ascii="ＭＳ 明朝" w:hAnsi="ＭＳ 明朝"/>
          <w:spacing w:val="-8"/>
          <w:sz w:val="18"/>
          <w:szCs w:val="18"/>
          <w:lang w:eastAsia="zh-TW"/>
        </w:rPr>
        <w:t xml:space="preserve">　　　　（注意）</w:t>
      </w:r>
    </w:p>
    <w:p w14:paraId="164D9B03" w14:textId="77777777" w:rsidR="00E35B61" w:rsidRDefault="00E35B61">
      <w:pPr>
        <w:pStyle w:val="a6"/>
        <w:spacing w:line="213" w:lineRule="exact"/>
      </w:pPr>
      <w:r>
        <w:rPr>
          <w:rFonts w:ascii="ＭＳ 明朝" w:hAnsi="ＭＳ 明朝"/>
          <w:spacing w:val="-8"/>
          <w:sz w:val="18"/>
          <w:szCs w:val="18"/>
          <w:lang w:eastAsia="zh-TW"/>
        </w:rPr>
        <w:t xml:space="preserve">　　　　</w:t>
      </w:r>
      <w:r>
        <w:rPr>
          <w:rFonts w:ascii="ＭＳ 明朝" w:hAnsi="ＭＳ 明朝"/>
          <w:spacing w:val="-8"/>
          <w:sz w:val="18"/>
          <w:szCs w:val="18"/>
        </w:rPr>
        <w:t>１　用紙の大きさは、日本産業規格Ａ列４番とすること。</w:t>
      </w:r>
    </w:p>
    <w:p w14:paraId="3A40726B" w14:textId="77777777" w:rsidR="00E35B61" w:rsidRDefault="00E35B61">
      <w:pPr>
        <w:pStyle w:val="a6"/>
        <w:spacing w:line="213" w:lineRule="exact"/>
      </w:pPr>
      <w:r>
        <w:rPr>
          <w:rFonts w:ascii="ＭＳ 明朝" w:hAnsi="ＭＳ 明朝"/>
          <w:spacing w:val="-8"/>
          <w:sz w:val="18"/>
          <w:szCs w:val="18"/>
        </w:rPr>
        <w:t xml:space="preserve">　　　　２　字は、墨、インク等を用い、楷書ではつきりと書くこと。</w:t>
      </w:r>
    </w:p>
    <w:p w14:paraId="557252C7" w14:textId="77777777" w:rsidR="00E35B61" w:rsidRDefault="00E35B61">
      <w:pPr>
        <w:pStyle w:val="a6"/>
        <w:spacing w:line="213" w:lineRule="exact"/>
        <w:ind w:left="820" w:hanging="820"/>
      </w:pPr>
      <w:r>
        <w:rPr>
          <w:rFonts w:ascii="ＭＳ 明朝" w:hAnsi="ＭＳ 明朝"/>
          <w:spacing w:val="-8"/>
          <w:sz w:val="18"/>
          <w:szCs w:val="18"/>
        </w:rPr>
        <w:t xml:space="preserve">　　　　３　業務の種別欄には、毒物若しくは劇物の製造業、輸入業、一般販売業、農業用品目販売業若しくは特定品目販売業又は特定毒物研究者の別を記載すること。ただし、附則第３項に規定する内燃機関用メタノールのみを取り扱いに係る特定品目販売業にあつては、その旨を付記すること。</w:t>
      </w:r>
    </w:p>
    <w:p w14:paraId="1DDE8951" w14:textId="77777777" w:rsidR="00E35B61" w:rsidRDefault="00E35B61">
      <w:pPr>
        <w:pStyle w:val="a6"/>
        <w:spacing w:line="213" w:lineRule="exact"/>
      </w:pPr>
      <w:r>
        <w:rPr>
          <w:rFonts w:ascii="ＭＳ 明朝" w:hAnsi="ＭＳ 明朝"/>
          <w:spacing w:val="-8"/>
          <w:sz w:val="18"/>
          <w:szCs w:val="18"/>
        </w:rPr>
        <w:t xml:space="preserve">　　　　４　品目の廃止にかかる変更の場合は、変更内容欄の変更前の箇所は廃止した品目を、変更後の箇所は「廃止」と記載すること。</w:t>
      </w:r>
    </w:p>
    <w:sectPr w:rsidR="00E35B61">
      <w:pgSz w:w="11906" w:h="16838"/>
      <w:pgMar w:top="1019" w:right="850" w:bottom="1076"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B6"/>
    <w:rsid w:val="005A6FB6"/>
    <w:rsid w:val="007B3E02"/>
    <w:rsid w:val="008952D0"/>
    <w:rsid w:val="00DD17F3"/>
    <w:rsid w:val="00E35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6FB96D22"/>
  <w15:chartTrackingRefBased/>
  <w15:docId w15:val="{C9807CC1-0ED2-4048-BF56-A525FA9F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6">
    <w:name w:val="一太郎"/>
    <w:pPr>
      <w:widowControl w:val="0"/>
      <w:suppressAutoHyphens/>
      <w:spacing w:line="333" w:lineRule="exact"/>
      <w:jc w:val="both"/>
    </w:pPr>
    <w:rPr>
      <w:rFonts w:ascii="Century" w:eastAsia="ＭＳ 明朝" w:hAnsi="Century" w:cs="ＭＳ 明朝"/>
      <w:color w:val="00000A"/>
      <w:spacing w:val="-6"/>
      <w:kern w:val="1"/>
      <w:sz w:val="23"/>
      <w:szCs w:val="23"/>
    </w:rPr>
  </w:style>
  <w:style w:type="paragraph" w:styleId="a7">
    <w:name w:val="Balloon Text"/>
    <w:basedOn w:val="a"/>
    <w:rPr>
      <w:rFonts w:ascii="Arial" w:eastAsia="ＭＳ ゴシック" w:hAnsi="Arial" w:cs="Arial"/>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121</Words>
  <Characters>691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別記第１１号様式の(1)（第11条関係）</vt:lpstr>
    </vt:vector>
  </TitlesOfParts>
  <Company>葛飾区</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別記第１１号様式の(1)（第11条関係）</dc:title>
  <dc:subject/>
  <dc:creator>TAIMSuser</dc:creator>
  <cp:keywords/>
  <dc:description/>
  <cp:lastModifiedBy>浜野　恵美</cp:lastModifiedBy>
  <cp:revision>2</cp:revision>
  <cp:lastPrinted>2021-12-08T01:01:00Z</cp:lastPrinted>
  <dcterms:created xsi:type="dcterms:W3CDTF">2026-10-20T07:21:00Z</dcterms:created>
  <dcterms:modified xsi:type="dcterms:W3CDTF">2026-10-20T07:21:00Z</dcterms:modified>
</cp:coreProperties>
</file>