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A4" w:rsidRPr="00A95852" w:rsidRDefault="00DD0D1E" w:rsidP="007C16A4">
      <w:pPr>
        <w:pageBreakBefore/>
        <w:tabs>
          <w:tab w:val="left" w:pos="5544"/>
          <w:tab w:val="left" w:pos="5742"/>
        </w:tabs>
        <w:ind w:left="210" w:hangingChars="100" w:hanging="210"/>
        <w:rPr>
          <w:rFonts w:hint="eastAsia"/>
        </w:rPr>
      </w:pPr>
      <w:r w:rsidRPr="00A95852">
        <w:rPr>
          <w:rFonts w:hint="eastAsia"/>
        </w:rPr>
        <w:t>第６号</w:t>
      </w:r>
      <w:r w:rsidRPr="00A95852">
        <w:rPr>
          <w:rFonts w:hint="eastAsia"/>
          <w:lang w:eastAsia="zh-CN"/>
        </w:rPr>
        <w:t>様式（第</w:t>
      </w:r>
      <w:r w:rsidRPr="00A95852">
        <w:rPr>
          <w:rFonts w:hint="eastAsia"/>
        </w:rPr>
        <w:t>１１</w:t>
      </w:r>
      <w:r w:rsidRPr="00A95852">
        <w:rPr>
          <w:rFonts w:hint="eastAsia"/>
          <w:lang w:eastAsia="zh-CN"/>
        </w:rPr>
        <w:t>条</w:t>
      </w:r>
      <w:r w:rsidRPr="00A95852">
        <w:rPr>
          <w:rFonts w:hint="eastAsia"/>
        </w:rPr>
        <w:t>関係）</w:t>
      </w:r>
    </w:p>
    <w:p w:rsidR="007C16A4" w:rsidRPr="00A95852" w:rsidRDefault="00DD0D1E" w:rsidP="007C16A4">
      <w:pPr>
        <w:ind w:right="270"/>
        <w:jc w:val="right"/>
        <w:rPr>
          <w:rFonts w:hint="eastAsia"/>
          <w:lang w:eastAsia="zh-TW"/>
        </w:rPr>
      </w:pPr>
      <w:r w:rsidRPr="00A95852">
        <w:rPr>
          <w:rFonts w:hint="eastAsia"/>
          <w:kern w:val="0"/>
          <w:lang w:eastAsia="zh-CN"/>
        </w:rPr>
        <w:t xml:space="preserve">　</w:t>
      </w:r>
      <w:r w:rsidRPr="00A95852">
        <w:rPr>
          <w:rFonts w:hint="eastAsia"/>
          <w:kern w:val="0"/>
        </w:rPr>
        <w:t xml:space="preserve">　</w:t>
      </w:r>
      <w:r w:rsidR="0077012E" w:rsidRPr="00A95852">
        <w:rPr>
          <w:rFonts w:hint="eastAsia"/>
        </w:rPr>
        <w:t xml:space="preserve">　　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年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月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日</w:t>
      </w: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2F7699" w:rsidP="007C16A4">
      <w:pPr>
        <w:ind w:leftChars="100" w:left="210"/>
        <w:rPr>
          <w:rFonts w:hint="eastAsia"/>
          <w:lang w:eastAsia="zh-TW"/>
        </w:rPr>
      </w:pPr>
      <w:r w:rsidRPr="002F7699">
        <w:rPr>
          <w:rFonts w:hint="eastAsia"/>
          <w:spacing w:val="70"/>
          <w:kern w:val="0"/>
          <w:fitText w:val="1260" w:id="-1824301813"/>
        </w:rPr>
        <w:t>葛</w:t>
      </w:r>
      <w:r w:rsidR="00DD0D1E" w:rsidRPr="002F7699">
        <w:rPr>
          <w:rFonts w:hint="eastAsia"/>
          <w:spacing w:val="70"/>
          <w:kern w:val="0"/>
          <w:fitText w:val="1260" w:id="-1824301813"/>
        </w:rPr>
        <w:t>飾区</w:t>
      </w:r>
      <w:r w:rsidR="00DD0D1E" w:rsidRPr="002F7699">
        <w:rPr>
          <w:rFonts w:hint="eastAsia"/>
          <w:kern w:val="0"/>
          <w:fitText w:val="1260" w:id="-1824301813"/>
        </w:rPr>
        <w:t>長</w:t>
      </w:r>
      <w:r w:rsidR="00DD0D1E" w:rsidRPr="00A95852">
        <w:rPr>
          <w:rFonts w:hint="eastAsia"/>
          <w:kern w:val="0"/>
        </w:rPr>
        <w:t xml:space="preserve">　あて</w:t>
      </w: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DD0D1E" w:rsidP="007C16A4">
      <w:pPr>
        <w:wordWrap w:val="0"/>
        <w:ind w:left="3570" w:right="1236" w:firstLine="630"/>
        <w:rPr>
          <w:rFonts w:hint="eastAsia"/>
        </w:rPr>
      </w:pPr>
      <w:r w:rsidRPr="00A95852">
        <w:rPr>
          <w:rFonts w:hint="eastAsia"/>
        </w:rPr>
        <w:t>住　　　所</w:t>
      </w:r>
    </w:p>
    <w:p w:rsidR="007C16A4" w:rsidRPr="00A95852" w:rsidRDefault="00DD0D1E" w:rsidP="007C16A4">
      <w:pPr>
        <w:wordWrap w:val="0"/>
        <w:ind w:left="210" w:right="1236" w:hangingChars="100" w:hanging="210"/>
        <w:rPr>
          <w:rFonts w:hint="eastAsia"/>
        </w:rPr>
      </w:pP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>団　体　名</w:t>
      </w:r>
    </w:p>
    <w:p w:rsidR="00C443D2" w:rsidRPr="009301E0" w:rsidRDefault="00DD0D1E" w:rsidP="00C443D2">
      <w:pPr>
        <w:wordWrap w:val="0"/>
        <w:ind w:left="210" w:hangingChars="100" w:hanging="210"/>
        <w:rPr>
          <w:rFonts w:hint="eastAsia"/>
        </w:rPr>
      </w:pP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>代表者氏名（自署）</w:t>
      </w:r>
    </w:p>
    <w:p w:rsidR="007C16A4" w:rsidRPr="00A95852" w:rsidRDefault="00DD0D1E" w:rsidP="007C16A4">
      <w:pPr>
        <w:wordWrap w:val="0"/>
        <w:ind w:left="210" w:right="1236" w:hangingChars="100" w:hanging="210"/>
        <w:rPr>
          <w:rFonts w:hint="eastAsia"/>
        </w:rPr>
      </w:pPr>
      <w:r w:rsidRPr="00A95852">
        <w:rPr>
          <w:rFonts w:hint="eastAsia"/>
        </w:rPr>
        <w:t xml:space="preserve">　　　　　　　　　　　　　　　　　　　　電　　　話</w:t>
      </w: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7012E" w:rsidP="007C16A4">
      <w:pPr>
        <w:jc w:val="center"/>
        <w:rPr>
          <w:rFonts w:hint="eastAsia"/>
        </w:rPr>
      </w:pPr>
      <w:r w:rsidRPr="00A95852">
        <w:rPr>
          <w:rFonts w:hint="eastAsia"/>
        </w:rPr>
        <w:t xml:space="preserve">　　</w:t>
      </w:r>
      <w:r w:rsidR="00DD0D1E" w:rsidRPr="00A95852">
        <w:rPr>
          <w:rFonts w:hint="eastAsia"/>
        </w:rPr>
        <w:t xml:space="preserve">　　年度</w:t>
      </w:r>
      <w:r w:rsidR="002F7699" w:rsidRPr="002F7699">
        <w:rPr>
          <w:rFonts w:hint="eastAsia"/>
        </w:rPr>
        <w:t>葛</w:t>
      </w:r>
      <w:r w:rsidR="00DD0D1E" w:rsidRPr="00A95852">
        <w:rPr>
          <w:rFonts w:hint="eastAsia"/>
        </w:rPr>
        <w:t>飾区</w:t>
      </w:r>
      <w:r w:rsidR="003621F9" w:rsidRPr="00A95852">
        <w:rPr>
          <w:rFonts w:hint="eastAsia"/>
        </w:rPr>
        <w:t>商店街チャレンジ戦略支援事業</w:t>
      </w:r>
      <w:r w:rsidR="00DD0D1E" w:rsidRPr="00A95852">
        <w:rPr>
          <w:rFonts w:hint="eastAsia"/>
        </w:rPr>
        <w:t>費補助金に係る補助事業実績報告書</w:t>
      </w: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7012E" w:rsidP="007C16A4">
      <w:pPr>
        <w:ind w:firstLineChars="100" w:firstLine="210"/>
        <w:rPr>
          <w:rFonts w:hint="eastAsia"/>
        </w:rPr>
      </w:pPr>
      <w:r w:rsidRPr="00A95852">
        <w:rPr>
          <w:rFonts w:hint="eastAsia"/>
        </w:rPr>
        <w:t xml:space="preserve">　　</w:t>
      </w:r>
      <w:r w:rsidR="00E9587D" w:rsidRPr="00A95852">
        <w:rPr>
          <w:rFonts w:hint="eastAsia"/>
        </w:rPr>
        <w:t xml:space="preserve">　　年　　月　　日付け　　</w:t>
      </w:r>
      <w:r w:rsidR="002F7699" w:rsidRPr="002F7699">
        <w:rPr>
          <w:rFonts w:hint="eastAsia"/>
        </w:rPr>
        <w:t>葛</w:t>
      </w:r>
      <w:r w:rsidR="003A2C0B" w:rsidRPr="00A95852">
        <w:rPr>
          <w:rFonts w:hint="eastAsia"/>
        </w:rPr>
        <w:t>産商第</w:t>
      </w:r>
      <w:r w:rsidR="00E9587D" w:rsidRPr="00A95852">
        <w:rPr>
          <w:rFonts w:hint="eastAsia"/>
        </w:rPr>
        <w:t xml:space="preserve">　　　</w:t>
      </w:r>
      <w:r w:rsidR="00DD0D1E" w:rsidRPr="00A95852">
        <w:rPr>
          <w:rFonts w:hint="eastAsia"/>
        </w:rPr>
        <w:t>号により交付決定の通知のあった標記補助事業が完了したので、</w:t>
      </w:r>
      <w:r w:rsidR="002F7699" w:rsidRPr="002F7699">
        <w:rPr>
          <w:rFonts w:hint="eastAsia"/>
        </w:rPr>
        <w:t>葛</w:t>
      </w:r>
      <w:r w:rsidR="00DD0D1E" w:rsidRPr="00A95852">
        <w:rPr>
          <w:rFonts w:hint="eastAsia"/>
        </w:rPr>
        <w:t>飾区</w:t>
      </w:r>
      <w:r w:rsidR="003621F9" w:rsidRPr="00A95852">
        <w:rPr>
          <w:rFonts w:hint="eastAsia"/>
        </w:rPr>
        <w:t>商店街チャレンジ戦略支援事業</w:t>
      </w:r>
      <w:r w:rsidR="00DD0D1E" w:rsidRPr="00A95852">
        <w:rPr>
          <w:rFonts w:hint="eastAsia"/>
        </w:rPr>
        <w:t>費補助金交付要綱第１１条の規定により、下記のとおりその実績を報告します。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pStyle w:val="a3"/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>記</w:t>
      </w:r>
    </w:p>
    <w:p w:rsidR="007C16A4" w:rsidRPr="00A95852" w:rsidRDefault="007C16A4" w:rsidP="007C16A4">
      <w:pPr>
        <w:rPr>
          <w:rFonts w:hint="eastAsia"/>
          <w:lang w:eastAsia="zh-TW"/>
        </w:rPr>
      </w:pPr>
    </w:p>
    <w:p w:rsidR="007C16A4" w:rsidRPr="00A95852" w:rsidRDefault="007C16A4" w:rsidP="007C16A4">
      <w:pPr>
        <w:rPr>
          <w:rFonts w:hint="eastAsia"/>
          <w:lang w:eastAsia="zh-TW"/>
        </w:rPr>
      </w:pPr>
    </w:p>
    <w:p w:rsidR="007C16A4" w:rsidRPr="00A95852" w:rsidRDefault="00DD0D1E" w:rsidP="007C16A4">
      <w:pPr>
        <w:rPr>
          <w:rFonts w:hint="eastAsia"/>
        </w:rPr>
      </w:pPr>
      <w:r w:rsidRPr="00A95852">
        <w:rPr>
          <w:rFonts w:hint="eastAsia"/>
        </w:rPr>
        <w:t>１　補助事業の名称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rPr>
          <w:rFonts w:hint="eastAsia"/>
        </w:rPr>
      </w:pPr>
      <w:r w:rsidRPr="00A95852">
        <w:rPr>
          <w:rFonts w:hint="eastAsia"/>
        </w:rPr>
        <w:t>２　総事業費　　　　　　　　　　金　　　　　　　　　　　　　　　　円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rPr>
          <w:rFonts w:hint="eastAsia"/>
          <w:lang w:eastAsia="zh-TW"/>
        </w:rPr>
      </w:pPr>
      <w:r w:rsidRPr="00A95852">
        <w:rPr>
          <w:rFonts w:hint="eastAsia"/>
        </w:rPr>
        <w:t>３</w:t>
      </w:r>
      <w:r w:rsidRPr="00A95852">
        <w:rPr>
          <w:rFonts w:hint="eastAsia"/>
          <w:lang w:eastAsia="zh-TW"/>
        </w:rPr>
        <w:t xml:space="preserve">　</w:t>
      </w:r>
      <w:r w:rsidRPr="00A95852">
        <w:rPr>
          <w:rFonts w:hint="eastAsia"/>
        </w:rPr>
        <w:t>補助事業の実績</w:t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>別紙のとおり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rPr>
          <w:rFonts w:hint="eastAsia"/>
        </w:rPr>
      </w:pPr>
      <w:r w:rsidRPr="00A95852">
        <w:rPr>
          <w:rFonts w:hint="eastAsia"/>
        </w:rPr>
        <w:t xml:space="preserve">４　参考資料　　</w:t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>別添のとおり</w:t>
      </w:r>
    </w:p>
    <w:p w:rsidR="007C16A4" w:rsidRPr="00A95852" w:rsidRDefault="007C16A4" w:rsidP="007C16A4">
      <w:pPr>
        <w:rPr>
          <w:rFonts w:hint="eastAsia"/>
        </w:rPr>
      </w:pPr>
    </w:p>
    <w:p w:rsidR="00F97921" w:rsidRPr="00A95852" w:rsidRDefault="00F97921" w:rsidP="00F97921">
      <w:pPr>
        <w:pageBreakBefore/>
        <w:ind w:right="839"/>
        <w:rPr>
          <w:rFonts w:hint="eastAsia"/>
        </w:rPr>
      </w:pPr>
      <w:r w:rsidRPr="00A95852">
        <w:rPr>
          <w:rFonts w:hint="eastAsia"/>
        </w:rPr>
        <w:lastRenderedPageBreak/>
        <w:t>別紙（＊イベント事業の場合）</w:t>
      </w:r>
    </w:p>
    <w:p w:rsidR="00F97921" w:rsidRPr="00A95852" w:rsidRDefault="00F97921" w:rsidP="00F97921">
      <w:pPr>
        <w:ind w:right="840"/>
        <w:rPr>
          <w:rFonts w:hint="eastAsia"/>
        </w:rPr>
      </w:pPr>
    </w:p>
    <w:p w:rsidR="00F97921" w:rsidRPr="00A95852" w:rsidRDefault="00F97921" w:rsidP="00F97921">
      <w:pPr>
        <w:ind w:right="840"/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 xml:space="preserve">補助事業名：　　　　　　　　　　　　　　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F97921" w:rsidTr="00DD0D1E">
        <w:trPr>
          <w:cantSplit/>
          <w:trHeight w:val="109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(1)</w:t>
            </w:r>
            <w:r w:rsidRPr="00A95852">
              <w:rPr>
                <w:rFonts w:hint="eastAsia"/>
              </w:rPr>
              <w:t>商店街名</w:t>
            </w:r>
          </w:p>
        </w:tc>
      </w:tr>
      <w:tr w:rsidR="00F97921" w:rsidTr="00DD0D1E">
        <w:trPr>
          <w:cantSplit/>
          <w:trHeight w:val="1095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(2)</w:t>
            </w:r>
            <w:r w:rsidRPr="00A95852">
              <w:rPr>
                <w:rFonts w:hint="eastAsia"/>
              </w:rPr>
              <w:t>イベント名</w:t>
            </w:r>
          </w:p>
        </w:tc>
      </w:tr>
      <w:tr w:rsidR="00F97921" w:rsidTr="00DD0D1E">
        <w:trPr>
          <w:cantSplit/>
          <w:trHeight w:val="109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(3)</w:t>
            </w:r>
            <w:r w:rsidRPr="00A95852">
              <w:rPr>
                <w:rFonts w:hint="eastAsia"/>
              </w:rPr>
              <w:t>実施期日</w:t>
            </w:r>
          </w:p>
          <w:p w:rsidR="00F97921" w:rsidRPr="00A95852" w:rsidRDefault="00F97921" w:rsidP="00DD0D1E">
            <w:pPr>
              <w:rPr>
                <w:rFonts w:hint="eastAsia"/>
              </w:rPr>
            </w:pPr>
          </w:p>
          <w:p w:rsidR="00F97921" w:rsidRPr="00A95852" w:rsidRDefault="00F97921" w:rsidP="00DD0D1E">
            <w:pPr>
              <w:jc w:val="center"/>
              <w:rPr>
                <w:rFonts w:hint="eastAsia"/>
              </w:rPr>
            </w:pPr>
            <w:r w:rsidRPr="00A95852">
              <w:rPr>
                <w:rFonts w:hint="eastAsia"/>
              </w:rPr>
              <w:t xml:space="preserve">　　　年　　　月　　　日　から　　　　年　　　月　　　日まで</w:t>
            </w:r>
          </w:p>
        </w:tc>
      </w:tr>
      <w:tr w:rsidR="00F97921" w:rsidTr="00DD0D1E">
        <w:trPr>
          <w:cantSplit/>
          <w:trHeight w:val="418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(4)</w:t>
            </w:r>
            <w:r w:rsidRPr="00A95852">
              <w:rPr>
                <w:rFonts w:hint="eastAsia"/>
              </w:rPr>
              <w:t>実施したイベントの具体的な内容</w:t>
            </w:r>
          </w:p>
        </w:tc>
      </w:tr>
      <w:tr w:rsidR="00F97921" w:rsidTr="00DD0D1E">
        <w:trPr>
          <w:cantSplit/>
          <w:trHeight w:val="1212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(5)</w:t>
            </w:r>
            <w:r w:rsidRPr="00A95852">
              <w:rPr>
                <w:rFonts w:hint="eastAsia"/>
              </w:rPr>
              <w:t>事業実施後の効果</w:t>
            </w:r>
          </w:p>
        </w:tc>
      </w:tr>
      <w:tr w:rsidR="00F97921" w:rsidTr="00DD0D1E">
        <w:trPr>
          <w:cantSplit/>
          <w:trHeight w:val="88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(6)</w:t>
            </w:r>
            <w:r w:rsidRPr="00A95852">
              <w:rPr>
                <w:rFonts w:hint="eastAsia"/>
              </w:rPr>
              <w:t>来街者数</w:t>
            </w:r>
          </w:p>
        </w:tc>
      </w:tr>
      <w:tr w:rsidR="00F97921" w:rsidTr="00DD0D1E">
        <w:trPr>
          <w:cantSplit/>
          <w:trHeight w:val="3561"/>
        </w:trPr>
        <w:tc>
          <w:tcPr>
            <w:tcW w:w="8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21" w:rsidRPr="00A95852" w:rsidRDefault="00F97921" w:rsidP="00DD0D1E">
            <w:pPr>
              <w:rPr>
                <w:rFonts w:hint="eastAsia"/>
              </w:rPr>
            </w:pPr>
            <w:r w:rsidRPr="00A95852">
              <w:rPr>
                <w:rFonts w:hint="eastAsia"/>
              </w:rPr>
              <w:t>(7)</w:t>
            </w:r>
            <w:r w:rsidRPr="00A95852">
              <w:rPr>
                <w:rFonts w:hint="eastAsia"/>
              </w:rPr>
              <w:t>収益事業の実施状況</w:t>
            </w: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  <w:r w:rsidRPr="00A95852">
              <w:rPr>
                <w:rFonts w:hint="eastAsia"/>
              </w:rPr>
              <w:t>①収益事業実施の有無　　　　　実施　　・　　未実施</w:t>
            </w: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  <w:r w:rsidRPr="00A95852">
              <w:rPr>
                <w:rFonts w:hint="eastAsia"/>
              </w:rPr>
              <w:t>②内容</w:t>
            </w: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</w:p>
          <w:p w:rsidR="00F97921" w:rsidRPr="00A95852" w:rsidRDefault="00F97921" w:rsidP="00DD0D1E">
            <w:pPr>
              <w:ind w:firstLineChars="100" w:firstLine="210"/>
              <w:rPr>
                <w:rFonts w:hint="eastAsia"/>
              </w:rPr>
            </w:pPr>
            <w:r w:rsidRPr="00A95852">
              <w:rPr>
                <w:rFonts w:hint="eastAsia"/>
              </w:rPr>
              <w:t>③売上げの額</w:t>
            </w:r>
          </w:p>
          <w:p w:rsidR="00F97921" w:rsidRPr="00A95852" w:rsidRDefault="004A56EE" w:rsidP="00DD0D1E">
            <w:pPr>
              <w:rPr>
                <w:rFonts w:hint="eastAsia"/>
              </w:rPr>
            </w:pPr>
            <w:r>
              <w:rPr>
                <w:rFonts w:hint="eastAsia"/>
              </w:rPr>
              <w:t>（＊売上げを確認できる、代表者及び会計担当者が署名または記名押印</w:t>
            </w:r>
            <w:r w:rsidR="00F97921" w:rsidRPr="00A95852">
              <w:rPr>
                <w:rFonts w:hint="eastAsia"/>
              </w:rPr>
              <w:t>した書類を添付すること。）</w:t>
            </w:r>
            <w:bookmarkStart w:id="0" w:name="_GoBack"/>
            <w:bookmarkEnd w:id="0"/>
          </w:p>
        </w:tc>
      </w:tr>
    </w:tbl>
    <w:p w:rsidR="00F97921" w:rsidRPr="00A95852" w:rsidRDefault="00F97921" w:rsidP="00F97921">
      <w:pPr>
        <w:rPr>
          <w:rFonts w:hint="eastAsia"/>
        </w:rPr>
      </w:pPr>
    </w:p>
    <w:p w:rsidR="007C16A4" w:rsidRPr="00A95852" w:rsidRDefault="00DD0D1E" w:rsidP="007C16A4">
      <w:pPr>
        <w:pStyle w:val="a6"/>
        <w:pageBreakBefore/>
        <w:rPr>
          <w:rFonts w:hint="eastAsia"/>
        </w:rPr>
      </w:pPr>
      <w:r w:rsidRPr="00A95852">
        <w:rPr>
          <w:rFonts w:hint="eastAsia"/>
        </w:rPr>
        <w:lastRenderedPageBreak/>
        <w:t>第８号様式の１（第１３条第２項関係）＊確定（精算）払の場合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ind w:right="270"/>
        <w:jc w:val="right"/>
        <w:rPr>
          <w:rFonts w:hint="eastAsia"/>
          <w:lang w:eastAsia="zh-TW"/>
        </w:rPr>
      </w:pPr>
      <w:r w:rsidRPr="00A95852">
        <w:rPr>
          <w:rFonts w:hint="eastAsia"/>
          <w:kern w:val="0"/>
          <w:lang w:eastAsia="zh-CN"/>
        </w:rPr>
        <w:t xml:space="preserve">　</w:t>
      </w:r>
      <w:r w:rsidRPr="00A95852">
        <w:rPr>
          <w:rFonts w:hint="eastAsia"/>
          <w:kern w:val="0"/>
        </w:rPr>
        <w:t xml:space="preserve">　</w:t>
      </w:r>
      <w:r w:rsidR="0077012E" w:rsidRPr="00A95852">
        <w:rPr>
          <w:rFonts w:hint="eastAsia"/>
        </w:rPr>
        <w:t xml:space="preserve">　　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年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月</w:t>
      </w:r>
      <w:r w:rsidRPr="00A95852">
        <w:rPr>
          <w:rFonts w:hint="eastAsia"/>
          <w:kern w:val="0"/>
        </w:rPr>
        <w:t xml:space="preserve">　　</w:t>
      </w:r>
      <w:r w:rsidRPr="00A95852">
        <w:rPr>
          <w:rFonts w:hint="eastAsia"/>
          <w:kern w:val="0"/>
          <w:lang w:eastAsia="zh-TW"/>
        </w:rPr>
        <w:t>日</w:t>
      </w: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2F7699" w:rsidP="007C16A4">
      <w:pPr>
        <w:ind w:leftChars="100" w:left="210"/>
        <w:rPr>
          <w:rFonts w:hint="eastAsia"/>
          <w:lang w:eastAsia="zh-TW"/>
        </w:rPr>
      </w:pPr>
      <w:r w:rsidRPr="002F7699">
        <w:rPr>
          <w:rFonts w:hint="eastAsia"/>
          <w:spacing w:val="105"/>
          <w:w w:val="75"/>
          <w:kern w:val="0"/>
          <w:fitText w:val="1260" w:id="-1824301809"/>
        </w:rPr>
        <w:t>葛</w:t>
      </w:r>
      <w:r w:rsidR="00DD0D1E" w:rsidRPr="002F7699">
        <w:rPr>
          <w:rFonts w:hint="eastAsia"/>
          <w:spacing w:val="105"/>
          <w:w w:val="75"/>
          <w:kern w:val="0"/>
          <w:fitText w:val="1260" w:id="-1824301809"/>
        </w:rPr>
        <w:t>飾区</w:t>
      </w:r>
      <w:r w:rsidR="00DD0D1E" w:rsidRPr="002F7699">
        <w:rPr>
          <w:rFonts w:hint="eastAsia"/>
          <w:w w:val="75"/>
          <w:kern w:val="0"/>
          <w:fitText w:val="1260" w:id="-1824301809"/>
        </w:rPr>
        <w:t>長</w:t>
      </w:r>
      <w:r w:rsidR="00DD0D1E" w:rsidRPr="00A95852">
        <w:rPr>
          <w:rFonts w:hint="eastAsia"/>
          <w:kern w:val="0"/>
        </w:rPr>
        <w:t xml:space="preserve">　あて</w:t>
      </w: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DD0D1E" w:rsidP="007C16A4">
      <w:pPr>
        <w:wordWrap w:val="0"/>
        <w:ind w:left="3570" w:right="1236" w:firstLine="630"/>
        <w:rPr>
          <w:rFonts w:hint="eastAsia"/>
        </w:rPr>
      </w:pPr>
      <w:r w:rsidRPr="00A95852">
        <w:rPr>
          <w:rFonts w:hint="eastAsia"/>
        </w:rPr>
        <w:t>住　　　所</w:t>
      </w:r>
    </w:p>
    <w:p w:rsidR="007C16A4" w:rsidRPr="00A95852" w:rsidRDefault="00DD0D1E" w:rsidP="007C16A4">
      <w:pPr>
        <w:wordWrap w:val="0"/>
        <w:ind w:left="210" w:right="1236" w:hangingChars="100" w:hanging="210"/>
        <w:rPr>
          <w:rFonts w:hint="eastAsia"/>
        </w:rPr>
      </w:pP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ab/>
      </w:r>
      <w:r w:rsidRPr="00A95852">
        <w:rPr>
          <w:rFonts w:hint="eastAsia"/>
        </w:rPr>
        <w:t>団　体　名</w:t>
      </w:r>
    </w:p>
    <w:p w:rsidR="00C443D2" w:rsidRPr="009301E0" w:rsidRDefault="00DD0D1E" w:rsidP="00C443D2">
      <w:pPr>
        <w:wordWrap w:val="0"/>
        <w:ind w:left="210" w:hangingChars="100" w:hanging="210"/>
        <w:rPr>
          <w:rFonts w:hint="eastAsia"/>
        </w:rPr>
      </w:pP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ab/>
      </w:r>
      <w:r w:rsidRPr="009301E0">
        <w:rPr>
          <w:rFonts w:hint="eastAsia"/>
        </w:rPr>
        <w:t>代表者氏名（自署）</w:t>
      </w:r>
    </w:p>
    <w:p w:rsidR="007C16A4" w:rsidRPr="00A95852" w:rsidRDefault="00DD0D1E" w:rsidP="007C16A4">
      <w:pPr>
        <w:wordWrap w:val="0"/>
        <w:ind w:left="210" w:right="1236" w:hangingChars="100" w:hanging="210"/>
        <w:rPr>
          <w:rFonts w:hint="eastAsia"/>
        </w:rPr>
      </w:pPr>
      <w:r w:rsidRPr="00A95852">
        <w:rPr>
          <w:rFonts w:hint="eastAsia"/>
        </w:rPr>
        <w:t xml:space="preserve">　　　　　　　　　　　　　　　　　　　　電　　　話</w:t>
      </w: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7C16A4" w:rsidP="007C16A4">
      <w:pPr>
        <w:ind w:left="210" w:hangingChars="100" w:hanging="210"/>
        <w:rPr>
          <w:rFonts w:hint="eastAsia"/>
          <w:lang w:eastAsia="zh-TW"/>
        </w:rPr>
      </w:pPr>
    </w:p>
    <w:p w:rsidR="007C16A4" w:rsidRPr="00A95852" w:rsidRDefault="00DD0D1E" w:rsidP="007C16A4">
      <w:pPr>
        <w:ind w:left="210" w:hangingChars="100" w:hanging="210"/>
        <w:jc w:val="center"/>
        <w:rPr>
          <w:rFonts w:hint="eastAsia"/>
        </w:rPr>
      </w:pPr>
      <w:r w:rsidRPr="00A95852">
        <w:rPr>
          <w:rFonts w:hint="eastAsia"/>
        </w:rPr>
        <w:t xml:space="preserve">　　</w:t>
      </w:r>
      <w:r w:rsidR="0077012E" w:rsidRPr="00A95852">
        <w:rPr>
          <w:rFonts w:hint="eastAsia"/>
        </w:rPr>
        <w:t xml:space="preserve">　　</w:t>
      </w:r>
      <w:r w:rsidRPr="00A95852">
        <w:rPr>
          <w:rFonts w:hint="eastAsia"/>
        </w:rPr>
        <w:t xml:space="preserve">　　年度</w:t>
      </w:r>
      <w:r w:rsidR="002F7699" w:rsidRPr="002F7699">
        <w:rPr>
          <w:rFonts w:hint="eastAsia"/>
        </w:rPr>
        <w:t>葛</w:t>
      </w:r>
      <w:r w:rsidRPr="00A95852">
        <w:rPr>
          <w:rFonts w:hint="eastAsia"/>
        </w:rPr>
        <w:t>飾区</w:t>
      </w:r>
      <w:r w:rsidR="003621F9" w:rsidRPr="00A95852">
        <w:rPr>
          <w:rFonts w:hint="eastAsia"/>
        </w:rPr>
        <w:t>商店街チャレンジ戦略支援事業</w:t>
      </w:r>
      <w:r w:rsidRPr="00A95852">
        <w:rPr>
          <w:rFonts w:hint="eastAsia"/>
        </w:rPr>
        <w:t>費補助金請求書</w:t>
      </w: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C16A4" w:rsidP="007C16A4">
      <w:pPr>
        <w:ind w:left="210" w:hangingChars="100" w:hanging="210"/>
        <w:rPr>
          <w:rFonts w:hint="eastAsia"/>
        </w:rPr>
      </w:pPr>
    </w:p>
    <w:p w:rsidR="007C16A4" w:rsidRPr="00A95852" w:rsidRDefault="0077012E" w:rsidP="007C16A4">
      <w:pPr>
        <w:ind w:leftChars="100" w:left="210" w:firstLineChars="100" w:firstLine="210"/>
        <w:rPr>
          <w:rFonts w:hint="eastAsia"/>
        </w:rPr>
      </w:pPr>
      <w:r w:rsidRPr="00A95852">
        <w:rPr>
          <w:rFonts w:hint="eastAsia"/>
        </w:rPr>
        <w:t xml:space="preserve">　　</w:t>
      </w:r>
      <w:r w:rsidR="00E9587D" w:rsidRPr="00A95852">
        <w:rPr>
          <w:rFonts w:hint="eastAsia"/>
        </w:rPr>
        <w:t xml:space="preserve">　　年　　月　　日付け　　</w:t>
      </w:r>
      <w:r w:rsidR="002F7699" w:rsidRPr="002F7699">
        <w:rPr>
          <w:rFonts w:hint="eastAsia"/>
        </w:rPr>
        <w:t>葛</w:t>
      </w:r>
      <w:r w:rsidR="00E9587D" w:rsidRPr="00A95852">
        <w:rPr>
          <w:rFonts w:hint="eastAsia"/>
        </w:rPr>
        <w:t xml:space="preserve">　　　　　　　　　　</w:t>
      </w:r>
      <w:r w:rsidR="00DD0D1E" w:rsidRPr="00A95852">
        <w:rPr>
          <w:rFonts w:hint="eastAsia"/>
        </w:rPr>
        <w:t>号をもって確定通知のあった標記補助事業について、</w:t>
      </w:r>
      <w:r w:rsidR="002F7699" w:rsidRPr="002F7699">
        <w:rPr>
          <w:rFonts w:hint="eastAsia"/>
        </w:rPr>
        <w:t>葛</w:t>
      </w:r>
      <w:r w:rsidR="00DD0D1E" w:rsidRPr="00A95852">
        <w:rPr>
          <w:rFonts w:hint="eastAsia"/>
        </w:rPr>
        <w:t>飾区</w:t>
      </w:r>
      <w:r w:rsidR="003621F9" w:rsidRPr="00A95852">
        <w:rPr>
          <w:rFonts w:hint="eastAsia"/>
        </w:rPr>
        <w:t>商店街チャレンジ戦略支援事業</w:t>
      </w:r>
      <w:r w:rsidR="00DD0D1E" w:rsidRPr="00A95852">
        <w:rPr>
          <w:rFonts w:hint="eastAsia"/>
        </w:rPr>
        <w:t>費補助金交付要綱第１３条第２項の規定により、下記のとおり請求します。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DD0D1E" w:rsidP="007C16A4">
      <w:pPr>
        <w:pStyle w:val="a3"/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>記</w:t>
      </w:r>
    </w:p>
    <w:p w:rsidR="007C16A4" w:rsidRPr="00A95852" w:rsidRDefault="007C16A4" w:rsidP="007C16A4">
      <w:pPr>
        <w:rPr>
          <w:rFonts w:hint="eastAsia"/>
          <w:lang w:eastAsia="zh-TW"/>
        </w:rPr>
      </w:pPr>
    </w:p>
    <w:p w:rsidR="007C16A4" w:rsidRPr="00A95852" w:rsidRDefault="00DD0D1E" w:rsidP="007C16A4">
      <w:pPr>
        <w:pStyle w:val="a3"/>
        <w:jc w:val="both"/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 xml:space="preserve">１　</w:t>
      </w:r>
      <w:r w:rsidRPr="00A95852">
        <w:rPr>
          <w:rFonts w:hint="eastAsia"/>
          <w:kern w:val="0"/>
          <w:lang w:eastAsia="zh-TW"/>
        </w:rPr>
        <w:t>補助事業</w:t>
      </w:r>
      <w:r w:rsidRPr="00A95852">
        <w:rPr>
          <w:rFonts w:hint="eastAsia"/>
          <w:kern w:val="0"/>
        </w:rPr>
        <w:t>の名称</w:t>
      </w:r>
    </w:p>
    <w:p w:rsidR="007C16A4" w:rsidRDefault="007C16A4" w:rsidP="007C16A4">
      <w:pPr>
        <w:rPr>
          <w:rFonts w:eastAsia="PMingLiU"/>
          <w:lang w:eastAsia="zh-TW"/>
        </w:rPr>
      </w:pPr>
    </w:p>
    <w:p w:rsidR="00FB3040" w:rsidRPr="00FB3040" w:rsidRDefault="00FB3040" w:rsidP="007C16A4">
      <w:pPr>
        <w:rPr>
          <w:rFonts w:eastAsia="PMingLiU" w:hint="eastAsia"/>
          <w:lang w:eastAsia="zh-TW"/>
        </w:rPr>
      </w:pPr>
    </w:p>
    <w:p w:rsidR="007C16A4" w:rsidRPr="00A95852" w:rsidRDefault="00DD0D1E" w:rsidP="007C16A4">
      <w:pPr>
        <w:pStyle w:val="a3"/>
        <w:jc w:val="both"/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 xml:space="preserve">２　</w:t>
      </w:r>
      <w:r w:rsidRPr="00FB3040">
        <w:rPr>
          <w:rFonts w:hint="eastAsia"/>
          <w:spacing w:val="210"/>
          <w:kern w:val="0"/>
          <w:fitText w:val="1470" w:id="-1824301808"/>
          <w:lang w:eastAsia="zh-TW"/>
        </w:rPr>
        <w:t>請求</w:t>
      </w:r>
      <w:r w:rsidRPr="00FB3040">
        <w:rPr>
          <w:rFonts w:hint="eastAsia"/>
          <w:kern w:val="0"/>
          <w:fitText w:val="1470" w:id="-1824301808"/>
          <w:lang w:eastAsia="zh-TW"/>
        </w:rPr>
        <w:t>額</w:t>
      </w:r>
      <w:r w:rsidRPr="00A95852">
        <w:rPr>
          <w:rFonts w:hint="eastAsia"/>
          <w:kern w:val="0"/>
          <w:lang w:eastAsia="zh-TW"/>
        </w:rPr>
        <w:t xml:space="preserve">　　　　　　　　</w:t>
      </w:r>
      <w:r w:rsidRPr="00A95852">
        <w:rPr>
          <w:rFonts w:hint="eastAsia"/>
          <w:lang w:eastAsia="zh-TW"/>
        </w:rPr>
        <w:t>金　　　　　　　　　　千円</w:t>
      </w:r>
    </w:p>
    <w:p w:rsidR="007C16A4" w:rsidRDefault="007C16A4" w:rsidP="007C16A4">
      <w:pPr>
        <w:rPr>
          <w:lang w:eastAsia="zh-TW"/>
        </w:rPr>
      </w:pPr>
    </w:p>
    <w:p w:rsidR="00FB3040" w:rsidRPr="00FB3040" w:rsidRDefault="00FB3040" w:rsidP="007C16A4">
      <w:pPr>
        <w:rPr>
          <w:rFonts w:hint="eastAsia"/>
          <w:lang w:eastAsia="zh-TW"/>
        </w:rPr>
      </w:pPr>
    </w:p>
    <w:p w:rsidR="007C16A4" w:rsidRPr="00A95852" w:rsidRDefault="00DD0D1E" w:rsidP="007C16A4">
      <w:pPr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 xml:space="preserve">３　</w:t>
      </w:r>
      <w:r w:rsidRPr="00A95852">
        <w:rPr>
          <w:rFonts w:hint="eastAsia"/>
          <w:kern w:val="0"/>
          <w:lang w:eastAsia="zh-TW"/>
        </w:rPr>
        <w:t>概算払受領済額</w:t>
      </w:r>
      <w:r w:rsidRPr="00A95852">
        <w:rPr>
          <w:rFonts w:hint="eastAsia"/>
          <w:lang w:eastAsia="zh-TW"/>
        </w:rPr>
        <w:t xml:space="preserve">　　　　　　　　金　　　　　　　　　　千円</w:t>
      </w:r>
    </w:p>
    <w:p w:rsidR="007C16A4" w:rsidRDefault="007C16A4" w:rsidP="007C16A4">
      <w:pPr>
        <w:rPr>
          <w:rFonts w:eastAsia="PMingLiU"/>
          <w:lang w:eastAsia="zh-TW"/>
        </w:rPr>
      </w:pPr>
    </w:p>
    <w:p w:rsidR="00FB3040" w:rsidRPr="00FB3040" w:rsidRDefault="00FB3040" w:rsidP="007C16A4">
      <w:pPr>
        <w:rPr>
          <w:rFonts w:eastAsia="PMingLiU" w:hint="eastAsia"/>
          <w:lang w:eastAsia="zh-TW"/>
        </w:rPr>
      </w:pPr>
    </w:p>
    <w:p w:rsidR="007C16A4" w:rsidRPr="00A95852" w:rsidRDefault="00DD0D1E" w:rsidP="007C16A4">
      <w:pPr>
        <w:rPr>
          <w:rFonts w:hint="eastAsia"/>
          <w:lang w:eastAsia="zh-TW"/>
        </w:rPr>
      </w:pPr>
      <w:r w:rsidRPr="00A95852">
        <w:rPr>
          <w:rFonts w:hint="eastAsia"/>
          <w:lang w:eastAsia="zh-TW"/>
        </w:rPr>
        <w:t xml:space="preserve">４　</w:t>
      </w:r>
      <w:r w:rsidRPr="00A95852">
        <w:rPr>
          <w:rFonts w:hint="eastAsia"/>
          <w:spacing w:val="15"/>
          <w:kern w:val="0"/>
          <w:fitText w:val="1470" w:id="-1824301824"/>
          <w:lang w:eastAsia="zh-TW"/>
        </w:rPr>
        <w:t>精算払請求</w:t>
      </w:r>
      <w:r w:rsidRPr="00A95852">
        <w:rPr>
          <w:rFonts w:hint="eastAsia"/>
          <w:spacing w:val="30"/>
          <w:kern w:val="0"/>
          <w:fitText w:val="1470" w:id="-1824301824"/>
          <w:lang w:eastAsia="zh-TW"/>
        </w:rPr>
        <w:t>額</w:t>
      </w:r>
      <w:r w:rsidRPr="00A95852">
        <w:rPr>
          <w:rFonts w:hint="eastAsia"/>
          <w:lang w:eastAsia="zh-TW"/>
        </w:rPr>
        <w:t xml:space="preserve">　　　　　　　　金　　　　　　　　　　千円</w:t>
      </w:r>
    </w:p>
    <w:p w:rsidR="007C16A4" w:rsidRDefault="007C16A4" w:rsidP="007C16A4">
      <w:pPr>
        <w:rPr>
          <w:rFonts w:eastAsia="PMingLiU"/>
          <w:lang w:eastAsia="zh-TW"/>
        </w:rPr>
      </w:pPr>
    </w:p>
    <w:p w:rsidR="00FB3040" w:rsidRPr="00FB3040" w:rsidRDefault="00FB3040" w:rsidP="007C16A4">
      <w:pPr>
        <w:rPr>
          <w:rFonts w:eastAsia="PMingLiU" w:hint="eastAsia"/>
          <w:lang w:eastAsia="zh-TW"/>
        </w:rPr>
      </w:pPr>
    </w:p>
    <w:p w:rsidR="007C16A4" w:rsidRPr="00A95852" w:rsidRDefault="00DD0D1E" w:rsidP="007C16A4">
      <w:pPr>
        <w:rPr>
          <w:rFonts w:hint="eastAsia"/>
          <w:kern w:val="0"/>
        </w:rPr>
      </w:pPr>
      <w:r w:rsidRPr="00A95852">
        <w:rPr>
          <w:rFonts w:hint="eastAsia"/>
        </w:rPr>
        <w:t xml:space="preserve">５　</w:t>
      </w:r>
      <w:r w:rsidRPr="00A95852">
        <w:rPr>
          <w:rFonts w:hint="eastAsia"/>
          <w:spacing w:val="525"/>
          <w:kern w:val="0"/>
          <w:fitText w:val="1470" w:id="-1824301823"/>
        </w:rPr>
        <w:t>残</w:t>
      </w:r>
      <w:r w:rsidRPr="00A95852">
        <w:rPr>
          <w:rFonts w:hint="eastAsia"/>
          <w:kern w:val="0"/>
          <w:fitText w:val="1470" w:id="-1824301823"/>
        </w:rPr>
        <w:t>額</w:t>
      </w:r>
      <w:r w:rsidRPr="00A95852">
        <w:rPr>
          <w:rFonts w:hint="eastAsia"/>
          <w:kern w:val="0"/>
        </w:rPr>
        <w:t xml:space="preserve">　　　　　　　　金　　　　　　　　　　千円</w:t>
      </w: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403"/>
        <w:gridCol w:w="404"/>
        <w:gridCol w:w="403"/>
        <w:gridCol w:w="404"/>
        <w:gridCol w:w="403"/>
        <w:gridCol w:w="273"/>
        <w:gridCol w:w="131"/>
        <w:gridCol w:w="98"/>
        <w:gridCol w:w="305"/>
        <w:gridCol w:w="404"/>
        <w:gridCol w:w="207"/>
        <w:gridCol w:w="196"/>
        <w:gridCol w:w="178"/>
        <w:gridCol w:w="226"/>
        <w:gridCol w:w="148"/>
        <w:gridCol w:w="255"/>
        <w:gridCol w:w="119"/>
        <w:gridCol w:w="285"/>
        <w:gridCol w:w="89"/>
        <w:gridCol w:w="314"/>
        <w:gridCol w:w="60"/>
        <w:gridCol w:w="344"/>
        <w:gridCol w:w="30"/>
        <w:gridCol w:w="374"/>
      </w:tblGrid>
      <w:tr w:rsidR="00DD0D1E" w:rsidTr="00975822">
        <w:tc>
          <w:tcPr>
            <w:tcW w:w="74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振　　込　　口　　座</w:t>
            </w:r>
          </w:p>
        </w:tc>
      </w:tr>
      <w:tr w:rsidR="00DD0D1E" w:rsidTr="00975822">
        <w:trPr>
          <w:trHeight w:val="49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8E2860" w:rsidP="00E15083">
            <w:pPr>
              <w:spacing w:line="360" w:lineRule="exact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261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9758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D0D1E" w:rsidTr="00975822">
        <w:trPr>
          <w:trHeight w:val="53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01 普通　 02 当座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DD0D1E" w:rsidP="00E15083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D0D1E" w:rsidTr="00975822">
        <w:trPr>
          <w:trHeight w:val="45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8E2860" w:rsidRPr="00975822" w:rsidRDefault="00DD0D1E" w:rsidP="00E15083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75822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  <w:r w:rsidRPr="00975822">
              <w:rPr>
                <w:rFonts w:ascii="ＭＳ 明朝" w:hAnsi="ＭＳ 明朝" w:hint="eastAsia"/>
                <w:sz w:val="18"/>
                <w:szCs w:val="18"/>
              </w:rPr>
              <w:t>（カタカナ）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D0D1E" w:rsidTr="00975822">
        <w:trPr>
          <w:trHeight w:val="457"/>
        </w:trPr>
        <w:tc>
          <w:tcPr>
            <w:tcW w:w="1374" w:type="dxa"/>
            <w:vMerge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spacing w:line="36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860" w:rsidRPr="00975822" w:rsidRDefault="008E2860" w:rsidP="00E1508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7C16A4" w:rsidRPr="008E2860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7C16A4" w:rsidRPr="00A95852" w:rsidRDefault="007C16A4" w:rsidP="007C16A4">
      <w:pPr>
        <w:rPr>
          <w:rFonts w:hint="eastAsia"/>
        </w:rPr>
      </w:pPr>
    </w:p>
    <w:p w:rsidR="00013913" w:rsidRPr="00A95852" w:rsidRDefault="00013913"/>
    <w:sectPr w:rsidR="00013913" w:rsidRPr="00A95852" w:rsidSect="008C6F96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1E" w:rsidRDefault="00DD0D1E" w:rsidP="00F97921">
      <w:r>
        <w:separator/>
      </w:r>
    </w:p>
  </w:endnote>
  <w:endnote w:type="continuationSeparator" w:id="0">
    <w:p w:rsidR="00DD0D1E" w:rsidRDefault="00DD0D1E" w:rsidP="00F9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1E" w:rsidRDefault="00DD0D1E" w:rsidP="00F97921">
      <w:r>
        <w:separator/>
      </w:r>
    </w:p>
  </w:footnote>
  <w:footnote w:type="continuationSeparator" w:id="0">
    <w:p w:rsidR="00DD0D1E" w:rsidRDefault="00DD0D1E" w:rsidP="00F9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8D6"/>
    <w:multiLevelType w:val="hybridMultilevel"/>
    <w:tmpl w:val="20F603D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764592"/>
    <w:multiLevelType w:val="hybridMultilevel"/>
    <w:tmpl w:val="607AA6D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C17"/>
    <w:multiLevelType w:val="hybridMultilevel"/>
    <w:tmpl w:val="331413F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0D26195"/>
    <w:multiLevelType w:val="hybridMultilevel"/>
    <w:tmpl w:val="B79EC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30"/>
    <w:rsid w:val="0001183C"/>
    <w:rsid w:val="00013913"/>
    <w:rsid w:val="00040A0F"/>
    <w:rsid w:val="00063B94"/>
    <w:rsid w:val="000A5959"/>
    <w:rsid w:val="000B5484"/>
    <w:rsid w:val="000C11E8"/>
    <w:rsid w:val="000E0719"/>
    <w:rsid w:val="000E7821"/>
    <w:rsid w:val="00123213"/>
    <w:rsid w:val="00124871"/>
    <w:rsid w:val="0012786A"/>
    <w:rsid w:val="00176BFF"/>
    <w:rsid w:val="00195AAB"/>
    <w:rsid w:val="001C723F"/>
    <w:rsid w:val="001D4CE5"/>
    <w:rsid w:val="001E077D"/>
    <w:rsid w:val="0027337A"/>
    <w:rsid w:val="00275BDC"/>
    <w:rsid w:val="00293687"/>
    <w:rsid w:val="002C0D5D"/>
    <w:rsid w:val="002F7699"/>
    <w:rsid w:val="003470A8"/>
    <w:rsid w:val="003479AB"/>
    <w:rsid w:val="003621F9"/>
    <w:rsid w:val="00362538"/>
    <w:rsid w:val="003A2C0B"/>
    <w:rsid w:val="003B5168"/>
    <w:rsid w:val="0044512E"/>
    <w:rsid w:val="0045145E"/>
    <w:rsid w:val="004A56EE"/>
    <w:rsid w:val="00572A08"/>
    <w:rsid w:val="005A7030"/>
    <w:rsid w:val="005C58D0"/>
    <w:rsid w:val="006C1676"/>
    <w:rsid w:val="006D5E41"/>
    <w:rsid w:val="007113EC"/>
    <w:rsid w:val="0077012E"/>
    <w:rsid w:val="007C16A4"/>
    <w:rsid w:val="007F20E4"/>
    <w:rsid w:val="008164E4"/>
    <w:rsid w:val="008172D2"/>
    <w:rsid w:val="0085654A"/>
    <w:rsid w:val="008A40B1"/>
    <w:rsid w:val="008B47C9"/>
    <w:rsid w:val="008C6F96"/>
    <w:rsid w:val="008E2860"/>
    <w:rsid w:val="009301E0"/>
    <w:rsid w:val="00944B4F"/>
    <w:rsid w:val="00946A60"/>
    <w:rsid w:val="00975822"/>
    <w:rsid w:val="009E1EED"/>
    <w:rsid w:val="009F62E9"/>
    <w:rsid w:val="00A95852"/>
    <w:rsid w:val="00AA0CD6"/>
    <w:rsid w:val="00B45587"/>
    <w:rsid w:val="00BB4F93"/>
    <w:rsid w:val="00BE1B12"/>
    <w:rsid w:val="00C0420C"/>
    <w:rsid w:val="00C443D2"/>
    <w:rsid w:val="00C858AF"/>
    <w:rsid w:val="00CB1283"/>
    <w:rsid w:val="00D2174B"/>
    <w:rsid w:val="00D84A0E"/>
    <w:rsid w:val="00DD0D1E"/>
    <w:rsid w:val="00E15083"/>
    <w:rsid w:val="00E44579"/>
    <w:rsid w:val="00E657B1"/>
    <w:rsid w:val="00E9587D"/>
    <w:rsid w:val="00EC447F"/>
    <w:rsid w:val="00ED27D6"/>
    <w:rsid w:val="00F4312F"/>
    <w:rsid w:val="00F905D1"/>
    <w:rsid w:val="00F97921"/>
    <w:rsid w:val="00FB3040"/>
    <w:rsid w:val="00FE09BB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C9D5D2"/>
  <w15:chartTrackingRefBased/>
  <w15:docId w15:val="{C404575B-D89F-4F0D-BE90-9B0291F9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7C16A4"/>
    <w:pPr>
      <w:jc w:val="center"/>
    </w:pPr>
  </w:style>
  <w:style w:type="paragraph" w:styleId="a5">
    <w:name w:val="Closing"/>
    <w:basedOn w:val="a"/>
    <w:rsid w:val="007C16A4"/>
    <w:pPr>
      <w:jc w:val="right"/>
    </w:pPr>
  </w:style>
  <w:style w:type="paragraph" w:styleId="a6">
    <w:name w:val="Date"/>
    <w:basedOn w:val="a"/>
    <w:next w:val="a"/>
    <w:rsid w:val="007C16A4"/>
  </w:style>
  <w:style w:type="paragraph" w:styleId="a7">
    <w:name w:val="header"/>
    <w:basedOn w:val="a"/>
    <w:link w:val="a8"/>
    <w:uiPriority w:val="99"/>
    <w:unhideWhenUsed/>
    <w:rsid w:val="00C04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420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04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420C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362538"/>
    <w:rPr>
      <w:kern w:val="2"/>
      <w:sz w:val="21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3B5168"/>
    <w:pPr>
      <w:snapToGrid w:val="0"/>
      <w:jc w:val="left"/>
    </w:pPr>
  </w:style>
  <w:style w:type="character" w:customStyle="1" w:styleId="ac">
    <w:name w:val="脚注文字列 (文字)"/>
    <w:link w:val="ab"/>
    <w:uiPriority w:val="99"/>
    <w:semiHidden/>
    <w:rsid w:val="003B5168"/>
    <w:rPr>
      <w:kern w:val="2"/>
      <w:sz w:val="21"/>
      <w:szCs w:val="24"/>
    </w:rPr>
  </w:style>
  <w:style w:type="character" w:styleId="ad">
    <w:name w:val="footnote reference"/>
    <w:uiPriority w:val="99"/>
    <w:semiHidden/>
    <w:unhideWhenUsed/>
    <w:rsid w:val="003B516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C11E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C11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7F33-0580-4FC7-A14C-827F032F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administrator</dc:creator>
  <cp:keywords/>
  <dc:description/>
  <cp:lastModifiedBy>飯吉　隼人</cp:lastModifiedBy>
  <cp:revision>2</cp:revision>
  <cp:lastPrinted>2026-03-04T09:50:00Z</cp:lastPrinted>
  <dcterms:created xsi:type="dcterms:W3CDTF">2026-03-04T09:54:00Z</dcterms:created>
  <dcterms:modified xsi:type="dcterms:W3CDTF">2026-03-04T09:54:00Z</dcterms:modified>
</cp:coreProperties>
</file>