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5F421D" w14:textId="6C981704" w:rsidR="00B72909" w:rsidRPr="00084C77" w:rsidRDefault="00B74639" w:rsidP="00084C77">
      <w:r>
        <w:rPr>
          <w:rFonts w:hint="eastAsia"/>
        </w:rPr>
        <w:t>（</w:t>
      </w:r>
      <w:r w:rsidR="00C5278D">
        <w:rPr>
          <w:rFonts w:hint="eastAsia"/>
        </w:rPr>
        <w:t>介護・</w:t>
      </w:r>
      <w:r w:rsidR="00B13369" w:rsidRPr="00B13369">
        <w:rPr>
          <w:rFonts w:hint="eastAsia"/>
        </w:rPr>
        <w:t>高齢者総合相談センター</w:t>
      </w:r>
      <w:r>
        <w:rPr>
          <w:rFonts w:hint="eastAsia"/>
        </w:rPr>
        <w:t>）</w:t>
      </w:r>
    </w:p>
    <w:p w14:paraId="0BB984B5" w14:textId="6724C79A" w:rsidR="00E54E6E" w:rsidRPr="00084C77" w:rsidRDefault="00E54E6E" w:rsidP="00084C77"/>
    <w:p w14:paraId="090A5376" w14:textId="6C309AA6" w:rsidR="00E54E6E" w:rsidRPr="00084C77" w:rsidRDefault="00E54E6E" w:rsidP="00084C77"/>
    <w:p w14:paraId="584F9242" w14:textId="77777777" w:rsidR="008F5C00" w:rsidRDefault="008F5C00" w:rsidP="00084C77">
      <w:pPr>
        <w:jc w:val="center"/>
        <w:rPr>
          <w:rFonts w:ascii="ＭＳ ゴシック" w:eastAsia="ＭＳ ゴシック" w:hAnsi="ＭＳ ゴシック" w:cs="Meiryo UI"/>
          <w:sz w:val="36"/>
          <w:szCs w:val="36"/>
        </w:rPr>
      </w:pPr>
    </w:p>
    <w:p w14:paraId="5513F65B" w14:textId="77777777" w:rsidR="008F5C00" w:rsidRDefault="008F5C00" w:rsidP="00084C77">
      <w:pPr>
        <w:jc w:val="center"/>
        <w:rPr>
          <w:rFonts w:ascii="ＭＳ ゴシック" w:eastAsia="ＭＳ ゴシック" w:hAnsi="ＭＳ ゴシック" w:cs="Meiryo UI"/>
          <w:sz w:val="36"/>
          <w:szCs w:val="36"/>
        </w:rPr>
      </w:pPr>
    </w:p>
    <w:p w14:paraId="78045E41" w14:textId="77777777" w:rsidR="008F5C00" w:rsidRDefault="008F5C00" w:rsidP="00084C77">
      <w:pPr>
        <w:jc w:val="center"/>
        <w:rPr>
          <w:rFonts w:ascii="ＭＳ ゴシック" w:eastAsia="ＭＳ ゴシック" w:hAnsi="ＭＳ ゴシック" w:cs="Meiryo UI"/>
          <w:sz w:val="36"/>
          <w:szCs w:val="36"/>
        </w:rPr>
      </w:pPr>
    </w:p>
    <w:p w14:paraId="68E91F53" w14:textId="77777777" w:rsidR="008F5C00" w:rsidRDefault="008F5C00" w:rsidP="00084C77">
      <w:pPr>
        <w:jc w:val="center"/>
        <w:rPr>
          <w:rFonts w:ascii="ＭＳ ゴシック" w:eastAsia="ＭＳ ゴシック" w:hAnsi="ＭＳ ゴシック" w:cs="Meiryo UI"/>
          <w:sz w:val="36"/>
          <w:szCs w:val="36"/>
        </w:rPr>
      </w:pPr>
    </w:p>
    <w:p w14:paraId="4F87E7C9" w14:textId="5AA0E11E" w:rsidR="00E54E6E" w:rsidRDefault="00E54E6E" w:rsidP="00084C77">
      <w:pPr>
        <w:jc w:val="center"/>
        <w:rPr>
          <w:rFonts w:ascii="ＭＳ ゴシック" w:eastAsia="ＭＳ ゴシック" w:hAnsi="ＭＳ ゴシック" w:cs="Meiryo UI"/>
          <w:sz w:val="36"/>
          <w:szCs w:val="36"/>
        </w:rPr>
      </w:pPr>
      <w:r w:rsidRPr="00084C77">
        <w:rPr>
          <w:rFonts w:ascii="ＭＳ ゴシック" w:eastAsia="ＭＳ ゴシック" w:hAnsi="ＭＳ ゴシック" w:cs="Meiryo UI" w:hint="eastAsia"/>
          <w:sz w:val="36"/>
          <w:szCs w:val="36"/>
        </w:rPr>
        <w:t>自然災害発生時における業務継続計画</w:t>
      </w:r>
    </w:p>
    <w:p w14:paraId="0C9AE3D0" w14:textId="1542F9EB" w:rsidR="00332884" w:rsidRDefault="00F71C21" w:rsidP="00332884">
      <w:pPr>
        <w:jc w:val="center"/>
        <w:rPr>
          <w:rFonts w:ascii="ＭＳ ゴシック" w:eastAsia="ＭＳ ゴシック" w:hAnsi="ＭＳ ゴシック" w:cs="Meiryo UI"/>
          <w:sz w:val="36"/>
          <w:szCs w:val="36"/>
        </w:rPr>
      </w:pPr>
      <w:r>
        <w:rPr>
          <w:rFonts w:ascii="ＭＳ ゴシック" w:eastAsia="ＭＳ ゴシック" w:hAnsi="ＭＳ ゴシック" w:cs="Meiryo UI" w:hint="eastAsia"/>
          <w:sz w:val="36"/>
          <w:szCs w:val="36"/>
        </w:rPr>
        <w:t>－</w:t>
      </w:r>
      <w:r w:rsidR="006009CA">
        <w:rPr>
          <w:rFonts w:ascii="ＭＳ ゴシック" w:eastAsia="ＭＳ ゴシック" w:hAnsi="ＭＳ ゴシック" w:cs="Meiryo UI" w:hint="eastAsia"/>
          <w:sz w:val="36"/>
          <w:szCs w:val="36"/>
        </w:rPr>
        <w:t>緊急時</w:t>
      </w:r>
      <w:r w:rsidR="00332884">
        <w:rPr>
          <w:rFonts w:ascii="ＭＳ ゴシック" w:eastAsia="ＭＳ ゴシック" w:hAnsi="ＭＳ ゴシック" w:cs="Meiryo UI" w:hint="eastAsia"/>
          <w:sz w:val="36"/>
          <w:szCs w:val="36"/>
        </w:rPr>
        <w:t>対応編</w:t>
      </w:r>
      <w:r>
        <w:rPr>
          <w:rFonts w:ascii="ＭＳ ゴシック" w:eastAsia="ＭＳ ゴシック" w:hAnsi="ＭＳ ゴシック" w:cs="Meiryo UI" w:hint="eastAsia"/>
          <w:sz w:val="36"/>
          <w:szCs w:val="36"/>
        </w:rPr>
        <w:t>－</w:t>
      </w:r>
    </w:p>
    <w:p w14:paraId="6242BE03" w14:textId="77777777" w:rsidR="001D16EE" w:rsidRPr="00332884" w:rsidRDefault="001D16EE" w:rsidP="00084C77">
      <w:pPr>
        <w:jc w:val="center"/>
        <w:rPr>
          <w:rFonts w:ascii="ＭＳ ゴシック" w:eastAsia="ＭＳ ゴシック" w:hAnsi="ＭＳ ゴシック" w:cs="Meiryo UI"/>
          <w:sz w:val="36"/>
          <w:szCs w:val="36"/>
        </w:rPr>
      </w:pPr>
    </w:p>
    <w:p w14:paraId="170E653B" w14:textId="77777777" w:rsidR="001D16EE" w:rsidRDefault="001D16EE" w:rsidP="00084C77">
      <w:pPr>
        <w:jc w:val="center"/>
        <w:rPr>
          <w:rFonts w:ascii="ＭＳ ゴシック" w:eastAsia="ＭＳ ゴシック" w:hAnsi="ＭＳ ゴシック" w:cs="Meiryo UI"/>
          <w:sz w:val="36"/>
          <w:szCs w:val="36"/>
        </w:rPr>
      </w:pPr>
    </w:p>
    <w:p w14:paraId="3BB8FBAB" w14:textId="77777777" w:rsidR="001D16EE" w:rsidRDefault="001D16EE" w:rsidP="00084C77">
      <w:pPr>
        <w:jc w:val="center"/>
        <w:rPr>
          <w:rFonts w:ascii="ＭＳ ゴシック" w:eastAsia="ＭＳ ゴシック" w:hAnsi="ＭＳ ゴシック" w:cs="Meiryo UI"/>
          <w:sz w:val="36"/>
          <w:szCs w:val="36"/>
        </w:rPr>
      </w:pPr>
    </w:p>
    <w:p w14:paraId="689F57AF" w14:textId="77777777" w:rsidR="001D16EE" w:rsidRDefault="001D16EE" w:rsidP="00084C77">
      <w:pPr>
        <w:jc w:val="center"/>
        <w:rPr>
          <w:rFonts w:ascii="ＭＳ ゴシック" w:eastAsia="ＭＳ ゴシック" w:hAnsi="ＭＳ ゴシック" w:cs="Meiryo UI"/>
          <w:sz w:val="36"/>
          <w:szCs w:val="36"/>
        </w:rPr>
      </w:pPr>
    </w:p>
    <w:p w14:paraId="797C2763" w14:textId="77777777" w:rsidR="001D16EE" w:rsidRDefault="001D16EE" w:rsidP="00084C77">
      <w:pPr>
        <w:jc w:val="center"/>
        <w:rPr>
          <w:rFonts w:ascii="ＭＳ ゴシック" w:eastAsia="ＭＳ ゴシック" w:hAnsi="ＭＳ ゴシック" w:cs="Meiryo UI"/>
          <w:sz w:val="36"/>
          <w:szCs w:val="36"/>
        </w:rPr>
      </w:pPr>
    </w:p>
    <w:p w14:paraId="3AC0BA5D" w14:textId="77777777" w:rsidR="001D16EE" w:rsidRPr="00084C77" w:rsidRDefault="001D16EE" w:rsidP="00084C77">
      <w:pPr>
        <w:jc w:val="center"/>
        <w:rPr>
          <w:rFonts w:ascii="ＭＳ ゴシック" w:eastAsia="ＭＳ ゴシック" w:hAnsi="ＭＳ ゴシック" w:cs="Meiryo UI"/>
          <w:sz w:val="36"/>
          <w:szCs w:val="36"/>
        </w:rPr>
      </w:pPr>
    </w:p>
    <w:p w14:paraId="1FA9C8C5" w14:textId="2BD3E908" w:rsidR="00E54E6E" w:rsidRPr="00084C77" w:rsidRDefault="00E54E6E" w:rsidP="00084C77"/>
    <w:tbl>
      <w:tblPr>
        <w:tblStyle w:val="a3"/>
        <w:tblW w:w="4000" w:type="pct"/>
        <w:jc w:val="center"/>
        <w:tblBorders>
          <w:top w:val="none" w:sz="0" w:space="0" w:color="auto"/>
          <w:left w:val="none" w:sz="0" w:space="0" w:color="auto"/>
          <w:bottom w:val="none" w:sz="0" w:space="0" w:color="auto"/>
          <w:right w:val="none" w:sz="0" w:space="0" w:color="auto"/>
          <w:insideH w:val="single" w:sz="4" w:space="0" w:color="A6A6A6" w:themeColor="background1" w:themeShade="A6"/>
          <w:insideV w:val="none" w:sz="0" w:space="0" w:color="auto"/>
        </w:tblBorders>
        <w:tblLook w:val="04A0" w:firstRow="1" w:lastRow="0" w:firstColumn="1" w:lastColumn="0" w:noHBand="0" w:noVBand="1"/>
      </w:tblPr>
      <w:tblGrid>
        <w:gridCol w:w="1699"/>
        <w:gridCol w:w="6103"/>
      </w:tblGrid>
      <w:tr w:rsidR="00E54E6E" w:rsidRPr="00084C77" w14:paraId="26F61729" w14:textId="77777777" w:rsidTr="001D16EE">
        <w:trPr>
          <w:trHeight w:val="934"/>
          <w:jc w:val="center"/>
        </w:trPr>
        <w:tc>
          <w:tcPr>
            <w:tcW w:w="1698" w:type="dxa"/>
            <w:vAlign w:val="center"/>
          </w:tcPr>
          <w:p w14:paraId="4ACE3750" w14:textId="2177A277" w:rsidR="00E54E6E" w:rsidRPr="00084C77" w:rsidRDefault="00E54E6E" w:rsidP="00084C77">
            <w:pPr>
              <w:jc w:val="distribute"/>
              <w:rPr>
                <w:sz w:val="28"/>
                <w:szCs w:val="32"/>
              </w:rPr>
            </w:pPr>
            <w:r w:rsidRPr="00084C77">
              <w:rPr>
                <w:rFonts w:hint="eastAsia"/>
                <w:sz w:val="28"/>
                <w:szCs w:val="32"/>
              </w:rPr>
              <w:t>法人名：</w:t>
            </w:r>
          </w:p>
        </w:tc>
        <w:tc>
          <w:tcPr>
            <w:tcW w:w="6099" w:type="dxa"/>
            <w:vAlign w:val="center"/>
          </w:tcPr>
          <w:p w14:paraId="642CD50C" w14:textId="77777777" w:rsidR="00E54E6E" w:rsidRPr="00084C77" w:rsidRDefault="00E54E6E" w:rsidP="00084C77">
            <w:pPr>
              <w:jc w:val="left"/>
              <w:rPr>
                <w:sz w:val="28"/>
                <w:szCs w:val="32"/>
              </w:rPr>
            </w:pPr>
          </w:p>
        </w:tc>
      </w:tr>
      <w:tr w:rsidR="00E54E6E" w:rsidRPr="00084C77" w14:paraId="6022F2C9" w14:textId="77777777" w:rsidTr="001D16EE">
        <w:trPr>
          <w:trHeight w:val="934"/>
          <w:jc w:val="center"/>
        </w:trPr>
        <w:tc>
          <w:tcPr>
            <w:tcW w:w="1698" w:type="dxa"/>
            <w:vAlign w:val="center"/>
          </w:tcPr>
          <w:p w14:paraId="49E345A7" w14:textId="14750093" w:rsidR="00E54E6E" w:rsidRPr="00084C77" w:rsidRDefault="00E54E6E" w:rsidP="00084C77">
            <w:pPr>
              <w:jc w:val="distribute"/>
              <w:rPr>
                <w:sz w:val="28"/>
                <w:szCs w:val="32"/>
              </w:rPr>
            </w:pPr>
            <w:r w:rsidRPr="00084C77">
              <w:rPr>
                <w:rFonts w:hint="eastAsia"/>
                <w:sz w:val="28"/>
                <w:szCs w:val="32"/>
              </w:rPr>
              <w:t>施設名：</w:t>
            </w:r>
          </w:p>
        </w:tc>
        <w:tc>
          <w:tcPr>
            <w:tcW w:w="6099" w:type="dxa"/>
            <w:vAlign w:val="center"/>
          </w:tcPr>
          <w:p w14:paraId="2EF3F5A1" w14:textId="77777777" w:rsidR="00E54E6E" w:rsidRPr="00084C77" w:rsidRDefault="00E54E6E" w:rsidP="00084C77">
            <w:pPr>
              <w:jc w:val="left"/>
              <w:rPr>
                <w:sz w:val="28"/>
                <w:szCs w:val="32"/>
              </w:rPr>
            </w:pPr>
          </w:p>
        </w:tc>
      </w:tr>
      <w:tr w:rsidR="00E54E6E" w:rsidRPr="00084C77" w14:paraId="29760D21" w14:textId="77777777" w:rsidTr="001D16EE">
        <w:trPr>
          <w:trHeight w:val="934"/>
          <w:jc w:val="center"/>
        </w:trPr>
        <w:tc>
          <w:tcPr>
            <w:tcW w:w="1698" w:type="dxa"/>
            <w:vAlign w:val="center"/>
          </w:tcPr>
          <w:p w14:paraId="37C8E5EE" w14:textId="535059E0" w:rsidR="00E54E6E" w:rsidRPr="00084C77" w:rsidRDefault="00E54E6E" w:rsidP="00084C77">
            <w:pPr>
              <w:jc w:val="distribute"/>
              <w:rPr>
                <w:sz w:val="28"/>
                <w:szCs w:val="32"/>
              </w:rPr>
            </w:pPr>
            <w:r w:rsidRPr="00084C77">
              <w:rPr>
                <w:rFonts w:hint="eastAsia"/>
                <w:sz w:val="28"/>
                <w:szCs w:val="32"/>
              </w:rPr>
              <w:t>種</w:t>
            </w:r>
            <w:r w:rsidR="00875FCD">
              <w:rPr>
                <w:rFonts w:hint="eastAsia"/>
                <w:sz w:val="28"/>
                <w:szCs w:val="32"/>
              </w:rPr>
              <w:t xml:space="preserve">　</w:t>
            </w:r>
            <w:r w:rsidRPr="00084C77">
              <w:rPr>
                <w:rFonts w:hint="eastAsia"/>
                <w:sz w:val="28"/>
                <w:szCs w:val="32"/>
              </w:rPr>
              <w:t>別：</w:t>
            </w:r>
          </w:p>
        </w:tc>
        <w:tc>
          <w:tcPr>
            <w:tcW w:w="6099" w:type="dxa"/>
            <w:vAlign w:val="center"/>
          </w:tcPr>
          <w:p w14:paraId="3129BE4B" w14:textId="77777777" w:rsidR="00E54E6E" w:rsidRPr="00084C77" w:rsidRDefault="00E54E6E" w:rsidP="00084C77">
            <w:pPr>
              <w:jc w:val="left"/>
              <w:rPr>
                <w:sz w:val="28"/>
                <w:szCs w:val="32"/>
              </w:rPr>
            </w:pPr>
          </w:p>
        </w:tc>
      </w:tr>
      <w:tr w:rsidR="00E54E6E" w:rsidRPr="00084C77" w14:paraId="14FCF5CB" w14:textId="77777777" w:rsidTr="001D16EE">
        <w:trPr>
          <w:trHeight w:val="934"/>
          <w:jc w:val="center"/>
        </w:trPr>
        <w:tc>
          <w:tcPr>
            <w:tcW w:w="1698" w:type="dxa"/>
            <w:vAlign w:val="center"/>
          </w:tcPr>
          <w:p w14:paraId="0315A791" w14:textId="4F8CAB11" w:rsidR="00E54E6E" w:rsidRPr="00084C77" w:rsidRDefault="00E54E6E" w:rsidP="00084C77">
            <w:pPr>
              <w:jc w:val="distribute"/>
              <w:rPr>
                <w:sz w:val="28"/>
                <w:szCs w:val="32"/>
              </w:rPr>
            </w:pPr>
            <w:r w:rsidRPr="00084C77">
              <w:rPr>
                <w:rFonts w:hint="eastAsia"/>
                <w:sz w:val="28"/>
                <w:szCs w:val="32"/>
              </w:rPr>
              <w:t>制</w:t>
            </w:r>
            <w:r w:rsidR="00875FCD">
              <w:rPr>
                <w:rFonts w:hint="eastAsia"/>
                <w:sz w:val="28"/>
                <w:szCs w:val="32"/>
              </w:rPr>
              <w:t xml:space="preserve">　</w:t>
            </w:r>
            <w:r w:rsidRPr="00084C77">
              <w:rPr>
                <w:rFonts w:hint="eastAsia"/>
                <w:sz w:val="28"/>
                <w:szCs w:val="32"/>
              </w:rPr>
              <w:t>定：</w:t>
            </w:r>
          </w:p>
        </w:tc>
        <w:tc>
          <w:tcPr>
            <w:tcW w:w="6099" w:type="dxa"/>
            <w:vAlign w:val="center"/>
          </w:tcPr>
          <w:p w14:paraId="70CA1E65" w14:textId="7E28B249" w:rsidR="00E54E6E" w:rsidRPr="00084C77" w:rsidRDefault="00E54E6E" w:rsidP="00084C77">
            <w:pPr>
              <w:jc w:val="left"/>
              <w:rPr>
                <w:sz w:val="28"/>
                <w:szCs w:val="32"/>
              </w:rPr>
            </w:pPr>
            <w:r w:rsidRPr="00084C77">
              <w:rPr>
                <w:rFonts w:hint="eastAsia"/>
                <w:sz w:val="28"/>
                <w:szCs w:val="32"/>
              </w:rPr>
              <w:t>令和〇年〇〇月〇〇日</w:t>
            </w:r>
          </w:p>
        </w:tc>
      </w:tr>
    </w:tbl>
    <w:p w14:paraId="7B9F97AB" w14:textId="22E5EB37" w:rsidR="00E54E6E" w:rsidRPr="00084C77" w:rsidRDefault="00E54E6E" w:rsidP="00084C77"/>
    <w:p w14:paraId="1939D929" w14:textId="77777777" w:rsidR="005C714E" w:rsidRDefault="00E54E6E" w:rsidP="00084C77">
      <w:pPr>
        <w:widowControl/>
        <w:jc w:val="left"/>
        <w:sectPr w:rsidR="005C714E" w:rsidSect="00084C77">
          <w:headerReference w:type="default" r:id="rId8"/>
          <w:pgSz w:w="11906" w:h="16838"/>
          <w:pgMar w:top="1440" w:right="1077" w:bottom="1440" w:left="1077" w:header="851" w:footer="992" w:gutter="0"/>
          <w:cols w:space="425"/>
          <w:docGrid w:linePitch="360" w:charSpace="6792"/>
        </w:sectPr>
      </w:pPr>
      <w:r w:rsidRPr="00084C77">
        <w:br w:type="page"/>
      </w:r>
    </w:p>
    <w:p w14:paraId="16ED1F17" w14:textId="77777777" w:rsidR="00D40C37" w:rsidRPr="00103B2D" w:rsidRDefault="00D40C37" w:rsidP="00D40C37">
      <w:pPr>
        <w:widowControl/>
        <w:jc w:val="center"/>
        <w:rPr>
          <w:rFonts w:asciiTheme="majorEastAsia" w:eastAsiaTheme="majorEastAsia" w:hAnsiTheme="majorEastAsia"/>
          <w:sz w:val="72"/>
          <w:szCs w:val="96"/>
        </w:rPr>
      </w:pPr>
      <w:bookmarkStart w:id="0" w:name="_Toc58505095"/>
      <w:bookmarkStart w:id="1" w:name="_Toc37317360"/>
      <w:r w:rsidRPr="00103B2D">
        <w:rPr>
          <w:rFonts w:asciiTheme="majorEastAsia" w:eastAsiaTheme="majorEastAsia" w:hAnsiTheme="majorEastAsia" w:hint="eastAsia"/>
          <w:sz w:val="72"/>
          <w:szCs w:val="96"/>
        </w:rPr>
        <w:lastRenderedPageBreak/>
        <w:t>目　次</w:t>
      </w:r>
    </w:p>
    <w:p w14:paraId="21CE798B" w14:textId="77777777" w:rsidR="00D40C37" w:rsidRDefault="00D40C37" w:rsidP="00D40C37">
      <w:pPr>
        <w:widowControl/>
        <w:jc w:val="left"/>
      </w:pPr>
    </w:p>
    <w:p w14:paraId="09198837" w14:textId="6D5E1E7C" w:rsidR="00D40C37" w:rsidRPr="00103B2D" w:rsidRDefault="007A1A2B" w:rsidP="00D40C37">
      <w:pPr>
        <w:widowControl/>
        <w:pBdr>
          <w:top w:val="single" w:sz="4" w:space="1" w:color="auto"/>
          <w:left w:val="single" w:sz="4" w:space="4" w:color="auto"/>
          <w:bottom w:val="single" w:sz="4" w:space="1" w:color="auto"/>
          <w:right w:val="single" w:sz="4" w:space="4" w:color="auto"/>
        </w:pBdr>
        <w:jc w:val="left"/>
        <w:rPr>
          <w:rFonts w:ascii="HGS創英角ｺﾞｼｯｸUB" w:eastAsia="HGS創英角ｺﾞｼｯｸUB" w:hAnsi="HGS創英角ｺﾞｼｯｸUB"/>
          <w:sz w:val="52"/>
          <w:szCs w:val="56"/>
        </w:rPr>
      </w:pPr>
      <w:r w:rsidRPr="007A1A2B">
        <w:rPr>
          <w:rFonts w:ascii="HGS創英角ｺﾞｼｯｸUB" w:eastAsia="HGS創英角ｺﾞｼｯｸUB" w:hAnsi="HGS創英角ｺﾞｼｯｸUB" w:hint="eastAsia"/>
          <w:sz w:val="52"/>
          <w:szCs w:val="56"/>
        </w:rPr>
        <w:t>緊急時の対応</w:t>
      </w:r>
    </w:p>
    <w:p w14:paraId="338B5ABB" w14:textId="533976CE" w:rsidR="00D40C37" w:rsidRPr="00103B2D" w:rsidRDefault="00D40C37" w:rsidP="000A6907">
      <w:pPr>
        <w:widowControl/>
        <w:spacing w:line="276" w:lineRule="auto"/>
        <w:jc w:val="left"/>
        <w:rPr>
          <w:rFonts w:asciiTheme="majorEastAsia" w:eastAsiaTheme="majorEastAsia" w:hAnsiTheme="majorEastAsia"/>
          <w:sz w:val="36"/>
          <w:szCs w:val="40"/>
        </w:rPr>
      </w:pPr>
      <w:r w:rsidRPr="00103B2D">
        <w:rPr>
          <w:rFonts w:asciiTheme="majorEastAsia" w:eastAsiaTheme="majorEastAsia" w:hAnsiTheme="majorEastAsia" w:hint="eastAsia"/>
          <w:sz w:val="36"/>
          <w:szCs w:val="40"/>
        </w:rPr>
        <w:t>（１）</w:t>
      </w:r>
      <w:r w:rsidR="007A1A2B" w:rsidRPr="007A1A2B">
        <w:rPr>
          <w:rFonts w:asciiTheme="majorEastAsia" w:eastAsiaTheme="majorEastAsia" w:hAnsiTheme="majorEastAsia" w:hint="eastAsia"/>
          <w:sz w:val="36"/>
          <w:szCs w:val="40"/>
        </w:rPr>
        <w:t>BCP発動基準</w:t>
      </w:r>
    </w:p>
    <w:p w14:paraId="04248CFB" w14:textId="4B786C6B" w:rsidR="00D40C37" w:rsidRPr="00103B2D" w:rsidRDefault="00D40C37" w:rsidP="000A6907">
      <w:pPr>
        <w:widowControl/>
        <w:spacing w:line="276" w:lineRule="auto"/>
        <w:jc w:val="left"/>
        <w:rPr>
          <w:rFonts w:asciiTheme="majorEastAsia" w:eastAsiaTheme="majorEastAsia" w:hAnsiTheme="majorEastAsia"/>
          <w:sz w:val="36"/>
          <w:szCs w:val="40"/>
        </w:rPr>
      </w:pPr>
      <w:r w:rsidRPr="00103B2D">
        <w:rPr>
          <w:rFonts w:asciiTheme="majorEastAsia" w:eastAsiaTheme="majorEastAsia" w:hAnsiTheme="majorEastAsia" w:hint="eastAsia"/>
          <w:sz w:val="36"/>
          <w:szCs w:val="40"/>
        </w:rPr>
        <w:t>（２）</w:t>
      </w:r>
      <w:r w:rsidR="003D2049">
        <w:rPr>
          <w:rFonts w:asciiTheme="majorEastAsia" w:eastAsiaTheme="majorEastAsia" w:hAnsiTheme="majorEastAsia" w:hint="eastAsia"/>
          <w:sz w:val="36"/>
          <w:szCs w:val="40"/>
        </w:rPr>
        <w:t>行動基準・参集基準</w:t>
      </w:r>
    </w:p>
    <w:p w14:paraId="094132E2" w14:textId="36AF175B" w:rsidR="00D40C37" w:rsidRPr="00103B2D" w:rsidRDefault="00D40C37" w:rsidP="000A6907">
      <w:pPr>
        <w:widowControl/>
        <w:spacing w:line="276" w:lineRule="auto"/>
        <w:jc w:val="left"/>
        <w:rPr>
          <w:rFonts w:asciiTheme="majorEastAsia" w:eastAsiaTheme="majorEastAsia" w:hAnsiTheme="majorEastAsia"/>
          <w:sz w:val="36"/>
          <w:szCs w:val="40"/>
        </w:rPr>
      </w:pPr>
      <w:r w:rsidRPr="00103B2D">
        <w:rPr>
          <w:rFonts w:asciiTheme="majorEastAsia" w:eastAsiaTheme="majorEastAsia" w:hAnsiTheme="majorEastAsia" w:hint="eastAsia"/>
          <w:sz w:val="36"/>
          <w:szCs w:val="40"/>
        </w:rPr>
        <w:t>（３）</w:t>
      </w:r>
      <w:r w:rsidR="00154E3D">
        <w:rPr>
          <w:rFonts w:asciiTheme="majorEastAsia" w:eastAsiaTheme="majorEastAsia" w:hAnsiTheme="majorEastAsia" w:hint="eastAsia"/>
          <w:sz w:val="36"/>
          <w:szCs w:val="40"/>
        </w:rPr>
        <w:t>対応体制</w:t>
      </w:r>
    </w:p>
    <w:p w14:paraId="3C6023BB" w14:textId="303A768A" w:rsidR="00D40C37" w:rsidRPr="00103B2D" w:rsidRDefault="00D40C37" w:rsidP="000A6907">
      <w:pPr>
        <w:widowControl/>
        <w:spacing w:line="276" w:lineRule="auto"/>
        <w:jc w:val="left"/>
        <w:rPr>
          <w:rFonts w:asciiTheme="majorEastAsia" w:eastAsiaTheme="majorEastAsia" w:hAnsiTheme="majorEastAsia"/>
          <w:sz w:val="36"/>
          <w:szCs w:val="40"/>
        </w:rPr>
      </w:pPr>
      <w:r w:rsidRPr="00103B2D">
        <w:rPr>
          <w:rFonts w:asciiTheme="majorEastAsia" w:eastAsiaTheme="majorEastAsia" w:hAnsiTheme="majorEastAsia" w:hint="eastAsia"/>
          <w:sz w:val="36"/>
          <w:szCs w:val="40"/>
        </w:rPr>
        <w:t>（４）</w:t>
      </w:r>
      <w:r w:rsidR="00154E3D">
        <w:rPr>
          <w:rFonts w:asciiTheme="majorEastAsia" w:eastAsiaTheme="majorEastAsia" w:hAnsiTheme="majorEastAsia" w:hint="eastAsia"/>
          <w:sz w:val="36"/>
          <w:szCs w:val="40"/>
        </w:rPr>
        <w:t>対応拠点</w:t>
      </w:r>
    </w:p>
    <w:p w14:paraId="5916D742" w14:textId="28C4FB02" w:rsidR="007A1A2B" w:rsidRPr="00103B2D" w:rsidRDefault="007A1A2B" w:rsidP="000A6907">
      <w:pPr>
        <w:widowControl/>
        <w:spacing w:line="276" w:lineRule="auto"/>
        <w:jc w:val="left"/>
        <w:rPr>
          <w:rFonts w:asciiTheme="majorEastAsia" w:eastAsiaTheme="majorEastAsia" w:hAnsiTheme="majorEastAsia"/>
          <w:sz w:val="36"/>
          <w:szCs w:val="40"/>
        </w:rPr>
      </w:pPr>
      <w:r w:rsidRPr="00103B2D">
        <w:rPr>
          <w:rFonts w:asciiTheme="majorEastAsia" w:eastAsiaTheme="majorEastAsia" w:hAnsiTheme="majorEastAsia" w:hint="eastAsia"/>
          <w:sz w:val="36"/>
          <w:szCs w:val="40"/>
        </w:rPr>
        <w:t>（</w:t>
      </w:r>
      <w:r>
        <w:rPr>
          <w:rFonts w:asciiTheme="majorEastAsia" w:eastAsiaTheme="majorEastAsia" w:hAnsiTheme="majorEastAsia" w:hint="eastAsia"/>
          <w:sz w:val="36"/>
          <w:szCs w:val="40"/>
        </w:rPr>
        <w:t>５</w:t>
      </w:r>
      <w:r w:rsidRPr="00103B2D">
        <w:rPr>
          <w:rFonts w:asciiTheme="majorEastAsia" w:eastAsiaTheme="majorEastAsia" w:hAnsiTheme="majorEastAsia" w:hint="eastAsia"/>
          <w:sz w:val="36"/>
          <w:szCs w:val="40"/>
        </w:rPr>
        <w:t>）</w:t>
      </w:r>
      <w:r w:rsidR="0006623E">
        <w:rPr>
          <w:rFonts w:asciiTheme="majorEastAsia" w:eastAsiaTheme="majorEastAsia" w:hAnsiTheme="majorEastAsia" w:hint="eastAsia"/>
          <w:sz w:val="36"/>
          <w:szCs w:val="40"/>
        </w:rPr>
        <w:t>安否確認</w:t>
      </w:r>
    </w:p>
    <w:p w14:paraId="0C5D0DA2" w14:textId="7A80A04F" w:rsidR="007A1A2B" w:rsidRPr="00103B2D" w:rsidRDefault="007A1A2B" w:rsidP="000A6907">
      <w:pPr>
        <w:widowControl/>
        <w:spacing w:line="276" w:lineRule="auto"/>
        <w:jc w:val="left"/>
        <w:rPr>
          <w:rFonts w:asciiTheme="majorEastAsia" w:eastAsiaTheme="majorEastAsia" w:hAnsiTheme="majorEastAsia"/>
          <w:sz w:val="36"/>
          <w:szCs w:val="40"/>
        </w:rPr>
      </w:pPr>
      <w:r w:rsidRPr="00103B2D">
        <w:rPr>
          <w:rFonts w:asciiTheme="majorEastAsia" w:eastAsiaTheme="majorEastAsia" w:hAnsiTheme="majorEastAsia" w:hint="eastAsia"/>
          <w:sz w:val="36"/>
          <w:szCs w:val="40"/>
        </w:rPr>
        <w:t>（</w:t>
      </w:r>
      <w:r>
        <w:rPr>
          <w:rFonts w:asciiTheme="majorEastAsia" w:eastAsiaTheme="majorEastAsia" w:hAnsiTheme="majorEastAsia" w:hint="eastAsia"/>
          <w:sz w:val="36"/>
          <w:szCs w:val="40"/>
        </w:rPr>
        <w:t>６</w:t>
      </w:r>
      <w:r w:rsidRPr="00103B2D">
        <w:rPr>
          <w:rFonts w:asciiTheme="majorEastAsia" w:eastAsiaTheme="majorEastAsia" w:hAnsiTheme="majorEastAsia" w:hint="eastAsia"/>
          <w:sz w:val="36"/>
          <w:szCs w:val="40"/>
        </w:rPr>
        <w:t>）</w:t>
      </w:r>
      <w:r w:rsidR="0006623E">
        <w:rPr>
          <w:rFonts w:asciiTheme="majorEastAsia" w:eastAsiaTheme="majorEastAsia" w:hAnsiTheme="majorEastAsia" w:hint="eastAsia"/>
          <w:sz w:val="36"/>
          <w:szCs w:val="40"/>
        </w:rPr>
        <w:t>施設内外での避難場所／避難方法</w:t>
      </w:r>
    </w:p>
    <w:p w14:paraId="11859596" w14:textId="51FB6AEC" w:rsidR="007A1A2B" w:rsidRPr="00103B2D" w:rsidRDefault="007A1A2B" w:rsidP="000A6907">
      <w:pPr>
        <w:widowControl/>
        <w:spacing w:line="276" w:lineRule="auto"/>
        <w:jc w:val="left"/>
        <w:rPr>
          <w:rFonts w:asciiTheme="majorEastAsia" w:eastAsiaTheme="majorEastAsia" w:hAnsiTheme="majorEastAsia"/>
          <w:sz w:val="36"/>
          <w:szCs w:val="40"/>
        </w:rPr>
      </w:pPr>
      <w:r w:rsidRPr="00103B2D">
        <w:rPr>
          <w:rFonts w:asciiTheme="majorEastAsia" w:eastAsiaTheme="majorEastAsia" w:hAnsiTheme="majorEastAsia" w:hint="eastAsia"/>
          <w:sz w:val="36"/>
          <w:szCs w:val="40"/>
        </w:rPr>
        <w:t>（</w:t>
      </w:r>
      <w:r>
        <w:rPr>
          <w:rFonts w:asciiTheme="majorEastAsia" w:eastAsiaTheme="majorEastAsia" w:hAnsiTheme="majorEastAsia" w:hint="eastAsia"/>
          <w:sz w:val="36"/>
          <w:szCs w:val="40"/>
        </w:rPr>
        <w:t>７</w:t>
      </w:r>
      <w:r w:rsidRPr="00103B2D">
        <w:rPr>
          <w:rFonts w:asciiTheme="majorEastAsia" w:eastAsiaTheme="majorEastAsia" w:hAnsiTheme="majorEastAsia" w:hint="eastAsia"/>
          <w:sz w:val="36"/>
          <w:szCs w:val="40"/>
        </w:rPr>
        <w:t>）</w:t>
      </w:r>
      <w:r w:rsidR="005B642D">
        <w:rPr>
          <w:rFonts w:asciiTheme="majorEastAsia" w:eastAsiaTheme="majorEastAsia" w:hAnsiTheme="majorEastAsia" w:hint="eastAsia"/>
          <w:sz w:val="36"/>
          <w:szCs w:val="40"/>
        </w:rPr>
        <w:t>重要業務の継続</w:t>
      </w:r>
    </w:p>
    <w:p w14:paraId="39EC6464" w14:textId="04F9C463" w:rsidR="007A1A2B" w:rsidRPr="00103B2D" w:rsidRDefault="007A1A2B" w:rsidP="000A6907">
      <w:pPr>
        <w:widowControl/>
        <w:spacing w:line="276" w:lineRule="auto"/>
        <w:jc w:val="left"/>
        <w:rPr>
          <w:rFonts w:asciiTheme="majorEastAsia" w:eastAsiaTheme="majorEastAsia" w:hAnsiTheme="majorEastAsia"/>
          <w:sz w:val="36"/>
          <w:szCs w:val="40"/>
        </w:rPr>
      </w:pPr>
      <w:r w:rsidRPr="00103B2D">
        <w:rPr>
          <w:rFonts w:asciiTheme="majorEastAsia" w:eastAsiaTheme="majorEastAsia" w:hAnsiTheme="majorEastAsia" w:hint="eastAsia"/>
          <w:sz w:val="36"/>
          <w:szCs w:val="40"/>
        </w:rPr>
        <w:t>（</w:t>
      </w:r>
      <w:r>
        <w:rPr>
          <w:rFonts w:asciiTheme="majorEastAsia" w:eastAsiaTheme="majorEastAsia" w:hAnsiTheme="majorEastAsia" w:hint="eastAsia"/>
          <w:sz w:val="36"/>
          <w:szCs w:val="40"/>
        </w:rPr>
        <w:t>８</w:t>
      </w:r>
      <w:r w:rsidRPr="00103B2D">
        <w:rPr>
          <w:rFonts w:asciiTheme="majorEastAsia" w:eastAsiaTheme="majorEastAsia" w:hAnsiTheme="majorEastAsia" w:hint="eastAsia"/>
          <w:sz w:val="36"/>
          <w:szCs w:val="40"/>
        </w:rPr>
        <w:t>）</w:t>
      </w:r>
      <w:r w:rsidR="005B642D">
        <w:rPr>
          <w:rFonts w:asciiTheme="majorEastAsia" w:eastAsiaTheme="majorEastAsia" w:hAnsiTheme="majorEastAsia" w:hint="eastAsia"/>
          <w:sz w:val="36"/>
          <w:szCs w:val="40"/>
        </w:rPr>
        <w:t>職員の管理</w:t>
      </w:r>
    </w:p>
    <w:p w14:paraId="2F43693F" w14:textId="31618785" w:rsidR="007A1A2B" w:rsidRDefault="007A1A2B" w:rsidP="000A6907">
      <w:pPr>
        <w:widowControl/>
        <w:spacing w:line="276" w:lineRule="auto"/>
        <w:jc w:val="left"/>
        <w:rPr>
          <w:rFonts w:asciiTheme="majorEastAsia" w:eastAsiaTheme="majorEastAsia" w:hAnsiTheme="majorEastAsia"/>
          <w:sz w:val="36"/>
          <w:szCs w:val="40"/>
        </w:rPr>
      </w:pPr>
      <w:r w:rsidRPr="00103B2D">
        <w:rPr>
          <w:rFonts w:asciiTheme="majorEastAsia" w:eastAsiaTheme="majorEastAsia" w:hAnsiTheme="majorEastAsia" w:hint="eastAsia"/>
          <w:sz w:val="36"/>
          <w:szCs w:val="40"/>
        </w:rPr>
        <w:t>（</w:t>
      </w:r>
      <w:r>
        <w:rPr>
          <w:rFonts w:asciiTheme="majorEastAsia" w:eastAsiaTheme="majorEastAsia" w:hAnsiTheme="majorEastAsia" w:hint="eastAsia"/>
          <w:sz w:val="36"/>
          <w:szCs w:val="40"/>
        </w:rPr>
        <w:t>９</w:t>
      </w:r>
      <w:r w:rsidRPr="00103B2D">
        <w:rPr>
          <w:rFonts w:asciiTheme="majorEastAsia" w:eastAsiaTheme="majorEastAsia" w:hAnsiTheme="majorEastAsia" w:hint="eastAsia"/>
          <w:sz w:val="36"/>
          <w:szCs w:val="40"/>
        </w:rPr>
        <w:t>）</w:t>
      </w:r>
      <w:r w:rsidR="00FD1FBB">
        <w:rPr>
          <w:rFonts w:asciiTheme="majorEastAsia" w:eastAsiaTheme="majorEastAsia" w:hAnsiTheme="majorEastAsia" w:hint="eastAsia"/>
          <w:sz w:val="36"/>
          <w:szCs w:val="40"/>
        </w:rPr>
        <w:t>復旧対応</w:t>
      </w:r>
    </w:p>
    <w:p w14:paraId="27030BA1" w14:textId="36260242" w:rsidR="00FD1FBB" w:rsidRPr="00103B2D" w:rsidRDefault="00FD1FBB" w:rsidP="000A6907">
      <w:pPr>
        <w:widowControl/>
        <w:spacing w:line="276" w:lineRule="auto"/>
        <w:ind w:leftChars="500" w:left="1050"/>
        <w:jc w:val="left"/>
        <w:rPr>
          <w:rFonts w:asciiTheme="majorHAnsi" w:eastAsiaTheme="majorHAnsi" w:hAnsiTheme="majorHAnsi"/>
          <w:sz w:val="40"/>
          <w:szCs w:val="44"/>
        </w:rPr>
      </w:pPr>
      <w:r w:rsidRPr="00103B2D">
        <w:rPr>
          <w:rFonts w:asciiTheme="majorHAnsi" w:eastAsiaTheme="majorHAnsi" w:hAnsiTheme="majorHAnsi" w:hint="eastAsia"/>
          <w:sz w:val="40"/>
          <w:szCs w:val="44"/>
        </w:rPr>
        <w:t>①</w:t>
      </w:r>
      <w:r>
        <w:rPr>
          <w:rFonts w:asciiTheme="majorHAnsi" w:eastAsiaTheme="majorHAnsi" w:hAnsiTheme="majorHAnsi" w:hint="eastAsia"/>
          <w:sz w:val="40"/>
          <w:szCs w:val="44"/>
        </w:rPr>
        <w:t>破損個所の確認</w:t>
      </w:r>
    </w:p>
    <w:p w14:paraId="3AE1E266" w14:textId="44B484FC" w:rsidR="00FD1FBB" w:rsidRPr="00103B2D" w:rsidRDefault="00FD1FBB" w:rsidP="000A6907">
      <w:pPr>
        <w:widowControl/>
        <w:spacing w:line="276" w:lineRule="auto"/>
        <w:ind w:leftChars="500" w:left="1050"/>
        <w:jc w:val="left"/>
        <w:rPr>
          <w:rFonts w:asciiTheme="majorHAnsi" w:eastAsiaTheme="majorHAnsi" w:hAnsiTheme="majorHAnsi"/>
          <w:sz w:val="40"/>
          <w:szCs w:val="44"/>
        </w:rPr>
      </w:pPr>
      <w:r w:rsidRPr="00103B2D">
        <w:rPr>
          <w:rFonts w:asciiTheme="majorHAnsi" w:eastAsiaTheme="majorHAnsi" w:hAnsiTheme="majorHAnsi" w:hint="eastAsia"/>
          <w:sz w:val="40"/>
          <w:szCs w:val="44"/>
        </w:rPr>
        <w:t>②</w:t>
      </w:r>
      <w:r>
        <w:rPr>
          <w:rFonts w:asciiTheme="majorHAnsi" w:eastAsiaTheme="majorHAnsi" w:hAnsiTheme="majorHAnsi" w:hint="eastAsia"/>
          <w:sz w:val="40"/>
          <w:szCs w:val="44"/>
        </w:rPr>
        <w:t>業者連絡先一覧</w:t>
      </w:r>
    </w:p>
    <w:p w14:paraId="3147684C" w14:textId="3D164392" w:rsidR="00FD1FBB" w:rsidRPr="00103B2D" w:rsidRDefault="00FD1FBB" w:rsidP="000A6907">
      <w:pPr>
        <w:widowControl/>
        <w:spacing w:line="276" w:lineRule="auto"/>
        <w:ind w:leftChars="500" w:left="1050"/>
        <w:jc w:val="left"/>
        <w:rPr>
          <w:rFonts w:asciiTheme="majorHAnsi" w:eastAsiaTheme="majorHAnsi" w:hAnsiTheme="majorHAnsi"/>
          <w:sz w:val="40"/>
          <w:szCs w:val="44"/>
        </w:rPr>
      </w:pPr>
      <w:r>
        <w:rPr>
          <w:rFonts w:asciiTheme="majorHAnsi" w:eastAsiaTheme="majorHAnsi" w:hAnsiTheme="majorHAnsi" w:hint="eastAsia"/>
          <w:sz w:val="40"/>
          <w:szCs w:val="44"/>
        </w:rPr>
        <w:t>③情報発信</w:t>
      </w:r>
    </w:p>
    <w:p w14:paraId="77D58E11" w14:textId="57FE8AD6" w:rsidR="007A1A2B" w:rsidRPr="00103B2D" w:rsidRDefault="007A1A2B" w:rsidP="000A6907">
      <w:pPr>
        <w:widowControl/>
        <w:spacing w:line="276" w:lineRule="auto"/>
        <w:jc w:val="left"/>
        <w:rPr>
          <w:rFonts w:asciiTheme="majorEastAsia" w:eastAsiaTheme="majorEastAsia" w:hAnsiTheme="majorEastAsia"/>
          <w:sz w:val="36"/>
          <w:szCs w:val="40"/>
        </w:rPr>
      </w:pPr>
      <w:r w:rsidRPr="00103B2D">
        <w:rPr>
          <w:rFonts w:asciiTheme="majorEastAsia" w:eastAsiaTheme="majorEastAsia" w:hAnsiTheme="majorEastAsia" w:hint="eastAsia"/>
          <w:sz w:val="36"/>
          <w:szCs w:val="40"/>
        </w:rPr>
        <w:t>（</w:t>
      </w:r>
      <w:r>
        <w:rPr>
          <w:rFonts w:asciiTheme="majorEastAsia" w:eastAsiaTheme="majorEastAsia" w:hAnsiTheme="majorEastAsia" w:hint="eastAsia"/>
          <w:sz w:val="36"/>
          <w:szCs w:val="40"/>
        </w:rPr>
        <w:t>10</w:t>
      </w:r>
      <w:r w:rsidRPr="00103B2D">
        <w:rPr>
          <w:rFonts w:asciiTheme="majorEastAsia" w:eastAsiaTheme="majorEastAsia" w:hAnsiTheme="majorEastAsia" w:hint="eastAsia"/>
          <w:sz w:val="36"/>
          <w:szCs w:val="40"/>
        </w:rPr>
        <w:t>）</w:t>
      </w:r>
      <w:r w:rsidR="000A6907">
        <w:rPr>
          <w:rFonts w:asciiTheme="majorEastAsia" w:eastAsiaTheme="majorEastAsia" w:hAnsiTheme="majorEastAsia" w:hint="eastAsia"/>
          <w:sz w:val="36"/>
          <w:szCs w:val="40"/>
        </w:rPr>
        <w:t>発災時に特別に発生する業務</w:t>
      </w:r>
    </w:p>
    <w:p w14:paraId="057C6980" w14:textId="77777777" w:rsidR="00D40C37" w:rsidRPr="007A1A2B" w:rsidRDefault="00D40C37" w:rsidP="00D40C37">
      <w:pPr>
        <w:widowControl/>
        <w:jc w:val="left"/>
      </w:pPr>
    </w:p>
    <w:p w14:paraId="0C184F88" w14:textId="77777777" w:rsidR="0095744A" w:rsidRPr="00490191" w:rsidRDefault="00D40C37" w:rsidP="0095744A">
      <w:pPr>
        <w:jc w:val="center"/>
        <w:rPr>
          <w:rFonts w:ascii="HGS創英角ｺﾞｼｯｸUB" w:eastAsia="HGS創英角ｺﾞｼｯｸUB" w:hAnsi="HGS創英角ｺﾞｼｯｸUB" w:cs="Meiryo UI"/>
          <w:sz w:val="72"/>
          <w:szCs w:val="72"/>
        </w:rPr>
      </w:pPr>
      <w:r>
        <w:br w:type="page"/>
      </w:r>
      <w:r w:rsidR="0095744A" w:rsidRPr="00490191">
        <w:rPr>
          <w:rFonts w:ascii="HGS創英角ｺﾞｼｯｸUB" w:eastAsia="HGS創英角ｺﾞｼｯｸUB" w:hAnsi="HGS創英角ｺﾞｼｯｸUB" w:cs="Meiryo UI" w:hint="eastAsia"/>
          <w:sz w:val="72"/>
          <w:szCs w:val="72"/>
        </w:rPr>
        <w:lastRenderedPageBreak/>
        <w:t>はじめにお読みください</w:t>
      </w:r>
    </w:p>
    <w:p w14:paraId="1BAFC9AF" w14:textId="77777777" w:rsidR="0095744A" w:rsidRDefault="0095744A" w:rsidP="0095744A">
      <w:pPr>
        <w:widowControl/>
        <w:jc w:val="left"/>
      </w:pPr>
    </w:p>
    <w:p w14:paraId="41D8F7AB" w14:textId="77777777" w:rsidR="0095744A" w:rsidRDefault="0095744A" w:rsidP="00D357DF">
      <w:pPr>
        <w:widowControl/>
        <w:spacing w:line="360" w:lineRule="auto"/>
        <w:ind w:firstLineChars="100" w:firstLine="210"/>
      </w:pPr>
      <w:r>
        <w:rPr>
          <w:rFonts w:hint="eastAsia"/>
        </w:rPr>
        <w:t>本ファイルは「</w:t>
      </w:r>
      <w:r w:rsidRPr="00B73B95">
        <w:rPr>
          <w:rFonts w:hint="eastAsia"/>
        </w:rPr>
        <w:t>自然災害発生時における業務継続計画－</w:t>
      </w:r>
      <w:r w:rsidRPr="00BB0066">
        <w:rPr>
          <w:rFonts w:hint="eastAsia"/>
        </w:rPr>
        <w:t>緊急時</w:t>
      </w:r>
      <w:r>
        <w:rPr>
          <w:rFonts w:hint="eastAsia"/>
        </w:rPr>
        <w:t>対応</w:t>
      </w:r>
      <w:r w:rsidRPr="00B73B95">
        <w:rPr>
          <w:rFonts w:hint="eastAsia"/>
        </w:rPr>
        <w:t>編－</w:t>
      </w:r>
      <w:r>
        <w:rPr>
          <w:rFonts w:hint="eastAsia"/>
        </w:rPr>
        <w:t>」</w:t>
      </w:r>
      <w:r w:rsidRPr="00B73B95">
        <w:rPr>
          <w:rFonts w:hint="eastAsia"/>
        </w:rPr>
        <w:t>を作成するためのひな形となっています。</w:t>
      </w:r>
      <w:r>
        <w:rPr>
          <w:rFonts w:hint="eastAsia"/>
        </w:rPr>
        <w:t>「</w:t>
      </w:r>
      <w:r w:rsidRPr="00B73B95">
        <w:rPr>
          <w:rFonts w:hint="eastAsia"/>
        </w:rPr>
        <w:t>印刷した際には仕切り紙として使える</w:t>
      </w:r>
      <w:r>
        <w:rPr>
          <w:rFonts w:hint="eastAsia"/>
        </w:rPr>
        <w:t>」</w:t>
      </w:r>
      <w:r w:rsidRPr="00B73B95">
        <w:rPr>
          <w:rFonts w:hint="eastAsia"/>
        </w:rPr>
        <w:t>ようになって</w:t>
      </w:r>
      <w:r>
        <w:rPr>
          <w:rFonts w:hint="eastAsia"/>
        </w:rPr>
        <w:t>いるページと、「情報を記入するひな形」のページで構成されています。</w:t>
      </w:r>
    </w:p>
    <w:p w14:paraId="3BA244B2" w14:textId="272C5859" w:rsidR="0095744A" w:rsidRDefault="0095744A" w:rsidP="00D357DF">
      <w:pPr>
        <w:pStyle w:val="a6"/>
        <w:widowControl/>
        <w:numPr>
          <w:ilvl w:val="0"/>
          <w:numId w:val="25"/>
        </w:numPr>
        <w:spacing w:line="360" w:lineRule="auto"/>
        <w:ind w:leftChars="0"/>
      </w:pPr>
      <w:r w:rsidRPr="00B73B95">
        <w:rPr>
          <w:rFonts w:hint="eastAsia"/>
        </w:rPr>
        <w:t>仕切り紙として使えるようになって</w:t>
      </w:r>
      <w:r>
        <w:rPr>
          <w:rFonts w:hint="eastAsia"/>
        </w:rPr>
        <w:t>いるページでは、作業するうえでのポイントは青文字で表記しています。実際に印刷する前に削除</w:t>
      </w:r>
      <w:r w:rsidR="0050021F">
        <w:rPr>
          <w:rFonts w:hint="eastAsia"/>
        </w:rPr>
        <w:t>してください</w:t>
      </w:r>
      <w:r>
        <w:rPr>
          <w:rFonts w:hint="eastAsia"/>
        </w:rPr>
        <w:t>。</w:t>
      </w:r>
    </w:p>
    <w:p w14:paraId="5B3237E1" w14:textId="6B462339" w:rsidR="0095744A" w:rsidRDefault="0095744A" w:rsidP="00D357DF">
      <w:pPr>
        <w:pStyle w:val="a6"/>
        <w:widowControl/>
        <w:numPr>
          <w:ilvl w:val="0"/>
          <w:numId w:val="25"/>
        </w:numPr>
        <w:spacing w:line="360" w:lineRule="auto"/>
        <w:ind w:leftChars="0"/>
      </w:pPr>
      <w:r>
        <w:rPr>
          <w:rFonts w:hint="eastAsia"/>
        </w:rPr>
        <w:t>情報を記入するひな形のページは、あくまでも参考にしていただきたい様式となっています。</w:t>
      </w:r>
      <w:r w:rsidRPr="00777B16">
        <w:rPr>
          <w:rFonts w:hint="eastAsia"/>
        </w:rPr>
        <w:t>各法人・施設において同様（「災害対策マニュアル」「緊急時マニュアル」「防災対策」「感染対策マニュアル」など）の文書</w:t>
      </w:r>
      <w:r>
        <w:rPr>
          <w:rFonts w:hint="eastAsia"/>
        </w:rPr>
        <w:t>があれば、その文書の全部または一部をそのまま差し替えて添付</w:t>
      </w:r>
      <w:r w:rsidR="00335784">
        <w:rPr>
          <w:rFonts w:hint="eastAsia"/>
        </w:rPr>
        <w:t>してください</w:t>
      </w:r>
      <w:r>
        <w:rPr>
          <w:rFonts w:hint="eastAsia"/>
        </w:rPr>
        <w:t>。</w:t>
      </w:r>
    </w:p>
    <w:p w14:paraId="30969D10" w14:textId="7CC23A30" w:rsidR="0095744A" w:rsidRDefault="0095744A" w:rsidP="00D357DF">
      <w:pPr>
        <w:pStyle w:val="a6"/>
        <w:widowControl/>
        <w:numPr>
          <w:ilvl w:val="0"/>
          <w:numId w:val="25"/>
        </w:numPr>
        <w:spacing w:line="360" w:lineRule="auto"/>
        <w:ind w:leftChars="0"/>
      </w:pPr>
      <w:r>
        <w:rPr>
          <w:rFonts w:hint="eastAsia"/>
        </w:rPr>
        <w:t>本文書「</w:t>
      </w:r>
      <w:r w:rsidRPr="00B73B95">
        <w:rPr>
          <w:rFonts w:hint="eastAsia"/>
        </w:rPr>
        <w:t>自然災害発生時における業務継続計画－</w:t>
      </w:r>
      <w:r w:rsidRPr="00D425D3">
        <w:rPr>
          <w:rFonts w:hint="eastAsia"/>
        </w:rPr>
        <w:t>緊急時対応編</w:t>
      </w:r>
      <w:r w:rsidRPr="00B73B95">
        <w:rPr>
          <w:rFonts w:hint="eastAsia"/>
        </w:rPr>
        <w:t>－</w:t>
      </w:r>
      <w:r>
        <w:rPr>
          <w:rFonts w:hint="eastAsia"/>
        </w:rPr>
        <w:t>」は</w:t>
      </w:r>
      <w:r w:rsidRPr="000B41BF">
        <w:rPr>
          <w:rFonts w:hint="eastAsia"/>
        </w:rPr>
        <w:t>発災した際の緊急時に混乱し一刻の猶予も許さない事態が発生する中で、いつ誰が何をすべきなのか事前に取り決めて速やかな対応がとれるようになること</w:t>
      </w:r>
      <w:r>
        <w:rPr>
          <w:rFonts w:hint="eastAsia"/>
        </w:rPr>
        <w:t>を意図して作成するものです。緊急時の混乱した中でも明快に理解できるよう簡潔に記載する</w:t>
      </w:r>
      <w:r w:rsidR="00335784">
        <w:rPr>
          <w:rFonts w:hint="eastAsia"/>
        </w:rPr>
        <w:t>ようにしてください</w:t>
      </w:r>
      <w:r>
        <w:rPr>
          <w:rFonts w:hint="eastAsia"/>
        </w:rPr>
        <w:t>。</w:t>
      </w:r>
    </w:p>
    <w:p w14:paraId="1D143EFD" w14:textId="77777777" w:rsidR="0095744A" w:rsidRDefault="0095744A" w:rsidP="00D357DF">
      <w:pPr>
        <w:pStyle w:val="a6"/>
        <w:widowControl/>
        <w:numPr>
          <w:ilvl w:val="0"/>
          <w:numId w:val="25"/>
        </w:numPr>
        <w:spacing w:line="360" w:lineRule="auto"/>
        <w:ind w:leftChars="0"/>
      </w:pPr>
      <w:r>
        <w:rPr>
          <w:rFonts w:hint="eastAsia"/>
        </w:rPr>
        <w:t>日常から研修や訓練を通じて本文書の理解と共有を図っておくことも大切です。</w:t>
      </w:r>
    </w:p>
    <w:p w14:paraId="2CC13106" w14:textId="423F46A3" w:rsidR="0095744A" w:rsidRDefault="0095744A" w:rsidP="00D357DF">
      <w:pPr>
        <w:pStyle w:val="a6"/>
        <w:widowControl/>
        <w:numPr>
          <w:ilvl w:val="0"/>
          <w:numId w:val="25"/>
        </w:numPr>
        <w:spacing w:line="360" w:lineRule="auto"/>
        <w:ind w:leftChars="0"/>
      </w:pPr>
      <w:r>
        <w:rPr>
          <w:rFonts w:hint="eastAsia"/>
        </w:rPr>
        <w:t>本文書は印刷したうえで、事業所内の各部署に配備して</w:t>
      </w:r>
      <w:r w:rsidR="00335784">
        <w:rPr>
          <w:rFonts w:hint="eastAsia"/>
        </w:rPr>
        <w:t>ください</w:t>
      </w:r>
      <w:r>
        <w:rPr>
          <w:rFonts w:hint="eastAsia"/>
        </w:rPr>
        <w:t>。</w:t>
      </w:r>
    </w:p>
    <w:p w14:paraId="0A82871A" w14:textId="77777777" w:rsidR="0095744A" w:rsidRDefault="0095744A" w:rsidP="0095744A">
      <w:pPr>
        <w:widowControl/>
        <w:jc w:val="left"/>
      </w:pPr>
      <w:r>
        <w:br w:type="page"/>
      </w:r>
    </w:p>
    <w:p w14:paraId="12060A67" w14:textId="4C85B4B4" w:rsidR="00323C81" w:rsidRPr="0095744A" w:rsidRDefault="00323C81" w:rsidP="00323C81">
      <w:pPr>
        <w:widowControl/>
        <w:jc w:val="left"/>
      </w:pPr>
    </w:p>
    <w:p w14:paraId="0CC9CA71" w14:textId="77777777" w:rsidR="00323C81" w:rsidRDefault="00323C81" w:rsidP="00323C81">
      <w:pPr>
        <w:widowControl/>
        <w:jc w:val="left"/>
      </w:pPr>
    </w:p>
    <w:p w14:paraId="34680D4B" w14:textId="77777777" w:rsidR="00323C81" w:rsidRDefault="00323C81" w:rsidP="00323C81">
      <w:pPr>
        <w:widowControl/>
        <w:jc w:val="left"/>
      </w:pPr>
    </w:p>
    <w:p w14:paraId="16D2D196" w14:textId="77777777" w:rsidR="00323C81" w:rsidRDefault="00323C81" w:rsidP="00323C81">
      <w:pPr>
        <w:widowControl/>
        <w:jc w:val="left"/>
      </w:pPr>
    </w:p>
    <w:p w14:paraId="30BF2B14" w14:textId="77777777" w:rsidR="00323C81" w:rsidRDefault="00323C81" w:rsidP="00323C81">
      <w:pPr>
        <w:widowControl/>
        <w:jc w:val="left"/>
      </w:pPr>
    </w:p>
    <w:p w14:paraId="30E471F6" w14:textId="77777777" w:rsidR="00323C81" w:rsidRDefault="00323C81" w:rsidP="00323C81">
      <w:pPr>
        <w:widowControl/>
        <w:jc w:val="left"/>
      </w:pPr>
    </w:p>
    <w:p w14:paraId="46F4C016" w14:textId="77777777" w:rsidR="00323C81" w:rsidRDefault="00323C81" w:rsidP="00323C81">
      <w:pPr>
        <w:widowControl/>
        <w:jc w:val="left"/>
      </w:pPr>
    </w:p>
    <w:p w14:paraId="3679DE0A" w14:textId="77777777" w:rsidR="00323C81" w:rsidRDefault="00323C81" w:rsidP="00323C81">
      <w:pPr>
        <w:widowControl/>
        <w:jc w:val="left"/>
      </w:pPr>
    </w:p>
    <w:p w14:paraId="7C47FB7F" w14:textId="479107D2" w:rsidR="00323C81" w:rsidRPr="0047245C" w:rsidRDefault="00323C81" w:rsidP="00323C81">
      <w:pPr>
        <w:widowControl/>
        <w:pBdr>
          <w:top w:val="single" w:sz="4" w:space="1" w:color="auto"/>
          <w:left w:val="single" w:sz="4" w:space="4" w:color="auto"/>
          <w:bottom w:val="single" w:sz="4" w:space="1" w:color="auto"/>
          <w:right w:val="single" w:sz="4" w:space="4" w:color="auto"/>
        </w:pBdr>
        <w:jc w:val="center"/>
        <w:rPr>
          <w:rFonts w:ascii="HGS創英角ｺﾞｼｯｸUB" w:eastAsia="HGS創英角ｺﾞｼｯｸUB" w:hAnsi="HGS創英角ｺﾞｼｯｸUB"/>
          <w:sz w:val="160"/>
          <w:szCs w:val="180"/>
        </w:rPr>
      </w:pPr>
      <w:r>
        <w:rPr>
          <w:rFonts w:ascii="HGS創英角ｺﾞｼｯｸUB" w:eastAsia="HGS創英角ｺﾞｼｯｸUB" w:hAnsi="HGS創英角ｺﾞｼｯｸUB" w:hint="eastAsia"/>
          <w:sz w:val="160"/>
          <w:szCs w:val="180"/>
        </w:rPr>
        <w:t>緊急時の対応</w:t>
      </w:r>
    </w:p>
    <w:p w14:paraId="70883D7B" w14:textId="77777777" w:rsidR="00323C81" w:rsidRDefault="00323C81" w:rsidP="00323C81">
      <w:pPr>
        <w:widowControl/>
        <w:jc w:val="left"/>
      </w:pPr>
    </w:p>
    <w:p w14:paraId="35AB8BC0" w14:textId="77777777" w:rsidR="00323C81" w:rsidRDefault="00323C81" w:rsidP="00323C81">
      <w:pPr>
        <w:widowControl/>
        <w:jc w:val="left"/>
      </w:pPr>
    </w:p>
    <w:p w14:paraId="111D062A" w14:textId="77777777" w:rsidR="00323C81" w:rsidRDefault="00323C81" w:rsidP="00323C81">
      <w:pPr>
        <w:widowControl/>
        <w:jc w:val="left"/>
      </w:pPr>
    </w:p>
    <w:p w14:paraId="218242B1" w14:textId="77777777" w:rsidR="00323C81" w:rsidRDefault="00323C81" w:rsidP="00323C81">
      <w:pPr>
        <w:widowControl/>
        <w:jc w:val="left"/>
      </w:pPr>
    </w:p>
    <w:p w14:paraId="1D453414" w14:textId="77777777" w:rsidR="00323C81" w:rsidRDefault="00323C81" w:rsidP="00323C81">
      <w:pPr>
        <w:widowControl/>
        <w:jc w:val="left"/>
      </w:pPr>
    </w:p>
    <w:p w14:paraId="02EBAA74" w14:textId="77777777" w:rsidR="00323C81" w:rsidRDefault="00323C81" w:rsidP="00323C81">
      <w:pPr>
        <w:widowControl/>
        <w:jc w:val="left"/>
      </w:pPr>
    </w:p>
    <w:p w14:paraId="25F6C6AF" w14:textId="77777777" w:rsidR="00323C81" w:rsidRDefault="00323C81" w:rsidP="00323C81">
      <w:pPr>
        <w:widowControl/>
        <w:jc w:val="left"/>
      </w:pPr>
    </w:p>
    <w:p w14:paraId="0730F74E" w14:textId="77777777" w:rsidR="00323C81" w:rsidRDefault="00323C81" w:rsidP="00323C81">
      <w:pPr>
        <w:widowControl/>
        <w:jc w:val="left"/>
      </w:pPr>
    </w:p>
    <w:p w14:paraId="7C8C19A3" w14:textId="77777777" w:rsidR="00323C81" w:rsidRDefault="00323C81" w:rsidP="00323C81">
      <w:pPr>
        <w:widowControl/>
        <w:jc w:val="left"/>
      </w:pPr>
    </w:p>
    <w:p w14:paraId="25C08C29" w14:textId="77777777" w:rsidR="00323C81" w:rsidRDefault="00323C81" w:rsidP="00323C81">
      <w:pPr>
        <w:widowControl/>
        <w:jc w:val="left"/>
      </w:pPr>
    </w:p>
    <w:p w14:paraId="66CDC3CE" w14:textId="77777777" w:rsidR="00323C81" w:rsidRDefault="00323C81" w:rsidP="00323C81">
      <w:pPr>
        <w:widowControl/>
        <w:jc w:val="left"/>
      </w:pPr>
    </w:p>
    <w:p w14:paraId="7EDD978A" w14:textId="77777777" w:rsidR="00323C81" w:rsidRDefault="00323C81" w:rsidP="00323C81">
      <w:pPr>
        <w:widowControl/>
        <w:jc w:val="left"/>
      </w:pPr>
    </w:p>
    <w:p w14:paraId="160B83F1" w14:textId="77777777" w:rsidR="00323C81" w:rsidRDefault="00323C81" w:rsidP="00323C81">
      <w:pPr>
        <w:widowControl/>
        <w:jc w:val="left"/>
      </w:pPr>
    </w:p>
    <w:p w14:paraId="52D1834D" w14:textId="77777777" w:rsidR="00323C81" w:rsidRDefault="00323C81" w:rsidP="00323C81">
      <w:pPr>
        <w:widowControl/>
        <w:jc w:val="left"/>
      </w:pPr>
    </w:p>
    <w:p w14:paraId="4AA6F724" w14:textId="77777777" w:rsidR="00323C81" w:rsidRDefault="00323C81" w:rsidP="00323C81">
      <w:pPr>
        <w:widowControl/>
        <w:jc w:val="left"/>
      </w:pPr>
    </w:p>
    <w:p w14:paraId="0263F593" w14:textId="77777777" w:rsidR="00323C81" w:rsidRDefault="00323C81" w:rsidP="00323C81">
      <w:pPr>
        <w:widowControl/>
        <w:jc w:val="left"/>
      </w:pPr>
    </w:p>
    <w:p w14:paraId="4FD0C58B" w14:textId="77777777" w:rsidR="00323C81" w:rsidRDefault="00323C81" w:rsidP="00323C81">
      <w:pPr>
        <w:widowControl/>
        <w:jc w:val="left"/>
      </w:pPr>
    </w:p>
    <w:p w14:paraId="173747BB" w14:textId="77777777" w:rsidR="00323C81" w:rsidRDefault="00323C81" w:rsidP="00323C81">
      <w:pPr>
        <w:widowControl/>
        <w:jc w:val="left"/>
      </w:pPr>
    </w:p>
    <w:p w14:paraId="3EC7A06F" w14:textId="77777777" w:rsidR="00323C81" w:rsidRDefault="00323C81" w:rsidP="00323C81">
      <w:pPr>
        <w:widowControl/>
        <w:jc w:val="left"/>
      </w:pPr>
    </w:p>
    <w:p w14:paraId="0B629174" w14:textId="77777777" w:rsidR="00323C81" w:rsidRDefault="00323C81" w:rsidP="00323C81">
      <w:pPr>
        <w:widowControl/>
        <w:jc w:val="left"/>
      </w:pPr>
    </w:p>
    <w:p w14:paraId="5F72BB6C" w14:textId="77777777" w:rsidR="00323C81" w:rsidRDefault="00323C81" w:rsidP="00323C81">
      <w:pPr>
        <w:widowControl/>
        <w:jc w:val="left"/>
      </w:pPr>
    </w:p>
    <w:p w14:paraId="4F8D057C" w14:textId="77777777" w:rsidR="00323C81" w:rsidRDefault="00323C81" w:rsidP="00323C81">
      <w:pPr>
        <w:widowControl/>
        <w:jc w:val="left"/>
      </w:pPr>
    </w:p>
    <w:p w14:paraId="70184B6C" w14:textId="77777777" w:rsidR="00323C81" w:rsidRDefault="00323C81" w:rsidP="00323C81">
      <w:pPr>
        <w:widowControl/>
        <w:jc w:val="left"/>
      </w:pPr>
    </w:p>
    <w:p w14:paraId="6F126538" w14:textId="77777777" w:rsidR="00323C81" w:rsidRDefault="00323C81" w:rsidP="00323C81">
      <w:pPr>
        <w:widowControl/>
        <w:jc w:val="left"/>
      </w:pPr>
    </w:p>
    <w:p w14:paraId="2FC20045" w14:textId="77777777" w:rsidR="00323C81" w:rsidRDefault="00323C81" w:rsidP="00323C81">
      <w:pPr>
        <w:widowControl/>
        <w:jc w:val="left"/>
      </w:pPr>
    </w:p>
    <w:p w14:paraId="40911256" w14:textId="77777777" w:rsidR="00323C81" w:rsidRDefault="00323C81" w:rsidP="00323C81">
      <w:pPr>
        <w:widowControl/>
        <w:jc w:val="left"/>
      </w:pPr>
    </w:p>
    <w:p w14:paraId="18793AB9" w14:textId="77777777" w:rsidR="00323C81" w:rsidRDefault="00323C81" w:rsidP="00323C81">
      <w:pPr>
        <w:widowControl/>
        <w:jc w:val="left"/>
      </w:pPr>
    </w:p>
    <w:p w14:paraId="7DCE77A3" w14:textId="77777777" w:rsidR="00323C81" w:rsidRDefault="00323C81" w:rsidP="00323C81">
      <w:pPr>
        <w:widowControl/>
        <w:jc w:val="left"/>
      </w:pPr>
    </w:p>
    <w:p w14:paraId="74D09D66" w14:textId="74D02822" w:rsidR="00323C81" w:rsidRPr="00A260EB" w:rsidRDefault="00C060AE" w:rsidP="00323C81">
      <w:pPr>
        <w:widowControl/>
        <w:jc w:val="center"/>
        <w:rPr>
          <w:rFonts w:asciiTheme="majorEastAsia" w:eastAsiaTheme="majorEastAsia" w:hAnsiTheme="majorEastAsia"/>
          <w:color w:val="FF0000"/>
        </w:rPr>
      </w:pPr>
      <w:r>
        <w:rPr>
          <w:rFonts w:asciiTheme="majorEastAsia" w:eastAsiaTheme="majorEastAsia" w:hAnsiTheme="majorEastAsia" w:hint="eastAsia"/>
          <w:color w:val="FF0000"/>
        </w:rPr>
        <w:t>このページは印刷した際に、仕切紙としてご使用ください</w:t>
      </w:r>
      <w:r w:rsidR="00323C81" w:rsidRPr="00A260EB">
        <w:rPr>
          <w:rFonts w:asciiTheme="majorEastAsia" w:eastAsiaTheme="majorEastAsia" w:hAnsiTheme="majorEastAsia" w:hint="eastAsia"/>
          <w:color w:val="FF0000"/>
        </w:rPr>
        <w:t>。</w:t>
      </w:r>
    </w:p>
    <w:p w14:paraId="56039E0A" w14:textId="77777777" w:rsidR="00C06D6D" w:rsidRDefault="00323C81" w:rsidP="00323C81">
      <w:pPr>
        <w:widowControl/>
        <w:jc w:val="left"/>
      </w:pPr>
      <w:r>
        <w:br w:type="page"/>
      </w:r>
    </w:p>
    <w:p w14:paraId="037FA915" w14:textId="77777777" w:rsidR="00103266" w:rsidRPr="003C71FB" w:rsidRDefault="00103266" w:rsidP="00103266">
      <w:pPr>
        <w:widowControl/>
        <w:jc w:val="left"/>
        <w:rPr>
          <w:rFonts w:ascii="HGS創英角ｺﾞｼｯｸUB" w:eastAsia="HGS創英角ｺﾞｼｯｸUB" w:hAnsi="HGS創英角ｺﾞｼｯｸUB"/>
          <w:sz w:val="48"/>
          <w:szCs w:val="52"/>
        </w:rPr>
      </w:pPr>
      <w:r w:rsidRPr="003C71FB">
        <w:rPr>
          <w:rFonts w:ascii="HGS創英角ｺﾞｼｯｸUB" w:eastAsia="HGS創英角ｺﾞｼｯｸUB" w:hAnsi="HGS創英角ｺﾞｼｯｸUB" w:hint="eastAsia"/>
          <w:sz w:val="48"/>
          <w:szCs w:val="52"/>
        </w:rPr>
        <w:lastRenderedPageBreak/>
        <w:t>重要度：高</w:t>
      </w:r>
    </w:p>
    <w:tbl>
      <w:tblPr>
        <w:tblStyle w:val="a3"/>
        <w:tblW w:w="9741" w:type="dxa"/>
        <w:tblLook w:val="04A0" w:firstRow="1" w:lastRow="0" w:firstColumn="1" w:lastColumn="0" w:noHBand="0" w:noVBand="1"/>
      </w:tblPr>
      <w:tblGrid>
        <w:gridCol w:w="1948"/>
        <w:gridCol w:w="1948"/>
        <w:gridCol w:w="1948"/>
        <w:gridCol w:w="1948"/>
        <w:gridCol w:w="1949"/>
      </w:tblGrid>
      <w:tr w:rsidR="00C06D6D" w14:paraId="07ED7BA0" w14:textId="77777777" w:rsidTr="00E502EA">
        <w:trPr>
          <w:trHeight w:val="960"/>
        </w:trPr>
        <w:tc>
          <w:tcPr>
            <w:tcW w:w="1948" w:type="dxa"/>
            <w:vAlign w:val="center"/>
          </w:tcPr>
          <w:p w14:paraId="63D2DBB8" w14:textId="77777777" w:rsidR="00C06D6D" w:rsidRDefault="00C06D6D" w:rsidP="00E502EA">
            <w:pPr>
              <w:widowControl/>
              <w:jc w:val="center"/>
            </w:pPr>
            <w:r>
              <w:rPr>
                <w:noProof/>
                <w:snapToGrid/>
              </w:rPr>
              <w:drawing>
                <wp:inline distT="0" distB="0" distL="0" distR="0" wp14:anchorId="04EFE7EE" wp14:editId="12CEC11F">
                  <wp:extent cx="914400" cy="914400"/>
                  <wp:effectExtent l="0" t="0" r="0" b="0"/>
                  <wp:docPr id="3" name="グラフィックス 3" descr="フォルダー検索 単色塗りつぶ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グラフィックス 4" descr="フォルダー検索 単色塗りつぶし"/>
                          <pic:cNvPicPr/>
                        </pic:nvPicPr>
                        <pic:blipFill>
                          <a:blip r:embed="rId9">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914400" cy="914400"/>
                          </a:xfrm>
                          <a:prstGeom prst="rect">
                            <a:avLst/>
                          </a:prstGeom>
                        </pic:spPr>
                      </pic:pic>
                    </a:graphicData>
                  </a:graphic>
                </wp:inline>
              </w:drawing>
            </w:r>
          </w:p>
        </w:tc>
        <w:tc>
          <w:tcPr>
            <w:tcW w:w="1948" w:type="dxa"/>
            <w:vAlign w:val="center"/>
          </w:tcPr>
          <w:p w14:paraId="2B4405E0" w14:textId="77777777" w:rsidR="00C06D6D" w:rsidRDefault="00C06D6D" w:rsidP="00E502EA">
            <w:pPr>
              <w:widowControl/>
              <w:jc w:val="center"/>
            </w:pPr>
            <w:r>
              <w:rPr>
                <w:noProof/>
                <w:snapToGrid/>
              </w:rPr>
              <w:drawing>
                <wp:inline distT="0" distB="0" distL="0" distR="0" wp14:anchorId="033B110D" wp14:editId="0C09C26C">
                  <wp:extent cx="914400" cy="914400"/>
                  <wp:effectExtent l="0" t="0" r="0" b="0"/>
                  <wp:docPr id="4" name="グラフィックス 4" descr="グループでのブレーンストーミング 単色塗りつぶ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グラフィックス 3" descr="グループでのブレーンストーミング 単色塗りつぶし"/>
                          <pic:cNvPicPr/>
                        </pic:nvPicPr>
                        <pic:blipFill>
                          <a:blip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914400" cy="914400"/>
                          </a:xfrm>
                          <a:prstGeom prst="rect">
                            <a:avLst/>
                          </a:prstGeom>
                        </pic:spPr>
                      </pic:pic>
                    </a:graphicData>
                  </a:graphic>
                </wp:inline>
              </w:drawing>
            </w:r>
          </w:p>
        </w:tc>
        <w:tc>
          <w:tcPr>
            <w:tcW w:w="1948" w:type="dxa"/>
            <w:vAlign w:val="center"/>
          </w:tcPr>
          <w:p w14:paraId="6BA228A8" w14:textId="77777777" w:rsidR="00C06D6D" w:rsidRDefault="00C06D6D" w:rsidP="00E502EA">
            <w:pPr>
              <w:widowControl/>
              <w:jc w:val="center"/>
              <w:rPr>
                <w:noProof/>
                <w:snapToGrid/>
              </w:rPr>
            </w:pPr>
            <w:r>
              <w:rPr>
                <w:noProof/>
                <w:snapToGrid/>
              </w:rPr>
              <w:drawing>
                <wp:inline distT="0" distB="0" distL="0" distR="0" wp14:anchorId="6D74512A" wp14:editId="46E7B030">
                  <wp:extent cx="914400" cy="914400"/>
                  <wp:effectExtent l="0" t="0" r="0" b="0"/>
                  <wp:docPr id="5" name="グラフィックス 5" descr="小槌 単色塗りつぶ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グラフィックス 1" descr="小槌 単色塗りつぶし"/>
                          <pic:cNvPicPr/>
                        </pic:nvPicPr>
                        <pic:blipFill>
                          <a:blip r:embed="rId13">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flipH="1">
                            <a:off x="0" y="0"/>
                            <a:ext cx="914400" cy="914400"/>
                          </a:xfrm>
                          <a:prstGeom prst="rect">
                            <a:avLst/>
                          </a:prstGeom>
                        </pic:spPr>
                      </pic:pic>
                    </a:graphicData>
                  </a:graphic>
                </wp:inline>
              </w:drawing>
            </w:r>
          </w:p>
        </w:tc>
        <w:tc>
          <w:tcPr>
            <w:tcW w:w="1948" w:type="dxa"/>
            <w:vAlign w:val="center"/>
          </w:tcPr>
          <w:p w14:paraId="46FE9D68" w14:textId="77777777" w:rsidR="00C06D6D" w:rsidRDefault="00C06D6D" w:rsidP="00E502EA">
            <w:pPr>
              <w:widowControl/>
              <w:jc w:val="center"/>
            </w:pPr>
            <w:r>
              <w:rPr>
                <w:noProof/>
                <w:snapToGrid/>
              </w:rPr>
              <w:drawing>
                <wp:inline distT="0" distB="0" distL="0" distR="0" wp14:anchorId="0B2DCA0B" wp14:editId="20D38BD8">
                  <wp:extent cx="914400" cy="914400"/>
                  <wp:effectExtent l="0" t="0" r="0" b="0"/>
                  <wp:docPr id="6" name="グラフィックス 6" descr="タイプライター 単色塗りつぶ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グラフィックス 11" descr="タイプライター 単色塗りつぶし"/>
                          <pic:cNvPicPr/>
                        </pic:nvPicPr>
                        <pic:blipFill>
                          <a:blip r:embed="rId15">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914400" cy="914400"/>
                          </a:xfrm>
                          <a:prstGeom prst="rect">
                            <a:avLst/>
                          </a:prstGeom>
                        </pic:spPr>
                      </pic:pic>
                    </a:graphicData>
                  </a:graphic>
                </wp:inline>
              </w:drawing>
            </w:r>
          </w:p>
        </w:tc>
        <w:tc>
          <w:tcPr>
            <w:tcW w:w="1949" w:type="dxa"/>
            <w:vAlign w:val="center"/>
          </w:tcPr>
          <w:p w14:paraId="30E979AC" w14:textId="77777777" w:rsidR="00C06D6D" w:rsidRDefault="00C06D6D" w:rsidP="00E502EA">
            <w:pPr>
              <w:widowControl/>
              <w:jc w:val="center"/>
            </w:pPr>
            <w:r>
              <w:rPr>
                <w:noProof/>
                <w:snapToGrid/>
              </w:rPr>
              <w:drawing>
                <wp:inline distT="0" distB="0" distL="0" distR="0" wp14:anchorId="5D1F316D" wp14:editId="10B8176A">
                  <wp:extent cx="914400" cy="914400"/>
                  <wp:effectExtent l="0" t="0" r="0" b="0"/>
                  <wp:docPr id="7" name="グラフィックス 7" descr="メガホン 単色塗りつぶ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グラフィックス 1" descr="メガホン 単色塗りつぶし"/>
                          <pic:cNvPicPr/>
                        </pic:nvPicPr>
                        <pic:blipFill>
                          <a:blip r:embed="rId17">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914400" cy="914400"/>
                          </a:xfrm>
                          <a:prstGeom prst="rect">
                            <a:avLst/>
                          </a:prstGeom>
                        </pic:spPr>
                      </pic:pic>
                    </a:graphicData>
                  </a:graphic>
                </wp:inline>
              </w:drawing>
            </w:r>
          </w:p>
        </w:tc>
      </w:tr>
      <w:tr w:rsidR="00C06D6D" w14:paraId="4AAB985F" w14:textId="77777777" w:rsidTr="00E502EA">
        <w:trPr>
          <w:trHeight w:val="592"/>
        </w:trPr>
        <w:tc>
          <w:tcPr>
            <w:tcW w:w="1948" w:type="dxa"/>
            <w:vAlign w:val="center"/>
          </w:tcPr>
          <w:p w14:paraId="3CAC6F2F" w14:textId="77777777" w:rsidR="00C06D6D" w:rsidRPr="00E20B28" w:rsidRDefault="00C06D6D" w:rsidP="00E502EA">
            <w:pPr>
              <w:widowControl/>
              <w:jc w:val="center"/>
              <w:rPr>
                <w:noProof/>
                <w:snapToGrid/>
                <w:color w:val="BFBFBF" w:themeColor="background1" w:themeShade="BF"/>
              </w:rPr>
            </w:pPr>
            <w:r w:rsidRPr="00E20B28">
              <w:rPr>
                <w:rFonts w:hint="eastAsia"/>
                <w:noProof/>
                <w:snapToGrid/>
                <w:color w:val="BFBFBF" w:themeColor="background1" w:themeShade="BF"/>
              </w:rPr>
              <w:t>情報収集</w:t>
            </w:r>
          </w:p>
        </w:tc>
        <w:tc>
          <w:tcPr>
            <w:tcW w:w="1948" w:type="dxa"/>
            <w:vAlign w:val="center"/>
          </w:tcPr>
          <w:p w14:paraId="3E32318B" w14:textId="77777777" w:rsidR="00C06D6D" w:rsidRDefault="00C06D6D" w:rsidP="00E502EA">
            <w:pPr>
              <w:widowControl/>
              <w:jc w:val="center"/>
              <w:rPr>
                <w:noProof/>
                <w:snapToGrid/>
              </w:rPr>
            </w:pPr>
            <w:r>
              <w:rPr>
                <w:rFonts w:hint="eastAsia"/>
                <w:noProof/>
                <w:snapToGrid/>
              </w:rPr>
              <w:t>検討</w:t>
            </w:r>
          </w:p>
        </w:tc>
        <w:tc>
          <w:tcPr>
            <w:tcW w:w="1948" w:type="dxa"/>
            <w:vAlign w:val="center"/>
          </w:tcPr>
          <w:p w14:paraId="26A388AD" w14:textId="77777777" w:rsidR="00C06D6D" w:rsidRPr="00E20B28" w:rsidRDefault="00C06D6D" w:rsidP="00E502EA">
            <w:pPr>
              <w:widowControl/>
              <w:jc w:val="center"/>
              <w:rPr>
                <w:noProof/>
                <w:snapToGrid/>
                <w:color w:val="000000" w:themeColor="text1"/>
              </w:rPr>
            </w:pPr>
            <w:r w:rsidRPr="00E20B28">
              <w:rPr>
                <w:rFonts w:hint="eastAsia"/>
                <w:color w:val="000000" w:themeColor="text1"/>
              </w:rPr>
              <w:t>決定</w:t>
            </w:r>
          </w:p>
        </w:tc>
        <w:tc>
          <w:tcPr>
            <w:tcW w:w="1948" w:type="dxa"/>
            <w:vAlign w:val="center"/>
          </w:tcPr>
          <w:p w14:paraId="6ABF0CE4" w14:textId="77777777" w:rsidR="00C06D6D" w:rsidRPr="00E20B28" w:rsidRDefault="00C06D6D" w:rsidP="00E502EA">
            <w:pPr>
              <w:widowControl/>
              <w:jc w:val="center"/>
              <w:rPr>
                <w:noProof/>
                <w:snapToGrid/>
                <w:color w:val="BFBFBF" w:themeColor="background1" w:themeShade="BF"/>
              </w:rPr>
            </w:pPr>
            <w:r w:rsidRPr="00E20B28">
              <w:rPr>
                <w:rFonts w:hint="eastAsia"/>
                <w:noProof/>
                <w:snapToGrid/>
                <w:color w:val="BFBFBF" w:themeColor="background1" w:themeShade="BF"/>
              </w:rPr>
              <w:t>まとめ</w:t>
            </w:r>
          </w:p>
        </w:tc>
        <w:tc>
          <w:tcPr>
            <w:tcW w:w="1949" w:type="dxa"/>
            <w:vAlign w:val="center"/>
          </w:tcPr>
          <w:p w14:paraId="3E5E81F0" w14:textId="77777777" w:rsidR="00C06D6D" w:rsidRPr="00342740" w:rsidRDefault="00C06D6D" w:rsidP="00E502EA">
            <w:pPr>
              <w:widowControl/>
              <w:jc w:val="center"/>
              <w:rPr>
                <w:color w:val="BFBFBF" w:themeColor="background1" w:themeShade="BF"/>
              </w:rPr>
            </w:pPr>
            <w:r w:rsidRPr="00342740">
              <w:rPr>
                <w:rFonts w:hint="eastAsia"/>
                <w:noProof/>
                <w:snapToGrid/>
                <w:color w:val="BFBFBF" w:themeColor="background1" w:themeShade="BF"/>
              </w:rPr>
              <w:t>周知</w:t>
            </w:r>
          </w:p>
        </w:tc>
      </w:tr>
    </w:tbl>
    <w:p w14:paraId="34015997" w14:textId="77777777" w:rsidR="00C06D6D" w:rsidRDefault="00C06D6D" w:rsidP="00C06D6D">
      <w:pPr>
        <w:widowControl/>
        <w:jc w:val="left"/>
      </w:pPr>
    </w:p>
    <w:p w14:paraId="6669ADAC" w14:textId="77777777" w:rsidR="00C06D6D" w:rsidRDefault="00C06D6D" w:rsidP="00C06D6D">
      <w:pPr>
        <w:widowControl/>
        <w:jc w:val="left"/>
      </w:pPr>
    </w:p>
    <w:p w14:paraId="7F388A07" w14:textId="77777777" w:rsidR="00C06D6D" w:rsidRDefault="00C06D6D" w:rsidP="00C06D6D">
      <w:pPr>
        <w:widowControl/>
        <w:jc w:val="left"/>
      </w:pPr>
    </w:p>
    <w:p w14:paraId="371439FC" w14:textId="77777777" w:rsidR="00C06D6D" w:rsidRDefault="00C06D6D" w:rsidP="00C06D6D">
      <w:pPr>
        <w:widowControl/>
        <w:jc w:val="left"/>
      </w:pPr>
    </w:p>
    <w:p w14:paraId="1E0153BD" w14:textId="77777777" w:rsidR="00C06D6D" w:rsidRDefault="00C06D6D" w:rsidP="00C06D6D">
      <w:pPr>
        <w:widowControl/>
        <w:jc w:val="left"/>
      </w:pPr>
    </w:p>
    <w:p w14:paraId="33F62F4F" w14:textId="77777777" w:rsidR="00C06D6D" w:rsidRDefault="00C06D6D" w:rsidP="00C06D6D">
      <w:pPr>
        <w:widowControl/>
        <w:jc w:val="left"/>
      </w:pPr>
    </w:p>
    <w:p w14:paraId="0681C5A4" w14:textId="77777777" w:rsidR="00C06D6D" w:rsidRDefault="00C06D6D" w:rsidP="00C06D6D">
      <w:pPr>
        <w:widowControl/>
        <w:jc w:val="left"/>
      </w:pPr>
    </w:p>
    <w:p w14:paraId="3B87D32F" w14:textId="77777777" w:rsidR="00C06D6D" w:rsidRDefault="00C06D6D" w:rsidP="00C06D6D">
      <w:pPr>
        <w:widowControl/>
        <w:jc w:val="left"/>
      </w:pPr>
    </w:p>
    <w:p w14:paraId="64BD8B29" w14:textId="77777777" w:rsidR="00C06D6D" w:rsidRDefault="00C06D6D" w:rsidP="00C06D6D">
      <w:pPr>
        <w:widowControl/>
        <w:jc w:val="left"/>
      </w:pPr>
    </w:p>
    <w:tbl>
      <w:tblPr>
        <w:tblStyle w:val="a3"/>
        <w:tblW w:w="0" w:type="auto"/>
        <w:tblLook w:val="04A0" w:firstRow="1" w:lastRow="0" w:firstColumn="1" w:lastColumn="0" w:noHBand="0" w:noVBand="1"/>
      </w:tblPr>
      <w:tblGrid>
        <w:gridCol w:w="9742"/>
      </w:tblGrid>
      <w:tr w:rsidR="00C06D6D" w14:paraId="0C12A525" w14:textId="77777777" w:rsidTr="00E502EA">
        <w:tc>
          <w:tcPr>
            <w:tcW w:w="9742" w:type="dxa"/>
            <w:tcBorders>
              <w:top w:val="nil"/>
              <w:left w:val="nil"/>
              <w:bottom w:val="nil"/>
              <w:right w:val="nil"/>
            </w:tcBorders>
          </w:tcPr>
          <w:p w14:paraId="5690A2F9" w14:textId="32C4E4A9" w:rsidR="00C06D6D" w:rsidRPr="003B797F" w:rsidRDefault="00C06D6D" w:rsidP="00E502EA">
            <w:pPr>
              <w:widowControl/>
              <w:pBdr>
                <w:top w:val="single" w:sz="4" w:space="1" w:color="auto"/>
                <w:left w:val="single" w:sz="4" w:space="4" w:color="auto"/>
                <w:bottom w:val="single" w:sz="4" w:space="1" w:color="auto"/>
                <w:right w:val="single" w:sz="4" w:space="4" w:color="auto"/>
              </w:pBdr>
              <w:jc w:val="left"/>
              <w:rPr>
                <w:rFonts w:ascii="HGS創英角ｺﾞｼｯｸUB" w:eastAsia="HGS創英角ｺﾞｼｯｸUB" w:hAnsi="HGS創英角ｺﾞｼｯｸUB"/>
                <w:sz w:val="56"/>
                <w:szCs w:val="72"/>
              </w:rPr>
            </w:pPr>
            <w:r>
              <w:rPr>
                <w:rFonts w:ascii="HGS創英角ｺﾞｼｯｸUB" w:eastAsia="HGS創英角ｺﾞｼｯｸUB" w:hAnsi="HGS創英角ｺﾞｼｯｸUB"/>
                <w:sz w:val="56"/>
                <w:szCs w:val="72"/>
              </w:rPr>
              <w:tab/>
            </w:r>
            <w:r>
              <w:rPr>
                <w:rFonts w:ascii="HGS創英角ｺﾞｼｯｸUB" w:eastAsia="HGS創英角ｺﾞｼｯｸUB" w:hAnsi="HGS創英角ｺﾞｼｯｸUB" w:hint="eastAsia"/>
                <w:sz w:val="56"/>
                <w:szCs w:val="72"/>
              </w:rPr>
              <w:t>（１）BCP発動基準</w:t>
            </w:r>
          </w:p>
          <w:p w14:paraId="05C906B3" w14:textId="77777777" w:rsidR="00C06D6D" w:rsidRDefault="00C06D6D" w:rsidP="00E502EA">
            <w:pPr>
              <w:widowControl/>
              <w:jc w:val="left"/>
            </w:pPr>
          </w:p>
        </w:tc>
      </w:tr>
    </w:tbl>
    <w:p w14:paraId="4256450C" w14:textId="77777777" w:rsidR="00C06D6D" w:rsidRDefault="00C06D6D" w:rsidP="00C06D6D">
      <w:pPr>
        <w:widowControl/>
        <w:jc w:val="left"/>
      </w:pPr>
    </w:p>
    <w:p w14:paraId="02A3B794" w14:textId="77777777" w:rsidR="00C06D6D" w:rsidRDefault="00C06D6D" w:rsidP="00C06D6D">
      <w:pPr>
        <w:widowControl/>
        <w:jc w:val="left"/>
      </w:pPr>
    </w:p>
    <w:p w14:paraId="5DC6508D" w14:textId="77777777" w:rsidR="00C06D6D" w:rsidRDefault="00C06D6D" w:rsidP="00C06D6D">
      <w:pPr>
        <w:widowControl/>
        <w:jc w:val="left"/>
      </w:pPr>
    </w:p>
    <w:p w14:paraId="1C0D1C60" w14:textId="77777777" w:rsidR="00C06D6D" w:rsidRDefault="00C06D6D" w:rsidP="00C06D6D">
      <w:pPr>
        <w:widowControl/>
        <w:jc w:val="left"/>
      </w:pPr>
    </w:p>
    <w:p w14:paraId="2BD59552" w14:textId="552C2C78" w:rsidR="001D5D22" w:rsidRPr="00E20B28" w:rsidRDefault="001D5D22" w:rsidP="00D357DF">
      <w:pPr>
        <w:widowControl/>
        <w:ind w:firstLineChars="100" w:firstLine="210"/>
        <w:jc w:val="left"/>
        <w:rPr>
          <w:color w:val="4472C4" w:themeColor="accent1"/>
        </w:rPr>
      </w:pPr>
      <w:r w:rsidRPr="00E20B28">
        <w:rPr>
          <w:rFonts w:hint="eastAsia"/>
          <w:color w:val="4472C4" w:themeColor="accent1"/>
        </w:rPr>
        <w:t>地震</w:t>
      </w:r>
      <w:r w:rsidR="00875FCD">
        <w:rPr>
          <w:rFonts w:hint="eastAsia"/>
          <w:color w:val="4472C4" w:themeColor="accent1"/>
        </w:rPr>
        <w:t>・水害</w:t>
      </w:r>
      <w:r w:rsidRPr="00E20B28">
        <w:rPr>
          <w:rFonts w:hint="eastAsia"/>
          <w:color w:val="4472C4" w:themeColor="accent1"/>
        </w:rPr>
        <w:t>の場合の発動基準のモデルは以下のようなものです。ただし、施設ごとに基準が異なりますので、必ず、自施設内で検討・合意のうえで定めてください。</w:t>
      </w:r>
    </w:p>
    <w:p w14:paraId="3F7CD7C8" w14:textId="77777777" w:rsidR="001D5D22" w:rsidRPr="00E20B28" w:rsidRDefault="001D5D22" w:rsidP="001D5D22">
      <w:pPr>
        <w:widowControl/>
        <w:jc w:val="left"/>
        <w:rPr>
          <w:color w:val="4472C4" w:themeColor="accent1"/>
        </w:rPr>
      </w:pPr>
    </w:p>
    <w:p w14:paraId="6BAE7A6E" w14:textId="0AD42A5D" w:rsidR="00EA6BF8" w:rsidRPr="00E20B28" w:rsidRDefault="00EA6BF8" w:rsidP="001D5D22">
      <w:pPr>
        <w:widowControl/>
        <w:jc w:val="left"/>
        <w:rPr>
          <w:color w:val="4472C4" w:themeColor="accent1"/>
        </w:rPr>
      </w:pPr>
      <w:r w:rsidRPr="00E20B28">
        <w:rPr>
          <w:rFonts w:hint="eastAsia"/>
          <w:color w:val="4472C4" w:themeColor="accent1"/>
        </w:rPr>
        <w:t>【以下文例】</w:t>
      </w:r>
    </w:p>
    <w:p w14:paraId="3BCE4095" w14:textId="77777777" w:rsidR="001D5D22" w:rsidRPr="00E20B28" w:rsidRDefault="001D5D22" w:rsidP="001D5D22">
      <w:pPr>
        <w:pStyle w:val="3"/>
        <w:ind w:left="210"/>
        <w:rPr>
          <w:color w:val="4472C4" w:themeColor="accent1"/>
        </w:rPr>
      </w:pPr>
      <w:r w:rsidRPr="00E20B28">
        <w:rPr>
          <w:rFonts w:hint="eastAsia"/>
          <w:color w:val="4472C4" w:themeColor="accent1"/>
        </w:rPr>
        <w:t>①地震による発動基準</w:t>
      </w:r>
    </w:p>
    <w:p w14:paraId="72906D24" w14:textId="3FE0BB60" w:rsidR="001D5D22" w:rsidRPr="00E20B28" w:rsidRDefault="001D5D22" w:rsidP="00D36AF7">
      <w:pPr>
        <w:ind w:firstLineChars="100" w:firstLine="210"/>
        <w:rPr>
          <w:color w:val="4472C4" w:themeColor="accent1"/>
        </w:rPr>
      </w:pPr>
      <w:r w:rsidRPr="00E20B28">
        <w:rPr>
          <w:rFonts w:hint="eastAsia"/>
          <w:color w:val="4472C4" w:themeColor="accent1"/>
        </w:rPr>
        <w:t>葛飾区周辺において、</w:t>
      </w:r>
      <w:r w:rsidRPr="00E20B28">
        <w:rPr>
          <w:rFonts w:hint="eastAsia"/>
          <w:color w:val="4472C4" w:themeColor="accent1"/>
          <w:u w:val="single"/>
        </w:rPr>
        <w:t>震度</w:t>
      </w:r>
      <w:r w:rsidRPr="00E20B28">
        <w:rPr>
          <w:color w:val="4472C4" w:themeColor="accent1"/>
          <w:u w:val="single"/>
        </w:rPr>
        <w:t>5</w:t>
      </w:r>
      <w:r w:rsidRPr="00E20B28">
        <w:rPr>
          <w:rFonts w:hint="eastAsia"/>
          <w:color w:val="4472C4" w:themeColor="accent1"/>
          <w:u w:val="single"/>
        </w:rPr>
        <w:t>強以上の地震</w:t>
      </w:r>
      <w:r w:rsidRPr="00E20B28">
        <w:rPr>
          <w:rFonts w:hint="eastAsia"/>
          <w:color w:val="4472C4" w:themeColor="accent1"/>
        </w:rPr>
        <w:t>が発生し、被災状況や社会的混乱などを総合的に勘案し、</w:t>
      </w:r>
      <w:r w:rsidRPr="00E20B28">
        <w:rPr>
          <w:rFonts w:hint="eastAsia"/>
          <w:color w:val="4472C4" w:themeColor="accent1"/>
          <w:u w:val="single"/>
        </w:rPr>
        <w:t>施設長が必要と判断した場合</w:t>
      </w:r>
      <w:r w:rsidRPr="00E20B28">
        <w:rPr>
          <w:rFonts w:hint="eastAsia"/>
          <w:color w:val="4472C4" w:themeColor="accent1"/>
        </w:rPr>
        <w:t>、</w:t>
      </w:r>
      <w:r w:rsidRPr="00E20B28">
        <w:rPr>
          <w:rFonts w:hint="eastAsia"/>
          <w:color w:val="4472C4" w:themeColor="accent1"/>
          <w:u w:val="single"/>
        </w:rPr>
        <w:t>施設長の指示により</w:t>
      </w:r>
      <w:r w:rsidRPr="00E20B28">
        <w:rPr>
          <w:color w:val="4472C4" w:themeColor="accent1"/>
        </w:rPr>
        <w:t>BCP</w:t>
      </w:r>
      <w:r w:rsidRPr="00E20B28">
        <w:rPr>
          <w:rFonts w:hint="eastAsia"/>
          <w:color w:val="4472C4" w:themeColor="accent1"/>
        </w:rPr>
        <w:t>を発動し、</w:t>
      </w:r>
      <w:r w:rsidRPr="00E20B28">
        <w:rPr>
          <w:rFonts w:hint="eastAsia"/>
          <w:color w:val="4472C4" w:themeColor="accent1"/>
          <w:u w:val="single"/>
        </w:rPr>
        <w:t>対策本部を設置する</w:t>
      </w:r>
      <w:r w:rsidRPr="00E20B28">
        <w:rPr>
          <w:rFonts w:hint="eastAsia"/>
          <w:color w:val="4472C4" w:themeColor="accent1"/>
        </w:rPr>
        <w:t>。</w:t>
      </w:r>
    </w:p>
    <w:p w14:paraId="29B7F631" w14:textId="77777777" w:rsidR="001D5D22" w:rsidRPr="00E20B28" w:rsidRDefault="001D5D22" w:rsidP="001D5D22">
      <w:pPr>
        <w:rPr>
          <w:color w:val="4472C4" w:themeColor="accent1"/>
        </w:rPr>
      </w:pPr>
    </w:p>
    <w:p w14:paraId="080C8F16" w14:textId="77777777" w:rsidR="001D5D22" w:rsidRPr="00E20B28" w:rsidRDefault="001D5D22" w:rsidP="001D5D22">
      <w:pPr>
        <w:pStyle w:val="3"/>
        <w:ind w:left="210"/>
        <w:rPr>
          <w:color w:val="4472C4" w:themeColor="accent1"/>
        </w:rPr>
      </w:pPr>
      <w:r w:rsidRPr="00E20B28">
        <w:rPr>
          <w:rFonts w:hint="eastAsia"/>
          <w:color w:val="4472C4" w:themeColor="accent1"/>
        </w:rPr>
        <w:t>②水害による発動基準</w:t>
      </w:r>
    </w:p>
    <w:p w14:paraId="64DA06FF" w14:textId="77777777" w:rsidR="001D5D22" w:rsidRPr="00E20B28" w:rsidRDefault="001D5D22" w:rsidP="001D5D22">
      <w:pPr>
        <w:rPr>
          <w:color w:val="4472C4" w:themeColor="accent1"/>
        </w:rPr>
      </w:pPr>
      <w:r w:rsidRPr="00E20B28">
        <w:rPr>
          <w:rFonts w:hint="eastAsia"/>
          <w:color w:val="4472C4" w:themeColor="accent1"/>
        </w:rPr>
        <w:t>・</w:t>
      </w:r>
      <w:r w:rsidRPr="00E20B28">
        <w:rPr>
          <w:rFonts w:hint="eastAsia"/>
          <w:color w:val="4472C4" w:themeColor="accent1"/>
          <w:u w:val="single"/>
        </w:rPr>
        <w:t>大雨警報</w:t>
      </w:r>
      <w:r w:rsidRPr="00E20B28">
        <w:rPr>
          <w:rFonts w:hint="eastAsia"/>
          <w:color w:val="4472C4" w:themeColor="accent1"/>
        </w:rPr>
        <w:t>、</w:t>
      </w:r>
      <w:r w:rsidRPr="00E20B28">
        <w:rPr>
          <w:rFonts w:hint="eastAsia"/>
          <w:color w:val="4472C4" w:themeColor="accent1"/>
          <w:u w:val="single"/>
        </w:rPr>
        <w:t>洪水警報</w:t>
      </w:r>
      <w:r w:rsidRPr="00E20B28">
        <w:rPr>
          <w:rFonts w:hint="eastAsia"/>
          <w:color w:val="4472C4" w:themeColor="accent1"/>
        </w:rPr>
        <w:t>が発表されたとき。</w:t>
      </w:r>
    </w:p>
    <w:p w14:paraId="1B4B53D5" w14:textId="77777777" w:rsidR="001D5D22" w:rsidRPr="00E20B28" w:rsidRDefault="001D5D22" w:rsidP="001D5D22">
      <w:pPr>
        <w:rPr>
          <w:color w:val="4472C4" w:themeColor="accent1"/>
        </w:rPr>
      </w:pPr>
      <w:r w:rsidRPr="00E20B28">
        <w:rPr>
          <w:rFonts w:hint="eastAsia"/>
          <w:color w:val="4472C4" w:themeColor="accent1"/>
        </w:rPr>
        <w:t>・台風や大雨、大雪などが予想され</w:t>
      </w:r>
      <w:r w:rsidRPr="00E20B28">
        <w:rPr>
          <w:rFonts w:hint="eastAsia"/>
          <w:color w:val="4472C4" w:themeColor="accent1"/>
          <w:u w:val="single"/>
        </w:rPr>
        <w:t>、政府や自治体から不要不急の外出を控えるよう呼びかけられているとき</w:t>
      </w:r>
      <w:r w:rsidRPr="00E20B28">
        <w:rPr>
          <w:rFonts w:hint="eastAsia"/>
          <w:color w:val="4472C4" w:themeColor="accent1"/>
        </w:rPr>
        <w:t>。</w:t>
      </w:r>
    </w:p>
    <w:p w14:paraId="33DBDB23" w14:textId="77777777" w:rsidR="001D5D22" w:rsidRPr="00DF3921" w:rsidRDefault="001D5D22" w:rsidP="001D5D22">
      <w:pPr>
        <w:rPr>
          <w:color w:val="000000" w:themeColor="text1"/>
        </w:rPr>
      </w:pPr>
    </w:p>
    <w:p w14:paraId="475AA9B4" w14:textId="77777777" w:rsidR="00C06D6D" w:rsidRPr="001D5D22" w:rsidRDefault="00C06D6D" w:rsidP="00C06D6D">
      <w:pPr>
        <w:widowControl/>
        <w:jc w:val="left"/>
      </w:pPr>
    </w:p>
    <w:p w14:paraId="109A4A49" w14:textId="77777777" w:rsidR="00C06D6D" w:rsidRDefault="00C06D6D" w:rsidP="00C06D6D">
      <w:pPr>
        <w:widowControl/>
        <w:jc w:val="left"/>
      </w:pPr>
    </w:p>
    <w:p w14:paraId="0A209B5A" w14:textId="77777777" w:rsidR="00C06D6D" w:rsidRDefault="00C06D6D" w:rsidP="00C06D6D">
      <w:pPr>
        <w:widowControl/>
        <w:jc w:val="left"/>
      </w:pPr>
    </w:p>
    <w:p w14:paraId="1FF49474" w14:textId="4D21AD36" w:rsidR="00C06D6D" w:rsidRPr="00A260EB" w:rsidRDefault="00C060AE" w:rsidP="00C06D6D">
      <w:pPr>
        <w:widowControl/>
        <w:jc w:val="center"/>
        <w:rPr>
          <w:rFonts w:asciiTheme="majorEastAsia" w:eastAsiaTheme="majorEastAsia" w:hAnsiTheme="majorEastAsia"/>
          <w:color w:val="FF0000"/>
        </w:rPr>
      </w:pPr>
      <w:r>
        <w:rPr>
          <w:rFonts w:asciiTheme="majorEastAsia" w:eastAsiaTheme="majorEastAsia" w:hAnsiTheme="majorEastAsia" w:hint="eastAsia"/>
          <w:color w:val="FF0000"/>
        </w:rPr>
        <w:t>このページは印刷した際に、仕切紙としてご使用ください</w:t>
      </w:r>
      <w:r w:rsidR="00C06D6D" w:rsidRPr="00A260EB">
        <w:rPr>
          <w:rFonts w:asciiTheme="majorEastAsia" w:eastAsiaTheme="majorEastAsia" w:hAnsiTheme="majorEastAsia" w:hint="eastAsia"/>
          <w:color w:val="FF0000"/>
        </w:rPr>
        <w:t>。</w:t>
      </w:r>
    </w:p>
    <w:p w14:paraId="0233558F" w14:textId="5A22F146" w:rsidR="001D5D22" w:rsidRDefault="001D5D22">
      <w:pPr>
        <w:widowControl/>
        <w:jc w:val="left"/>
      </w:pPr>
      <w:r>
        <w:br w:type="page"/>
      </w:r>
    </w:p>
    <w:p w14:paraId="0AF6436A" w14:textId="6EEBF13A" w:rsidR="00835F73" w:rsidRPr="000C44D4" w:rsidRDefault="004D73D4" w:rsidP="00D357DF">
      <w:pPr>
        <w:pStyle w:val="10"/>
      </w:pPr>
      <w:r>
        <w:rPr>
          <w:rFonts w:hint="eastAsia"/>
        </w:rPr>
        <w:lastRenderedPageBreak/>
        <w:t>３</w:t>
      </w:r>
      <w:r>
        <w:rPr>
          <w:rFonts w:hint="eastAsia"/>
        </w:rPr>
        <w:t xml:space="preserve"> </w:t>
      </w:r>
      <w:r w:rsidR="00835F73" w:rsidRPr="000C44D4">
        <w:rPr>
          <w:rFonts w:hint="eastAsia"/>
        </w:rPr>
        <w:t>緊急時の対応</w:t>
      </w:r>
      <w:bookmarkEnd w:id="0"/>
    </w:p>
    <w:p w14:paraId="42DC416C" w14:textId="5AED5E07" w:rsidR="0021029E" w:rsidRDefault="0073528E" w:rsidP="00760543">
      <w:pPr>
        <w:pStyle w:val="2"/>
      </w:pPr>
      <w:bookmarkStart w:id="2" w:name="_Toc37317361"/>
      <w:bookmarkStart w:id="3" w:name="_Toc58505096"/>
      <w:bookmarkEnd w:id="1"/>
      <w:r>
        <w:rPr>
          <w:rFonts w:hint="eastAsia"/>
        </w:rPr>
        <w:t>（１）</w:t>
      </w:r>
      <w:r w:rsidRPr="00865476">
        <w:rPr>
          <w:rFonts w:hint="eastAsia"/>
        </w:rPr>
        <w:t>ＢＣＰ発動</w:t>
      </w:r>
      <w:bookmarkEnd w:id="2"/>
      <w:bookmarkEnd w:id="3"/>
      <w:r w:rsidR="00760543">
        <w:rPr>
          <w:rFonts w:hint="eastAsia"/>
        </w:rPr>
        <w:t>基準</w:t>
      </w:r>
    </w:p>
    <w:p w14:paraId="47105ABE" w14:textId="39EA2748" w:rsidR="00760543" w:rsidRDefault="00760543" w:rsidP="00760543">
      <w:pPr>
        <w:pStyle w:val="3"/>
        <w:ind w:left="210"/>
      </w:pPr>
      <w:r>
        <w:rPr>
          <w:rFonts w:hint="eastAsia"/>
        </w:rPr>
        <w:t>①地震</w:t>
      </w:r>
      <w:r w:rsidR="00576604">
        <w:rPr>
          <w:rFonts w:hint="eastAsia"/>
        </w:rPr>
        <w:t>による発動基準</w:t>
      </w:r>
    </w:p>
    <w:p w14:paraId="4B6943FE" w14:textId="57995557" w:rsidR="00760543" w:rsidRDefault="00760543" w:rsidP="00415C1F"/>
    <w:p w14:paraId="14415D8C" w14:textId="77777777" w:rsidR="00A83B29" w:rsidRPr="00760543" w:rsidRDefault="00A83B29" w:rsidP="00415C1F"/>
    <w:p w14:paraId="6AD7EA26" w14:textId="46DA5C28" w:rsidR="00760543" w:rsidRDefault="00760543" w:rsidP="00760543">
      <w:pPr>
        <w:pStyle w:val="3"/>
        <w:ind w:left="210"/>
      </w:pPr>
      <w:r>
        <w:rPr>
          <w:rFonts w:hint="eastAsia"/>
        </w:rPr>
        <w:t>②水害</w:t>
      </w:r>
      <w:r w:rsidR="00576604">
        <w:rPr>
          <w:rFonts w:hint="eastAsia"/>
        </w:rPr>
        <w:t>による発動基準</w:t>
      </w:r>
    </w:p>
    <w:p w14:paraId="07C6317A" w14:textId="1F45E781" w:rsidR="00F663A6" w:rsidRDefault="00F663A6" w:rsidP="00A83B29"/>
    <w:p w14:paraId="7EC9703F" w14:textId="77777777" w:rsidR="0081204B" w:rsidRDefault="0081204B" w:rsidP="00A83B29"/>
    <w:p w14:paraId="1C37D146" w14:textId="60414BDC" w:rsidR="0081204B" w:rsidRDefault="00056C54" w:rsidP="00A83B29">
      <w:r>
        <w:rPr>
          <w:rFonts w:hint="eastAsia"/>
        </w:rPr>
        <w:t>③管理者が不在の場合の代替者</w:t>
      </w:r>
    </w:p>
    <w:tbl>
      <w:tblPr>
        <w:tblStyle w:val="a3"/>
        <w:tblW w:w="0" w:type="auto"/>
        <w:tblLook w:val="04A0" w:firstRow="1" w:lastRow="0" w:firstColumn="1" w:lastColumn="0" w:noHBand="0" w:noVBand="1"/>
      </w:tblPr>
      <w:tblGrid>
        <w:gridCol w:w="3247"/>
        <w:gridCol w:w="3247"/>
        <w:gridCol w:w="3248"/>
      </w:tblGrid>
      <w:tr w:rsidR="00056C54" w14:paraId="74C6C32F" w14:textId="77777777" w:rsidTr="00056C54">
        <w:tc>
          <w:tcPr>
            <w:tcW w:w="3247" w:type="dxa"/>
          </w:tcPr>
          <w:p w14:paraId="1910E0E7" w14:textId="24CAD076" w:rsidR="00056C54" w:rsidRDefault="00056C54" w:rsidP="00056C54">
            <w:pPr>
              <w:jc w:val="center"/>
            </w:pPr>
            <w:r>
              <w:rPr>
                <w:rFonts w:hint="eastAsia"/>
              </w:rPr>
              <w:t>管理者</w:t>
            </w:r>
          </w:p>
        </w:tc>
        <w:tc>
          <w:tcPr>
            <w:tcW w:w="3247" w:type="dxa"/>
          </w:tcPr>
          <w:p w14:paraId="3790C95F" w14:textId="6518E25F" w:rsidR="00056C54" w:rsidRDefault="00056C54" w:rsidP="00056C54">
            <w:pPr>
              <w:jc w:val="center"/>
            </w:pPr>
            <w:r>
              <w:rPr>
                <w:rFonts w:hint="eastAsia"/>
              </w:rPr>
              <w:t>代替者①</w:t>
            </w:r>
          </w:p>
        </w:tc>
        <w:tc>
          <w:tcPr>
            <w:tcW w:w="3248" w:type="dxa"/>
          </w:tcPr>
          <w:p w14:paraId="488A17FB" w14:textId="22FC4D0B" w:rsidR="00056C54" w:rsidRDefault="00056C54" w:rsidP="00056C54">
            <w:pPr>
              <w:jc w:val="center"/>
            </w:pPr>
            <w:r>
              <w:rPr>
                <w:rFonts w:hint="eastAsia"/>
              </w:rPr>
              <w:t>代替者②</w:t>
            </w:r>
          </w:p>
        </w:tc>
      </w:tr>
      <w:tr w:rsidR="00056C54" w14:paraId="287F9C89" w14:textId="77777777" w:rsidTr="00056C54">
        <w:trPr>
          <w:trHeight w:val="544"/>
        </w:trPr>
        <w:tc>
          <w:tcPr>
            <w:tcW w:w="3247" w:type="dxa"/>
            <w:vAlign w:val="center"/>
          </w:tcPr>
          <w:p w14:paraId="083ADB76" w14:textId="77777777" w:rsidR="00056C54" w:rsidRDefault="00056C54" w:rsidP="00056C54"/>
        </w:tc>
        <w:tc>
          <w:tcPr>
            <w:tcW w:w="3247" w:type="dxa"/>
            <w:vAlign w:val="center"/>
          </w:tcPr>
          <w:p w14:paraId="5501FB3C" w14:textId="77777777" w:rsidR="00056C54" w:rsidRDefault="00056C54" w:rsidP="00056C54"/>
        </w:tc>
        <w:tc>
          <w:tcPr>
            <w:tcW w:w="3248" w:type="dxa"/>
            <w:vAlign w:val="center"/>
          </w:tcPr>
          <w:p w14:paraId="480FFD92" w14:textId="77777777" w:rsidR="00056C54" w:rsidRDefault="00056C54" w:rsidP="00056C54"/>
        </w:tc>
      </w:tr>
    </w:tbl>
    <w:p w14:paraId="07FB9209" w14:textId="77777777" w:rsidR="00056C54" w:rsidRDefault="00056C54" w:rsidP="00A83B29"/>
    <w:p w14:paraId="0D382602" w14:textId="77777777" w:rsidR="00155630" w:rsidRDefault="00FA60FD" w:rsidP="00155630">
      <w:r>
        <w:br w:type="page"/>
      </w:r>
      <w:bookmarkStart w:id="4" w:name="_Toc37317362"/>
      <w:bookmarkStart w:id="5" w:name="_Toc58505097"/>
    </w:p>
    <w:p w14:paraId="1E1F18DD" w14:textId="77777777" w:rsidR="00103266" w:rsidRPr="003C71FB" w:rsidRDefault="00103266" w:rsidP="00103266">
      <w:pPr>
        <w:widowControl/>
        <w:jc w:val="left"/>
        <w:rPr>
          <w:rFonts w:ascii="HGS創英角ｺﾞｼｯｸUB" w:eastAsia="HGS創英角ｺﾞｼｯｸUB" w:hAnsi="HGS創英角ｺﾞｼｯｸUB"/>
          <w:sz w:val="48"/>
          <w:szCs w:val="52"/>
        </w:rPr>
      </w:pPr>
      <w:r w:rsidRPr="003C71FB">
        <w:rPr>
          <w:rFonts w:ascii="HGS創英角ｺﾞｼｯｸUB" w:eastAsia="HGS創英角ｺﾞｼｯｸUB" w:hAnsi="HGS創英角ｺﾞｼｯｸUB" w:hint="eastAsia"/>
          <w:sz w:val="48"/>
          <w:szCs w:val="52"/>
        </w:rPr>
        <w:lastRenderedPageBreak/>
        <w:t>重要度：高</w:t>
      </w:r>
    </w:p>
    <w:tbl>
      <w:tblPr>
        <w:tblStyle w:val="a3"/>
        <w:tblW w:w="0" w:type="auto"/>
        <w:tblLook w:val="04A0" w:firstRow="1" w:lastRow="0" w:firstColumn="1" w:lastColumn="0" w:noHBand="0" w:noVBand="1"/>
      </w:tblPr>
      <w:tblGrid>
        <w:gridCol w:w="1948"/>
        <w:gridCol w:w="1948"/>
        <w:gridCol w:w="1948"/>
        <w:gridCol w:w="1948"/>
        <w:gridCol w:w="1949"/>
      </w:tblGrid>
      <w:tr w:rsidR="00297959" w:rsidRPr="001D6F4D" w14:paraId="2B2C7B3D" w14:textId="77777777" w:rsidTr="00E502EA">
        <w:trPr>
          <w:trHeight w:val="960"/>
        </w:trPr>
        <w:tc>
          <w:tcPr>
            <w:tcW w:w="1948" w:type="dxa"/>
            <w:vAlign w:val="center"/>
          </w:tcPr>
          <w:p w14:paraId="15792D73" w14:textId="77777777" w:rsidR="00297959" w:rsidRPr="00DF3921" w:rsidRDefault="00297959" w:rsidP="00E502EA">
            <w:pPr>
              <w:widowControl/>
              <w:jc w:val="center"/>
              <w:rPr>
                <w:color w:val="000000" w:themeColor="text1"/>
              </w:rPr>
            </w:pPr>
            <w:r w:rsidRPr="00DF3921">
              <w:rPr>
                <w:noProof/>
                <w:snapToGrid/>
                <w:color w:val="000000" w:themeColor="text1"/>
              </w:rPr>
              <w:drawing>
                <wp:inline distT="0" distB="0" distL="0" distR="0" wp14:anchorId="78D761CC" wp14:editId="79CFD647">
                  <wp:extent cx="914400" cy="914400"/>
                  <wp:effectExtent l="0" t="0" r="0" b="0"/>
                  <wp:docPr id="53" name="グラフィックス 53" descr="フォルダー検索 単色塗りつぶ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グラフィックス 4" descr="フォルダー検索 単色塗りつぶし"/>
                          <pic:cNvPicPr/>
                        </pic:nvPicPr>
                        <pic:blipFill>
                          <a:blip r:embed="rId9">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914400" cy="914400"/>
                          </a:xfrm>
                          <a:prstGeom prst="rect">
                            <a:avLst/>
                          </a:prstGeom>
                        </pic:spPr>
                      </pic:pic>
                    </a:graphicData>
                  </a:graphic>
                </wp:inline>
              </w:drawing>
            </w:r>
          </w:p>
        </w:tc>
        <w:tc>
          <w:tcPr>
            <w:tcW w:w="1948" w:type="dxa"/>
            <w:vAlign w:val="center"/>
          </w:tcPr>
          <w:p w14:paraId="64D14ED8" w14:textId="77777777" w:rsidR="00297959" w:rsidRPr="00DF3921" w:rsidRDefault="00297959" w:rsidP="00E502EA">
            <w:pPr>
              <w:widowControl/>
              <w:jc w:val="center"/>
              <w:rPr>
                <w:color w:val="000000" w:themeColor="text1"/>
              </w:rPr>
            </w:pPr>
            <w:r w:rsidRPr="00DF3921">
              <w:rPr>
                <w:noProof/>
                <w:snapToGrid/>
                <w:color w:val="000000" w:themeColor="text1"/>
              </w:rPr>
              <w:drawing>
                <wp:inline distT="0" distB="0" distL="0" distR="0" wp14:anchorId="355C55B5" wp14:editId="3250DA98">
                  <wp:extent cx="914400" cy="914400"/>
                  <wp:effectExtent l="0" t="0" r="0" b="0"/>
                  <wp:docPr id="54" name="グラフィックス 54" descr="グループでのブレーンストーミング 単色塗りつぶ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グラフィックス 3" descr="グループでのブレーンストーミング 単色塗りつぶし"/>
                          <pic:cNvPicPr/>
                        </pic:nvPicPr>
                        <pic:blipFill>
                          <a:blip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914400" cy="914400"/>
                          </a:xfrm>
                          <a:prstGeom prst="rect">
                            <a:avLst/>
                          </a:prstGeom>
                        </pic:spPr>
                      </pic:pic>
                    </a:graphicData>
                  </a:graphic>
                </wp:inline>
              </w:drawing>
            </w:r>
          </w:p>
        </w:tc>
        <w:tc>
          <w:tcPr>
            <w:tcW w:w="1948" w:type="dxa"/>
            <w:vAlign w:val="center"/>
          </w:tcPr>
          <w:p w14:paraId="4CCAABE7" w14:textId="77777777" w:rsidR="00297959" w:rsidRPr="00DF3921" w:rsidRDefault="00297959" w:rsidP="00E502EA">
            <w:pPr>
              <w:widowControl/>
              <w:jc w:val="center"/>
              <w:rPr>
                <w:noProof/>
                <w:snapToGrid/>
                <w:color w:val="000000" w:themeColor="text1"/>
              </w:rPr>
            </w:pPr>
            <w:r w:rsidRPr="00DF3921">
              <w:rPr>
                <w:noProof/>
                <w:snapToGrid/>
                <w:color w:val="000000" w:themeColor="text1"/>
              </w:rPr>
              <w:drawing>
                <wp:inline distT="0" distB="0" distL="0" distR="0" wp14:anchorId="62DECAE4" wp14:editId="181A6638">
                  <wp:extent cx="914400" cy="914400"/>
                  <wp:effectExtent l="0" t="0" r="0" b="0"/>
                  <wp:docPr id="13" name="グラフィックス 13" descr="小槌 単色塗りつぶ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グラフィックス 1" descr="小槌 単色塗りつぶし"/>
                          <pic:cNvPicPr/>
                        </pic:nvPicPr>
                        <pic:blipFill>
                          <a:blip r:embed="rId13">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flipH="1">
                            <a:off x="0" y="0"/>
                            <a:ext cx="914400" cy="914400"/>
                          </a:xfrm>
                          <a:prstGeom prst="rect">
                            <a:avLst/>
                          </a:prstGeom>
                        </pic:spPr>
                      </pic:pic>
                    </a:graphicData>
                  </a:graphic>
                </wp:inline>
              </w:drawing>
            </w:r>
          </w:p>
        </w:tc>
        <w:tc>
          <w:tcPr>
            <w:tcW w:w="1948" w:type="dxa"/>
            <w:vAlign w:val="center"/>
          </w:tcPr>
          <w:p w14:paraId="1631AB4A" w14:textId="77777777" w:rsidR="00297959" w:rsidRPr="00DF3921" w:rsidRDefault="00297959" w:rsidP="00E502EA">
            <w:pPr>
              <w:widowControl/>
              <w:jc w:val="center"/>
              <w:rPr>
                <w:color w:val="000000" w:themeColor="text1"/>
              </w:rPr>
            </w:pPr>
            <w:r w:rsidRPr="00DF3921">
              <w:rPr>
                <w:noProof/>
                <w:snapToGrid/>
                <w:color w:val="000000" w:themeColor="text1"/>
              </w:rPr>
              <w:drawing>
                <wp:inline distT="0" distB="0" distL="0" distR="0" wp14:anchorId="47D04092" wp14:editId="1B49ECCB">
                  <wp:extent cx="914400" cy="914400"/>
                  <wp:effectExtent l="0" t="0" r="0" b="0"/>
                  <wp:docPr id="55" name="グラフィックス 55" descr="タイプライター 単色塗りつぶ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グラフィックス 11" descr="タイプライター 単色塗りつぶし"/>
                          <pic:cNvPicPr/>
                        </pic:nvPicPr>
                        <pic:blipFill>
                          <a:blip r:embed="rId15">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914400" cy="914400"/>
                          </a:xfrm>
                          <a:prstGeom prst="rect">
                            <a:avLst/>
                          </a:prstGeom>
                        </pic:spPr>
                      </pic:pic>
                    </a:graphicData>
                  </a:graphic>
                </wp:inline>
              </w:drawing>
            </w:r>
          </w:p>
        </w:tc>
        <w:tc>
          <w:tcPr>
            <w:tcW w:w="1949" w:type="dxa"/>
            <w:vAlign w:val="center"/>
          </w:tcPr>
          <w:p w14:paraId="0A84FEB7" w14:textId="77777777" w:rsidR="00297959" w:rsidRPr="00DF3921" w:rsidRDefault="00297959" w:rsidP="00E502EA">
            <w:pPr>
              <w:widowControl/>
              <w:jc w:val="center"/>
              <w:rPr>
                <w:color w:val="000000" w:themeColor="text1"/>
              </w:rPr>
            </w:pPr>
            <w:r w:rsidRPr="00DF3921">
              <w:rPr>
                <w:noProof/>
                <w:snapToGrid/>
                <w:color w:val="000000" w:themeColor="text1"/>
              </w:rPr>
              <w:drawing>
                <wp:inline distT="0" distB="0" distL="0" distR="0" wp14:anchorId="7E0DF3B8" wp14:editId="784BE116">
                  <wp:extent cx="914400" cy="914400"/>
                  <wp:effectExtent l="0" t="0" r="0" b="0"/>
                  <wp:docPr id="56" name="グラフィックス 56" descr="メガホン 単色塗りつぶ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グラフィックス 1" descr="メガホン 単色塗りつぶし"/>
                          <pic:cNvPicPr/>
                        </pic:nvPicPr>
                        <pic:blipFill>
                          <a:blip r:embed="rId19">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a:xfrm>
                            <a:off x="0" y="0"/>
                            <a:ext cx="914400" cy="914400"/>
                          </a:xfrm>
                          <a:prstGeom prst="rect">
                            <a:avLst/>
                          </a:prstGeom>
                        </pic:spPr>
                      </pic:pic>
                    </a:graphicData>
                  </a:graphic>
                </wp:inline>
              </w:drawing>
            </w:r>
          </w:p>
        </w:tc>
      </w:tr>
      <w:tr w:rsidR="00297959" w:rsidRPr="001D6F4D" w14:paraId="354E390A" w14:textId="77777777" w:rsidTr="00E502EA">
        <w:trPr>
          <w:trHeight w:val="592"/>
        </w:trPr>
        <w:tc>
          <w:tcPr>
            <w:tcW w:w="1948" w:type="dxa"/>
            <w:vAlign w:val="center"/>
          </w:tcPr>
          <w:p w14:paraId="648094F2" w14:textId="77777777" w:rsidR="00297959" w:rsidRPr="00DF3921" w:rsidRDefault="00297959" w:rsidP="00E502EA">
            <w:pPr>
              <w:widowControl/>
              <w:jc w:val="center"/>
              <w:rPr>
                <w:noProof/>
                <w:snapToGrid/>
                <w:color w:val="000000" w:themeColor="text1"/>
              </w:rPr>
            </w:pPr>
            <w:r w:rsidRPr="00DF3921">
              <w:rPr>
                <w:rFonts w:hint="eastAsia"/>
                <w:noProof/>
                <w:snapToGrid/>
                <w:color w:val="000000" w:themeColor="text1"/>
              </w:rPr>
              <w:t>情報収集</w:t>
            </w:r>
          </w:p>
        </w:tc>
        <w:tc>
          <w:tcPr>
            <w:tcW w:w="1948" w:type="dxa"/>
            <w:vAlign w:val="center"/>
          </w:tcPr>
          <w:p w14:paraId="33DEF430" w14:textId="77777777" w:rsidR="00297959" w:rsidRPr="00DF3921" w:rsidRDefault="00297959" w:rsidP="00E502EA">
            <w:pPr>
              <w:widowControl/>
              <w:jc w:val="center"/>
              <w:rPr>
                <w:noProof/>
                <w:snapToGrid/>
                <w:color w:val="000000" w:themeColor="text1"/>
              </w:rPr>
            </w:pPr>
            <w:r w:rsidRPr="00DF3921">
              <w:rPr>
                <w:rFonts w:hint="eastAsia"/>
                <w:noProof/>
                <w:snapToGrid/>
                <w:color w:val="000000" w:themeColor="text1"/>
              </w:rPr>
              <w:t>検討</w:t>
            </w:r>
          </w:p>
        </w:tc>
        <w:tc>
          <w:tcPr>
            <w:tcW w:w="1948" w:type="dxa"/>
            <w:vAlign w:val="center"/>
          </w:tcPr>
          <w:p w14:paraId="0B4A9AF9" w14:textId="77777777" w:rsidR="00297959" w:rsidRPr="00DF3921" w:rsidRDefault="00297959" w:rsidP="00E502EA">
            <w:pPr>
              <w:widowControl/>
              <w:jc w:val="center"/>
              <w:rPr>
                <w:noProof/>
                <w:snapToGrid/>
                <w:color w:val="000000" w:themeColor="text1"/>
              </w:rPr>
            </w:pPr>
            <w:r w:rsidRPr="00DF3921">
              <w:rPr>
                <w:rFonts w:hint="eastAsia"/>
                <w:color w:val="000000" w:themeColor="text1"/>
              </w:rPr>
              <w:t>決定</w:t>
            </w:r>
          </w:p>
        </w:tc>
        <w:tc>
          <w:tcPr>
            <w:tcW w:w="1948" w:type="dxa"/>
            <w:vAlign w:val="center"/>
          </w:tcPr>
          <w:p w14:paraId="48280B83" w14:textId="77777777" w:rsidR="00297959" w:rsidRPr="00DF3921" w:rsidRDefault="00297959" w:rsidP="00E502EA">
            <w:pPr>
              <w:widowControl/>
              <w:jc w:val="center"/>
              <w:rPr>
                <w:noProof/>
                <w:snapToGrid/>
                <w:color w:val="000000" w:themeColor="text1"/>
              </w:rPr>
            </w:pPr>
            <w:r w:rsidRPr="00DF3921">
              <w:rPr>
                <w:rFonts w:hint="eastAsia"/>
                <w:noProof/>
                <w:snapToGrid/>
                <w:color w:val="000000" w:themeColor="text1"/>
              </w:rPr>
              <w:t>まとめ</w:t>
            </w:r>
          </w:p>
        </w:tc>
        <w:tc>
          <w:tcPr>
            <w:tcW w:w="1949" w:type="dxa"/>
            <w:vAlign w:val="center"/>
          </w:tcPr>
          <w:p w14:paraId="434E7E40" w14:textId="77777777" w:rsidR="00297959" w:rsidRPr="00DF3921" w:rsidRDefault="00297959" w:rsidP="00E502EA">
            <w:pPr>
              <w:widowControl/>
              <w:jc w:val="center"/>
              <w:rPr>
                <w:color w:val="000000" w:themeColor="text1"/>
              </w:rPr>
            </w:pPr>
            <w:r w:rsidRPr="00DF3921">
              <w:rPr>
                <w:rFonts w:hint="eastAsia"/>
                <w:noProof/>
                <w:snapToGrid/>
                <w:color w:val="000000" w:themeColor="text1"/>
              </w:rPr>
              <w:t>周知</w:t>
            </w:r>
          </w:p>
        </w:tc>
      </w:tr>
    </w:tbl>
    <w:p w14:paraId="0E3074D8" w14:textId="77777777" w:rsidR="00297959" w:rsidRDefault="00297959" w:rsidP="00297959">
      <w:pPr>
        <w:widowControl/>
        <w:jc w:val="left"/>
      </w:pPr>
    </w:p>
    <w:p w14:paraId="73FF314C" w14:textId="77777777" w:rsidR="00297959" w:rsidRDefault="00297959" w:rsidP="00297959">
      <w:pPr>
        <w:widowControl/>
        <w:jc w:val="left"/>
      </w:pPr>
    </w:p>
    <w:p w14:paraId="6B4A432C" w14:textId="77777777" w:rsidR="00297959" w:rsidRDefault="00297959" w:rsidP="00297959">
      <w:pPr>
        <w:widowControl/>
        <w:jc w:val="left"/>
      </w:pPr>
    </w:p>
    <w:p w14:paraId="1AFFD0EB" w14:textId="77777777" w:rsidR="00297959" w:rsidRDefault="00297959" w:rsidP="00297959">
      <w:pPr>
        <w:widowControl/>
        <w:jc w:val="left"/>
      </w:pPr>
    </w:p>
    <w:p w14:paraId="62FE8A6E" w14:textId="77777777" w:rsidR="00297959" w:rsidRDefault="00297959" w:rsidP="00297959">
      <w:pPr>
        <w:widowControl/>
        <w:jc w:val="left"/>
      </w:pPr>
    </w:p>
    <w:p w14:paraId="5A118D9A" w14:textId="77777777" w:rsidR="00297959" w:rsidRDefault="00297959" w:rsidP="00297959">
      <w:pPr>
        <w:widowControl/>
        <w:jc w:val="left"/>
      </w:pPr>
    </w:p>
    <w:p w14:paraId="6E723F82" w14:textId="77777777" w:rsidR="00297959" w:rsidRDefault="00297959" w:rsidP="00297959">
      <w:pPr>
        <w:widowControl/>
        <w:jc w:val="left"/>
      </w:pPr>
    </w:p>
    <w:tbl>
      <w:tblPr>
        <w:tblStyle w:val="a3"/>
        <w:tblW w:w="0" w:type="auto"/>
        <w:tblLook w:val="04A0" w:firstRow="1" w:lastRow="0" w:firstColumn="1" w:lastColumn="0" w:noHBand="0" w:noVBand="1"/>
      </w:tblPr>
      <w:tblGrid>
        <w:gridCol w:w="9742"/>
      </w:tblGrid>
      <w:tr w:rsidR="00297959" w14:paraId="50BF6870" w14:textId="77777777" w:rsidTr="00E502EA">
        <w:tc>
          <w:tcPr>
            <w:tcW w:w="9742" w:type="dxa"/>
            <w:tcBorders>
              <w:top w:val="nil"/>
              <w:left w:val="nil"/>
              <w:bottom w:val="nil"/>
              <w:right w:val="nil"/>
            </w:tcBorders>
          </w:tcPr>
          <w:p w14:paraId="2FFB5404" w14:textId="05F56E7E" w:rsidR="00297959" w:rsidRPr="003B797F" w:rsidRDefault="00297959" w:rsidP="00E502EA">
            <w:pPr>
              <w:widowControl/>
              <w:pBdr>
                <w:top w:val="single" w:sz="4" w:space="1" w:color="auto"/>
                <w:left w:val="single" w:sz="4" w:space="4" w:color="auto"/>
                <w:bottom w:val="single" w:sz="4" w:space="1" w:color="auto"/>
                <w:right w:val="single" w:sz="4" w:space="4" w:color="auto"/>
              </w:pBdr>
              <w:jc w:val="left"/>
              <w:rPr>
                <w:rFonts w:ascii="HGS創英角ｺﾞｼｯｸUB" w:eastAsia="HGS創英角ｺﾞｼｯｸUB" w:hAnsi="HGS創英角ｺﾞｼｯｸUB"/>
                <w:sz w:val="56"/>
                <w:szCs w:val="72"/>
              </w:rPr>
            </w:pPr>
            <w:r>
              <w:rPr>
                <w:rFonts w:ascii="HGS創英角ｺﾞｼｯｸUB" w:eastAsia="HGS創英角ｺﾞｼｯｸUB" w:hAnsi="HGS創英角ｺﾞｼｯｸUB"/>
                <w:sz w:val="56"/>
                <w:szCs w:val="72"/>
              </w:rPr>
              <w:tab/>
            </w:r>
            <w:r>
              <w:rPr>
                <w:rFonts w:ascii="HGS創英角ｺﾞｼｯｸUB" w:eastAsia="HGS創英角ｺﾞｼｯｸUB" w:hAnsi="HGS創英角ｺﾞｼｯｸUB" w:hint="eastAsia"/>
                <w:sz w:val="56"/>
                <w:szCs w:val="72"/>
              </w:rPr>
              <w:t>（２）</w:t>
            </w:r>
            <w:r w:rsidR="006B6F71" w:rsidRPr="006B6F71">
              <w:rPr>
                <w:rFonts w:ascii="HGS創英角ｺﾞｼｯｸUB" w:eastAsia="HGS創英角ｺﾞｼｯｸUB" w:hAnsi="HGS創英角ｺﾞｼｯｸUB" w:hint="eastAsia"/>
                <w:sz w:val="56"/>
                <w:szCs w:val="72"/>
              </w:rPr>
              <w:t>行動基準</w:t>
            </w:r>
            <w:r w:rsidR="00A31C78">
              <w:rPr>
                <w:rFonts w:ascii="HGS創英角ｺﾞｼｯｸUB" w:eastAsia="HGS創英角ｺﾞｼｯｸUB" w:hAnsi="HGS創英角ｺﾞｼｯｸUB" w:hint="eastAsia"/>
                <w:sz w:val="56"/>
                <w:szCs w:val="72"/>
              </w:rPr>
              <w:t>・参集基準</w:t>
            </w:r>
          </w:p>
          <w:p w14:paraId="57D2E59C" w14:textId="77777777" w:rsidR="00297959" w:rsidRDefault="00297959" w:rsidP="00E502EA">
            <w:pPr>
              <w:widowControl/>
              <w:jc w:val="left"/>
            </w:pPr>
          </w:p>
        </w:tc>
      </w:tr>
    </w:tbl>
    <w:p w14:paraId="5A167790" w14:textId="77777777" w:rsidR="00297959" w:rsidRDefault="00297959" w:rsidP="00297959">
      <w:pPr>
        <w:widowControl/>
        <w:jc w:val="left"/>
      </w:pPr>
    </w:p>
    <w:p w14:paraId="2AF5B837" w14:textId="77777777" w:rsidR="00297959" w:rsidRDefault="00297959" w:rsidP="00297959">
      <w:pPr>
        <w:widowControl/>
        <w:jc w:val="left"/>
      </w:pPr>
    </w:p>
    <w:p w14:paraId="2FA8D4D9" w14:textId="77777777" w:rsidR="00297959" w:rsidRDefault="00297959" w:rsidP="00297959">
      <w:pPr>
        <w:widowControl/>
        <w:jc w:val="left"/>
      </w:pPr>
    </w:p>
    <w:p w14:paraId="7AFA4B84" w14:textId="77777777" w:rsidR="00297959" w:rsidRDefault="00297959" w:rsidP="00297959">
      <w:pPr>
        <w:widowControl/>
        <w:jc w:val="left"/>
      </w:pPr>
    </w:p>
    <w:p w14:paraId="14EEFBAB" w14:textId="77777777" w:rsidR="00297959" w:rsidRPr="00DF3921" w:rsidRDefault="00297959" w:rsidP="00297959">
      <w:pPr>
        <w:rPr>
          <w:color w:val="000000" w:themeColor="text1"/>
        </w:rPr>
      </w:pPr>
    </w:p>
    <w:p w14:paraId="4D736C52" w14:textId="77777777" w:rsidR="00297959" w:rsidRPr="00E20B28" w:rsidRDefault="00297959" w:rsidP="00D357DF">
      <w:pPr>
        <w:widowControl/>
        <w:ind w:firstLineChars="100" w:firstLine="210"/>
        <w:jc w:val="left"/>
        <w:rPr>
          <w:color w:val="4472C4" w:themeColor="accent1"/>
        </w:rPr>
      </w:pPr>
      <w:r w:rsidRPr="00E20B28">
        <w:rPr>
          <w:rFonts w:hint="eastAsia"/>
          <w:color w:val="4472C4" w:themeColor="accent1"/>
        </w:rPr>
        <w:t>行動基準及び参集体制は万が一の際に各人が迷うことなく行動できるように、明確な基準で定められていることが必要です。</w:t>
      </w:r>
    </w:p>
    <w:p w14:paraId="600F6911" w14:textId="45CFE259" w:rsidR="00297959" w:rsidRPr="00E20B28" w:rsidRDefault="00297959" w:rsidP="00D357DF">
      <w:pPr>
        <w:widowControl/>
        <w:ind w:firstLineChars="100" w:firstLine="210"/>
        <w:jc w:val="left"/>
        <w:rPr>
          <w:color w:val="4472C4" w:themeColor="accent1"/>
        </w:rPr>
      </w:pPr>
      <w:r w:rsidRPr="00E20B28">
        <w:rPr>
          <w:rFonts w:hint="eastAsia"/>
          <w:color w:val="4472C4" w:themeColor="accent1"/>
        </w:rPr>
        <w:t>管理者、役職者（リーダー）、スタッフなど職務階層は</w:t>
      </w:r>
      <w:r w:rsidRPr="00E20B28">
        <w:rPr>
          <w:color w:val="4472C4" w:themeColor="accent1"/>
        </w:rPr>
        <w:t>3</w:t>
      </w:r>
      <w:r w:rsidRPr="00E20B28">
        <w:rPr>
          <w:rFonts w:hint="eastAsia"/>
          <w:color w:val="4472C4" w:themeColor="accent1"/>
        </w:rPr>
        <w:t>区分程度に分け</w:t>
      </w:r>
      <w:r w:rsidR="005E5860">
        <w:rPr>
          <w:rFonts w:hint="eastAsia"/>
          <w:color w:val="4472C4" w:themeColor="accent1"/>
        </w:rPr>
        <w:t>てください</w:t>
      </w:r>
      <w:r w:rsidRPr="00E20B28">
        <w:rPr>
          <w:rFonts w:hint="eastAsia"/>
          <w:color w:val="4472C4" w:themeColor="accent1"/>
        </w:rPr>
        <w:t>。職務階層ごとの行動にあたっての基本的な考え方を以下に示します。</w:t>
      </w:r>
    </w:p>
    <w:p w14:paraId="4A3EA4DD" w14:textId="77777777" w:rsidR="00297959" w:rsidRPr="00E20B28" w:rsidRDefault="00297959" w:rsidP="00297959">
      <w:pPr>
        <w:rPr>
          <w:color w:val="4472C4" w:themeColor="accent1"/>
        </w:rPr>
      </w:pPr>
    </w:p>
    <w:tbl>
      <w:tblPr>
        <w:tblStyle w:val="a3"/>
        <w:tblW w:w="5000" w:type="pct"/>
        <w:tblLook w:val="04A0" w:firstRow="1" w:lastRow="0" w:firstColumn="1" w:lastColumn="0" w:noHBand="0" w:noVBand="1"/>
      </w:tblPr>
      <w:tblGrid>
        <w:gridCol w:w="1838"/>
        <w:gridCol w:w="2634"/>
        <w:gridCol w:w="2635"/>
        <w:gridCol w:w="2635"/>
      </w:tblGrid>
      <w:tr w:rsidR="0095744A" w:rsidRPr="0095744A" w14:paraId="19E1C26F" w14:textId="77777777" w:rsidTr="00E502EA">
        <w:tc>
          <w:tcPr>
            <w:tcW w:w="1838" w:type="dxa"/>
          </w:tcPr>
          <w:p w14:paraId="60479D82" w14:textId="77777777" w:rsidR="00297959" w:rsidRPr="00E20B28" w:rsidRDefault="00297959" w:rsidP="00E502EA">
            <w:pPr>
              <w:jc w:val="center"/>
              <w:rPr>
                <w:rFonts w:ascii="游ゴシック Medium" w:eastAsia="游ゴシック Medium" w:hAnsi="游ゴシック Medium"/>
                <w:color w:val="4472C4" w:themeColor="accent1"/>
                <w:sz w:val="18"/>
                <w:szCs w:val="20"/>
              </w:rPr>
            </w:pPr>
            <w:r w:rsidRPr="00E20B28">
              <w:rPr>
                <w:rFonts w:ascii="游ゴシック Medium" w:eastAsia="游ゴシック Medium" w:hAnsi="游ゴシック Medium" w:hint="eastAsia"/>
                <w:color w:val="4472C4" w:themeColor="accent1"/>
                <w:sz w:val="18"/>
                <w:szCs w:val="20"/>
              </w:rPr>
              <w:t>ポジション</w:t>
            </w:r>
          </w:p>
        </w:tc>
        <w:tc>
          <w:tcPr>
            <w:tcW w:w="2632" w:type="dxa"/>
          </w:tcPr>
          <w:p w14:paraId="36725B4B" w14:textId="77777777" w:rsidR="00297959" w:rsidRPr="00E20B28" w:rsidRDefault="00297959" w:rsidP="00E502EA">
            <w:pPr>
              <w:jc w:val="center"/>
              <w:rPr>
                <w:rFonts w:ascii="游ゴシック Medium" w:eastAsia="游ゴシック Medium" w:hAnsi="游ゴシック Medium"/>
                <w:color w:val="4472C4" w:themeColor="accent1"/>
                <w:sz w:val="18"/>
                <w:szCs w:val="20"/>
              </w:rPr>
            </w:pPr>
            <w:r w:rsidRPr="00E20B28">
              <w:rPr>
                <w:rFonts w:ascii="游ゴシック Medium" w:eastAsia="游ゴシック Medium" w:hAnsi="游ゴシック Medium" w:hint="eastAsia"/>
                <w:color w:val="4472C4" w:themeColor="accent1"/>
                <w:sz w:val="18"/>
                <w:szCs w:val="20"/>
              </w:rPr>
              <w:t>管理者</w:t>
            </w:r>
          </w:p>
        </w:tc>
        <w:tc>
          <w:tcPr>
            <w:tcW w:w="2633" w:type="dxa"/>
          </w:tcPr>
          <w:p w14:paraId="5C2528A2" w14:textId="77777777" w:rsidR="00297959" w:rsidRPr="00E20B28" w:rsidRDefault="00297959" w:rsidP="00E502EA">
            <w:pPr>
              <w:jc w:val="center"/>
              <w:rPr>
                <w:rFonts w:ascii="游ゴシック Medium" w:eastAsia="游ゴシック Medium" w:hAnsi="游ゴシック Medium"/>
                <w:color w:val="4472C4" w:themeColor="accent1"/>
                <w:sz w:val="18"/>
                <w:szCs w:val="20"/>
              </w:rPr>
            </w:pPr>
            <w:r w:rsidRPr="00E20B28">
              <w:rPr>
                <w:rFonts w:ascii="游ゴシック Medium" w:eastAsia="游ゴシック Medium" w:hAnsi="游ゴシック Medium" w:hint="eastAsia"/>
                <w:color w:val="4472C4" w:themeColor="accent1"/>
                <w:sz w:val="18"/>
                <w:szCs w:val="20"/>
              </w:rPr>
              <w:t>役職者・リーダー</w:t>
            </w:r>
          </w:p>
        </w:tc>
        <w:tc>
          <w:tcPr>
            <w:tcW w:w="2633" w:type="dxa"/>
          </w:tcPr>
          <w:p w14:paraId="1894A745" w14:textId="77777777" w:rsidR="00297959" w:rsidRPr="00E20B28" w:rsidRDefault="00297959" w:rsidP="00E502EA">
            <w:pPr>
              <w:jc w:val="center"/>
              <w:rPr>
                <w:rFonts w:ascii="游ゴシック Medium" w:eastAsia="游ゴシック Medium" w:hAnsi="游ゴシック Medium"/>
                <w:color w:val="4472C4" w:themeColor="accent1"/>
                <w:sz w:val="18"/>
                <w:szCs w:val="20"/>
              </w:rPr>
            </w:pPr>
            <w:r w:rsidRPr="00E20B28">
              <w:rPr>
                <w:rFonts w:ascii="游ゴシック Medium" w:eastAsia="游ゴシック Medium" w:hAnsi="游ゴシック Medium" w:hint="eastAsia"/>
                <w:color w:val="4472C4" w:themeColor="accent1"/>
                <w:sz w:val="18"/>
                <w:szCs w:val="20"/>
              </w:rPr>
              <w:t>スタッフ</w:t>
            </w:r>
          </w:p>
        </w:tc>
      </w:tr>
      <w:tr w:rsidR="00297959" w:rsidRPr="0095744A" w14:paraId="63C413C0" w14:textId="77777777" w:rsidTr="00E502EA">
        <w:tc>
          <w:tcPr>
            <w:tcW w:w="1838" w:type="dxa"/>
            <w:vAlign w:val="center"/>
          </w:tcPr>
          <w:p w14:paraId="04ECD0EE" w14:textId="77777777" w:rsidR="00297959" w:rsidRPr="00E20B28" w:rsidRDefault="00297959" w:rsidP="00E502EA">
            <w:pPr>
              <w:jc w:val="center"/>
              <w:rPr>
                <w:rFonts w:ascii="游ゴシック Medium" w:eastAsia="游ゴシック Medium" w:hAnsi="游ゴシック Medium"/>
                <w:color w:val="4472C4" w:themeColor="accent1"/>
                <w:sz w:val="18"/>
                <w:szCs w:val="20"/>
              </w:rPr>
            </w:pPr>
            <w:r w:rsidRPr="00E20B28">
              <w:rPr>
                <w:rFonts w:ascii="游ゴシック Medium" w:eastAsia="游ゴシック Medium" w:hAnsi="游ゴシック Medium" w:hint="eastAsia"/>
                <w:color w:val="4472C4" w:themeColor="accent1"/>
                <w:sz w:val="18"/>
                <w:szCs w:val="20"/>
              </w:rPr>
              <w:t>基本的な考え方</w:t>
            </w:r>
          </w:p>
        </w:tc>
        <w:tc>
          <w:tcPr>
            <w:tcW w:w="2632" w:type="dxa"/>
          </w:tcPr>
          <w:p w14:paraId="0C17DB35" w14:textId="77777777" w:rsidR="00297959" w:rsidRPr="00E20B28" w:rsidRDefault="00297959" w:rsidP="00E502EA">
            <w:pPr>
              <w:rPr>
                <w:color w:val="4472C4" w:themeColor="accent1"/>
                <w:sz w:val="18"/>
                <w:szCs w:val="20"/>
              </w:rPr>
            </w:pPr>
            <w:r w:rsidRPr="00E20B28">
              <w:rPr>
                <w:rFonts w:hint="eastAsia"/>
                <w:color w:val="4472C4" w:themeColor="accent1"/>
                <w:sz w:val="18"/>
                <w:szCs w:val="20"/>
              </w:rPr>
              <w:t>自分自身・家族を守る</w:t>
            </w:r>
          </w:p>
          <w:p w14:paraId="0A414232" w14:textId="77777777" w:rsidR="00297959" w:rsidRPr="00E20B28" w:rsidRDefault="00297959" w:rsidP="00E502EA">
            <w:pPr>
              <w:rPr>
                <w:color w:val="4472C4" w:themeColor="accent1"/>
                <w:sz w:val="18"/>
                <w:szCs w:val="20"/>
              </w:rPr>
            </w:pPr>
            <w:r w:rsidRPr="00E20B28">
              <w:rPr>
                <w:rFonts w:hint="eastAsia"/>
                <w:color w:val="4472C4" w:themeColor="accent1"/>
                <w:sz w:val="18"/>
                <w:szCs w:val="20"/>
              </w:rPr>
              <w:t>施設・事業を守る</w:t>
            </w:r>
          </w:p>
          <w:p w14:paraId="049525A6" w14:textId="77777777" w:rsidR="00297959" w:rsidRPr="00E20B28" w:rsidRDefault="00297959" w:rsidP="00E502EA">
            <w:pPr>
              <w:rPr>
                <w:color w:val="4472C4" w:themeColor="accent1"/>
                <w:sz w:val="18"/>
                <w:szCs w:val="20"/>
              </w:rPr>
            </w:pPr>
            <w:r w:rsidRPr="00E20B28">
              <w:rPr>
                <w:rFonts w:hint="eastAsia"/>
                <w:color w:val="4472C4" w:themeColor="accent1"/>
                <w:sz w:val="18"/>
                <w:szCs w:val="20"/>
              </w:rPr>
              <w:t>（スタッフを守る）</w:t>
            </w:r>
          </w:p>
          <w:p w14:paraId="68D20E98" w14:textId="77777777" w:rsidR="00297959" w:rsidRPr="00E20B28" w:rsidRDefault="00297959" w:rsidP="00E502EA">
            <w:pPr>
              <w:rPr>
                <w:color w:val="4472C4" w:themeColor="accent1"/>
                <w:sz w:val="18"/>
                <w:szCs w:val="20"/>
              </w:rPr>
            </w:pPr>
            <w:r w:rsidRPr="00E20B28">
              <w:rPr>
                <w:rFonts w:hint="eastAsia"/>
                <w:color w:val="4472C4" w:themeColor="accent1"/>
                <w:sz w:val="18"/>
                <w:szCs w:val="20"/>
              </w:rPr>
              <w:t>（利用者を守る）</w:t>
            </w:r>
          </w:p>
        </w:tc>
        <w:tc>
          <w:tcPr>
            <w:tcW w:w="2633" w:type="dxa"/>
          </w:tcPr>
          <w:p w14:paraId="5D86CD63" w14:textId="77777777" w:rsidR="00297959" w:rsidRPr="00E20B28" w:rsidRDefault="00297959" w:rsidP="00E502EA">
            <w:pPr>
              <w:rPr>
                <w:color w:val="4472C4" w:themeColor="accent1"/>
                <w:sz w:val="18"/>
                <w:szCs w:val="20"/>
              </w:rPr>
            </w:pPr>
            <w:r w:rsidRPr="00E20B28">
              <w:rPr>
                <w:rFonts w:hint="eastAsia"/>
                <w:color w:val="4472C4" w:themeColor="accent1"/>
                <w:sz w:val="18"/>
                <w:szCs w:val="20"/>
              </w:rPr>
              <w:t>自分自身・家族を守る</w:t>
            </w:r>
          </w:p>
          <w:p w14:paraId="17822596" w14:textId="77777777" w:rsidR="00297959" w:rsidRPr="00E20B28" w:rsidRDefault="00297959" w:rsidP="00E502EA">
            <w:pPr>
              <w:rPr>
                <w:color w:val="4472C4" w:themeColor="accent1"/>
                <w:sz w:val="18"/>
                <w:szCs w:val="20"/>
              </w:rPr>
            </w:pPr>
            <w:r w:rsidRPr="00E20B28">
              <w:rPr>
                <w:rFonts w:hint="eastAsia"/>
                <w:color w:val="4472C4" w:themeColor="accent1"/>
                <w:sz w:val="18"/>
                <w:szCs w:val="20"/>
              </w:rPr>
              <w:t>スタッフを守る</w:t>
            </w:r>
          </w:p>
          <w:p w14:paraId="76E89E11" w14:textId="77777777" w:rsidR="00297959" w:rsidRPr="00E20B28" w:rsidRDefault="00297959" w:rsidP="00E502EA">
            <w:pPr>
              <w:rPr>
                <w:color w:val="4472C4" w:themeColor="accent1"/>
                <w:sz w:val="18"/>
                <w:szCs w:val="20"/>
              </w:rPr>
            </w:pPr>
            <w:r w:rsidRPr="00E20B28">
              <w:rPr>
                <w:rFonts w:hint="eastAsia"/>
                <w:color w:val="4472C4" w:themeColor="accent1"/>
                <w:sz w:val="18"/>
                <w:szCs w:val="20"/>
              </w:rPr>
              <w:t>（利用者を守る）</w:t>
            </w:r>
          </w:p>
        </w:tc>
        <w:tc>
          <w:tcPr>
            <w:tcW w:w="2633" w:type="dxa"/>
          </w:tcPr>
          <w:p w14:paraId="5504E351" w14:textId="77777777" w:rsidR="00297959" w:rsidRPr="00E20B28" w:rsidRDefault="00297959" w:rsidP="00E502EA">
            <w:pPr>
              <w:rPr>
                <w:color w:val="4472C4" w:themeColor="accent1"/>
                <w:sz w:val="18"/>
                <w:szCs w:val="20"/>
              </w:rPr>
            </w:pPr>
            <w:r w:rsidRPr="00E20B28">
              <w:rPr>
                <w:rFonts w:hint="eastAsia"/>
                <w:color w:val="4472C4" w:themeColor="accent1"/>
                <w:sz w:val="18"/>
                <w:szCs w:val="20"/>
              </w:rPr>
              <w:t>自分自身・家族を守る</w:t>
            </w:r>
          </w:p>
          <w:p w14:paraId="37917F0E" w14:textId="77777777" w:rsidR="00297959" w:rsidRPr="00E20B28" w:rsidRDefault="00297959" w:rsidP="00E502EA">
            <w:pPr>
              <w:rPr>
                <w:color w:val="4472C4" w:themeColor="accent1"/>
                <w:sz w:val="18"/>
                <w:szCs w:val="20"/>
              </w:rPr>
            </w:pPr>
            <w:r w:rsidRPr="00E20B28">
              <w:rPr>
                <w:rFonts w:hint="eastAsia"/>
                <w:color w:val="4472C4" w:themeColor="accent1"/>
                <w:sz w:val="18"/>
                <w:szCs w:val="20"/>
              </w:rPr>
              <w:t>利用者を守る</w:t>
            </w:r>
          </w:p>
        </w:tc>
      </w:tr>
    </w:tbl>
    <w:p w14:paraId="74369A84" w14:textId="77777777" w:rsidR="00297959" w:rsidRPr="00E20B28" w:rsidRDefault="00297959" w:rsidP="00297959">
      <w:pPr>
        <w:rPr>
          <w:color w:val="4472C4" w:themeColor="accent1"/>
        </w:rPr>
      </w:pPr>
    </w:p>
    <w:p w14:paraId="6DD2BE20" w14:textId="532B5363" w:rsidR="00297959" w:rsidRPr="00E20B28" w:rsidRDefault="00297959" w:rsidP="00D357DF">
      <w:pPr>
        <w:widowControl/>
        <w:ind w:firstLineChars="100" w:firstLine="210"/>
        <w:jc w:val="left"/>
        <w:rPr>
          <w:color w:val="4472C4" w:themeColor="accent1"/>
        </w:rPr>
      </w:pPr>
      <w:r w:rsidRPr="00E20B28">
        <w:rPr>
          <w:color w:val="4472C4" w:themeColor="accent1"/>
        </w:rPr>
        <w:t>BCP</w:t>
      </w:r>
      <w:r w:rsidRPr="00E20B28">
        <w:rPr>
          <w:rFonts w:hint="eastAsia"/>
          <w:color w:val="4472C4" w:themeColor="accent1"/>
        </w:rPr>
        <w:t>発動時の時刻（勤務中・勤務外）や所在場所（施設内・施設外など）による行動基準も定めておく</w:t>
      </w:r>
      <w:r w:rsidR="00281B4A">
        <w:rPr>
          <w:rFonts w:hint="eastAsia"/>
          <w:color w:val="4472C4" w:themeColor="accent1"/>
        </w:rPr>
        <w:t>ようにしてください</w:t>
      </w:r>
      <w:r w:rsidRPr="00E20B28">
        <w:rPr>
          <w:rFonts w:hint="eastAsia"/>
          <w:color w:val="4472C4" w:themeColor="accent1"/>
        </w:rPr>
        <w:t>。</w:t>
      </w:r>
    </w:p>
    <w:p w14:paraId="48D4BB59" w14:textId="77777777" w:rsidR="00297959" w:rsidRPr="00E20B28" w:rsidRDefault="00297959" w:rsidP="00297959">
      <w:pPr>
        <w:rPr>
          <w:color w:val="4472C4" w:themeColor="accent1"/>
        </w:rPr>
      </w:pPr>
    </w:p>
    <w:p w14:paraId="34FCCBE4" w14:textId="0FD28B41" w:rsidR="001B3790" w:rsidRPr="00E20B28" w:rsidRDefault="00566E3B" w:rsidP="00D36AF7">
      <w:pPr>
        <w:ind w:left="206" w:hangingChars="100" w:hanging="206"/>
        <w:rPr>
          <w:rFonts w:asciiTheme="majorEastAsia" w:eastAsiaTheme="majorEastAsia" w:hAnsiTheme="majorEastAsia"/>
          <w:b/>
          <w:bCs/>
          <w:color w:val="4472C4" w:themeColor="accent1"/>
        </w:rPr>
      </w:pPr>
      <w:r w:rsidRPr="00E20B28">
        <w:rPr>
          <w:rFonts w:asciiTheme="majorEastAsia" w:eastAsiaTheme="majorEastAsia" w:hAnsiTheme="majorEastAsia" w:hint="eastAsia"/>
          <w:b/>
          <w:bCs/>
          <w:color w:val="4472C4" w:themeColor="accent1"/>
        </w:rPr>
        <w:t>※</w:t>
      </w:r>
      <w:r w:rsidR="00D36AF7">
        <w:rPr>
          <w:rFonts w:asciiTheme="majorEastAsia" w:eastAsiaTheme="majorEastAsia" w:hAnsiTheme="majorEastAsia" w:hint="eastAsia"/>
          <w:b/>
          <w:bCs/>
          <w:color w:val="4472C4" w:themeColor="accent1"/>
        </w:rPr>
        <w:t xml:space="preserve">　</w:t>
      </w:r>
      <w:r w:rsidR="00641236" w:rsidRPr="00E20B28">
        <w:rPr>
          <w:rFonts w:asciiTheme="majorEastAsia" w:eastAsiaTheme="majorEastAsia" w:hAnsiTheme="majorEastAsia" w:hint="eastAsia"/>
          <w:b/>
          <w:bCs/>
          <w:color w:val="4472C4" w:themeColor="accent1"/>
        </w:rPr>
        <w:t>高齢者総合相談センター</w:t>
      </w:r>
      <w:r w:rsidR="001B3790" w:rsidRPr="00E20B28">
        <w:rPr>
          <w:rFonts w:asciiTheme="majorEastAsia" w:eastAsiaTheme="majorEastAsia" w:hAnsiTheme="majorEastAsia" w:hint="eastAsia"/>
          <w:b/>
          <w:bCs/>
          <w:color w:val="4472C4" w:themeColor="accent1"/>
        </w:rPr>
        <w:t>の場合は、</w:t>
      </w:r>
      <w:r w:rsidR="00B91C56" w:rsidRPr="00E20B28">
        <w:rPr>
          <w:rFonts w:asciiTheme="majorEastAsia" w:eastAsiaTheme="majorEastAsia" w:hAnsiTheme="majorEastAsia" w:hint="eastAsia"/>
          <w:b/>
          <w:bCs/>
          <w:color w:val="4472C4" w:themeColor="accent1"/>
        </w:rPr>
        <w:t>営業時間外であれば、</w:t>
      </w:r>
      <w:r w:rsidR="00A45B66" w:rsidRPr="00E20B28">
        <w:rPr>
          <w:rFonts w:asciiTheme="majorEastAsia" w:eastAsiaTheme="majorEastAsia" w:hAnsiTheme="majorEastAsia" w:hint="eastAsia"/>
          <w:b/>
          <w:bCs/>
          <w:color w:val="4472C4" w:themeColor="accent1"/>
        </w:rPr>
        <w:t>利用者の安否確認やスタッフが緊急に参集する</w:t>
      </w:r>
      <w:r w:rsidRPr="00E20B28">
        <w:rPr>
          <w:rFonts w:asciiTheme="majorEastAsia" w:eastAsiaTheme="majorEastAsia" w:hAnsiTheme="majorEastAsia" w:hint="eastAsia"/>
          <w:b/>
          <w:bCs/>
          <w:color w:val="4472C4" w:themeColor="accent1"/>
        </w:rPr>
        <w:t>必要性は低いと思われます。不要な場合は記載の必要がありません。</w:t>
      </w:r>
      <w:r w:rsidR="00B11772" w:rsidRPr="00E20B28">
        <w:rPr>
          <w:rFonts w:asciiTheme="majorEastAsia" w:eastAsiaTheme="majorEastAsia" w:hAnsiTheme="majorEastAsia" w:hint="eastAsia"/>
          <w:b/>
          <w:bCs/>
          <w:color w:val="4472C4" w:themeColor="accent1"/>
        </w:rPr>
        <w:t>人数が少なければ</w:t>
      </w:r>
      <w:r w:rsidR="00F41F70" w:rsidRPr="00E20B28">
        <w:rPr>
          <w:rFonts w:asciiTheme="majorEastAsia" w:eastAsiaTheme="majorEastAsia" w:hAnsiTheme="majorEastAsia" w:hint="eastAsia"/>
          <w:b/>
          <w:bCs/>
          <w:color w:val="4472C4" w:themeColor="accent1"/>
        </w:rPr>
        <w:t>、「管理者－役職者－スタッフ」のような組織構造ではなく</w:t>
      </w:r>
      <w:r w:rsidR="000E667D" w:rsidRPr="00E20B28">
        <w:rPr>
          <w:rFonts w:asciiTheme="majorEastAsia" w:eastAsiaTheme="majorEastAsia" w:hAnsiTheme="majorEastAsia" w:hint="eastAsia"/>
          <w:b/>
          <w:bCs/>
          <w:color w:val="4472C4" w:themeColor="accent1"/>
        </w:rPr>
        <w:t>職員・スタッフが相互にフラットな</w:t>
      </w:r>
      <w:r w:rsidR="007A3015" w:rsidRPr="00E20B28">
        <w:rPr>
          <w:rFonts w:asciiTheme="majorEastAsia" w:eastAsiaTheme="majorEastAsia" w:hAnsiTheme="majorEastAsia" w:hint="eastAsia"/>
          <w:b/>
          <w:bCs/>
          <w:color w:val="4472C4" w:themeColor="accent1"/>
        </w:rPr>
        <w:t>意思疎通が可能な組織かもしれません。</w:t>
      </w:r>
      <w:r w:rsidR="008543CA">
        <w:rPr>
          <w:rFonts w:asciiTheme="majorEastAsia" w:eastAsiaTheme="majorEastAsia" w:hAnsiTheme="majorEastAsia" w:hint="eastAsia"/>
          <w:b/>
          <w:bCs/>
          <w:color w:val="4472C4" w:themeColor="accent1"/>
        </w:rPr>
        <w:t>自組織の実態に合わせて</w:t>
      </w:r>
      <w:r w:rsidR="008543CA" w:rsidRPr="58E8DA16">
        <w:rPr>
          <w:rFonts w:asciiTheme="majorEastAsia" w:eastAsiaTheme="majorEastAsia" w:hAnsiTheme="majorEastAsia"/>
          <w:b/>
          <w:bCs/>
          <w:color w:val="4472C4" w:themeColor="accent1"/>
        </w:rPr>
        <w:t>2区分程度（責任者－職員・スタッフなど）</w:t>
      </w:r>
      <w:r w:rsidR="008543CA">
        <w:rPr>
          <w:rFonts w:asciiTheme="majorEastAsia" w:eastAsiaTheme="majorEastAsia" w:hAnsiTheme="majorEastAsia" w:hint="eastAsia"/>
          <w:b/>
          <w:bCs/>
          <w:color w:val="4472C4" w:themeColor="accent1"/>
        </w:rPr>
        <w:t>にしてください</w:t>
      </w:r>
      <w:r w:rsidR="007A3015" w:rsidRPr="00E20B28">
        <w:rPr>
          <w:rFonts w:asciiTheme="majorEastAsia" w:eastAsiaTheme="majorEastAsia" w:hAnsiTheme="majorEastAsia" w:hint="eastAsia"/>
          <w:b/>
          <w:bCs/>
          <w:color w:val="4472C4" w:themeColor="accent1"/>
        </w:rPr>
        <w:t>。</w:t>
      </w:r>
    </w:p>
    <w:p w14:paraId="2624D4B1" w14:textId="5B64A44B" w:rsidR="001B3790" w:rsidRPr="00DF3921" w:rsidRDefault="001B3790" w:rsidP="00297959">
      <w:pPr>
        <w:rPr>
          <w:color w:val="000000" w:themeColor="text1"/>
        </w:rPr>
      </w:pPr>
    </w:p>
    <w:p w14:paraId="6F7AB79C" w14:textId="473D25F9" w:rsidR="00297959" w:rsidRDefault="00C060AE" w:rsidP="00C756D7">
      <w:pPr>
        <w:widowControl/>
        <w:jc w:val="center"/>
        <w:rPr>
          <w:rFonts w:asciiTheme="majorHAnsi" w:eastAsia="游ゴシック Medium" w:hAnsiTheme="majorHAnsi" w:cstheme="majorBidi"/>
          <w:b/>
          <w:sz w:val="22"/>
        </w:rPr>
      </w:pPr>
      <w:r>
        <w:rPr>
          <w:rFonts w:asciiTheme="majorEastAsia" w:eastAsiaTheme="majorEastAsia" w:hAnsiTheme="majorEastAsia" w:hint="eastAsia"/>
          <w:color w:val="FF0000"/>
        </w:rPr>
        <w:t>このページは印刷した際に、仕切紙としてご使用ください</w:t>
      </w:r>
      <w:r w:rsidR="00AA3AD0" w:rsidRPr="00A260EB">
        <w:rPr>
          <w:rFonts w:asciiTheme="majorEastAsia" w:eastAsiaTheme="majorEastAsia" w:hAnsiTheme="majorEastAsia" w:hint="eastAsia"/>
          <w:color w:val="FF0000"/>
        </w:rPr>
        <w:t>。</w:t>
      </w:r>
      <w:r w:rsidR="00297959">
        <w:br w:type="page"/>
      </w:r>
    </w:p>
    <w:p w14:paraId="214D6AEB" w14:textId="3A086796" w:rsidR="00904311" w:rsidRDefault="00904311" w:rsidP="00155630">
      <w:pPr>
        <w:pStyle w:val="2"/>
      </w:pPr>
      <w:r>
        <w:rPr>
          <w:rFonts w:hint="eastAsia"/>
        </w:rPr>
        <w:lastRenderedPageBreak/>
        <w:t>（２）</w:t>
      </w:r>
      <w:r w:rsidRPr="000C44D4">
        <w:rPr>
          <w:rFonts w:hint="eastAsia"/>
        </w:rPr>
        <w:t>行動基準</w:t>
      </w:r>
      <w:bookmarkEnd w:id="4"/>
      <w:bookmarkEnd w:id="5"/>
    </w:p>
    <w:p w14:paraId="523CB1C9" w14:textId="04B4EF69" w:rsidR="00836BB8" w:rsidRPr="00C406F1" w:rsidRDefault="00836BB8" w:rsidP="00836BB8">
      <w:pPr>
        <w:jc w:val="center"/>
        <w:rPr>
          <w:sz w:val="24"/>
          <w:szCs w:val="28"/>
        </w:rPr>
      </w:pPr>
      <w:r w:rsidRPr="00C406F1">
        <w:rPr>
          <w:rFonts w:hint="eastAsia"/>
          <w:sz w:val="24"/>
          <w:szCs w:val="28"/>
        </w:rPr>
        <w:t>BCP</w:t>
      </w:r>
      <w:r w:rsidRPr="00C406F1">
        <w:rPr>
          <w:rFonts w:hint="eastAsia"/>
          <w:sz w:val="24"/>
          <w:szCs w:val="28"/>
        </w:rPr>
        <w:t>発動後の職務階層別行動マニュアル</w:t>
      </w:r>
    </w:p>
    <w:p w14:paraId="6DA446CA" w14:textId="77777777" w:rsidR="00836BB8" w:rsidRPr="00836BB8" w:rsidRDefault="00836BB8" w:rsidP="00836BB8"/>
    <w:p w14:paraId="01A26731" w14:textId="77777777" w:rsidR="00785794" w:rsidRDefault="00785794" w:rsidP="00785794">
      <w:pPr>
        <w:pStyle w:val="2"/>
      </w:pPr>
      <w:r>
        <w:rPr>
          <w:rFonts w:hint="eastAsia"/>
        </w:rPr>
        <w:t>①勤務中（施設内）</w:t>
      </w:r>
    </w:p>
    <w:tbl>
      <w:tblPr>
        <w:tblStyle w:val="a3"/>
        <w:tblW w:w="5000" w:type="pct"/>
        <w:tblLook w:val="04A0" w:firstRow="1" w:lastRow="0" w:firstColumn="1" w:lastColumn="0" w:noHBand="0" w:noVBand="1"/>
      </w:tblPr>
      <w:tblGrid>
        <w:gridCol w:w="1838"/>
        <w:gridCol w:w="2634"/>
        <w:gridCol w:w="2635"/>
        <w:gridCol w:w="2635"/>
      </w:tblGrid>
      <w:tr w:rsidR="00785794" w:rsidRPr="00C406F1" w14:paraId="43803B21" w14:textId="77777777" w:rsidTr="00E502EA">
        <w:tc>
          <w:tcPr>
            <w:tcW w:w="1838" w:type="dxa"/>
          </w:tcPr>
          <w:p w14:paraId="4E5D77ED" w14:textId="77777777" w:rsidR="00785794" w:rsidRPr="00C406F1" w:rsidRDefault="00785794" w:rsidP="00E502EA">
            <w:pPr>
              <w:jc w:val="center"/>
              <w:rPr>
                <w:rFonts w:ascii="游ゴシック Medium" w:eastAsia="游ゴシック Medium" w:hAnsi="游ゴシック Medium"/>
                <w:sz w:val="18"/>
                <w:szCs w:val="20"/>
              </w:rPr>
            </w:pPr>
            <w:r w:rsidRPr="00C406F1">
              <w:rPr>
                <w:rFonts w:ascii="游ゴシック Medium" w:eastAsia="游ゴシック Medium" w:hAnsi="游ゴシック Medium" w:hint="eastAsia"/>
                <w:sz w:val="18"/>
                <w:szCs w:val="20"/>
              </w:rPr>
              <w:t>ポジション</w:t>
            </w:r>
          </w:p>
        </w:tc>
        <w:tc>
          <w:tcPr>
            <w:tcW w:w="2632" w:type="dxa"/>
          </w:tcPr>
          <w:p w14:paraId="72CE909E" w14:textId="77777777" w:rsidR="00785794" w:rsidRPr="00C406F1" w:rsidRDefault="00785794" w:rsidP="00E502EA">
            <w:pPr>
              <w:jc w:val="center"/>
              <w:rPr>
                <w:rFonts w:ascii="游ゴシック Medium" w:eastAsia="游ゴシック Medium" w:hAnsi="游ゴシック Medium"/>
                <w:sz w:val="18"/>
                <w:szCs w:val="20"/>
              </w:rPr>
            </w:pPr>
            <w:r w:rsidRPr="00C406F1">
              <w:rPr>
                <w:rFonts w:ascii="游ゴシック Medium" w:eastAsia="游ゴシック Medium" w:hAnsi="游ゴシック Medium" w:hint="eastAsia"/>
                <w:sz w:val="18"/>
                <w:szCs w:val="20"/>
              </w:rPr>
              <w:t>管理者</w:t>
            </w:r>
          </w:p>
        </w:tc>
        <w:tc>
          <w:tcPr>
            <w:tcW w:w="2633" w:type="dxa"/>
          </w:tcPr>
          <w:p w14:paraId="798EFAAD" w14:textId="77777777" w:rsidR="00785794" w:rsidRPr="00C406F1" w:rsidRDefault="00785794" w:rsidP="00E502EA">
            <w:pPr>
              <w:jc w:val="center"/>
              <w:rPr>
                <w:rFonts w:ascii="游ゴシック Medium" w:eastAsia="游ゴシック Medium" w:hAnsi="游ゴシック Medium"/>
                <w:sz w:val="18"/>
                <w:szCs w:val="20"/>
              </w:rPr>
            </w:pPr>
            <w:r>
              <w:rPr>
                <w:rFonts w:ascii="游ゴシック Medium" w:eastAsia="游ゴシック Medium" w:hAnsi="游ゴシック Medium" w:hint="eastAsia"/>
                <w:sz w:val="18"/>
                <w:szCs w:val="20"/>
              </w:rPr>
              <w:t>役職者・</w:t>
            </w:r>
            <w:r w:rsidRPr="00C406F1">
              <w:rPr>
                <w:rFonts w:ascii="游ゴシック Medium" w:eastAsia="游ゴシック Medium" w:hAnsi="游ゴシック Medium" w:hint="eastAsia"/>
                <w:sz w:val="18"/>
                <w:szCs w:val="20"/>
              </w:rPr>
              <w:t>リーダー</w:t>
            </w:r>
          </w:p>
        </w:tc>
        <w:tc>
          <w:tcPr>
            <w:tcW w:w="2633" w:type="dxa"/>
          </w:tcPr>
          <w:p w14:paraId="7D33B3A8" w14:textId="77777777" w:rsidR="00785794" w:rsidRPr="00C406F1" w:rsidRDefault="00785794" w:rsidP="00E502EA">
            <w:pPr>
              <w:jc w:val="center"/>
              <w:rPr>
                <w:rFonts w:ascii="游ゴシック Medium" w:eastAsia="游ゴシック Medium" w:hAnsi="游ゴシック Medium"/>
                <w:sz w:val="18"/>
                <w:szCs w:val="20"/>
              </w:rPr>
            </w:pPr>
            <w:r w:rsidRPr="00C406F1">
              <w:rPr>
                <w:rFonts w:ascii="游ゴシック Medium" w:eastAsia="游ゴシック Medium" w:hAnsi="游ゴシック Medium" w:hint="eastAsia"/>
                <w:sz w:val="18"/>
                <w:szCs w:val="20"/>
              </w:rPr>
              <w:t>スタッフ</w:t>
            </w:r>
          </w:p>
        </w:tc>
      </w:tr>
      <w:tr w:rsidR="00785794" w:rsidRPr="00C406F1" w14:paraId="7552EA5F" w14:textId="77777777" w:rsidTr="00E502EA">
        <w:tc>
          <w:tcPr>
            <w:tcW w:w="1838" w:type="dxa"/>
            <w:vAlign w:val="center"/>
          </w:tcPr>
          <w:p w14:paraId="296927A6" w14:textId="77777777" w:rsidR="00785794" w:rsidRDefault="00785794" w:rsidP="00E502EA">
            <w:pPr>
              <w:jc w:val="center"/>
              <w:rPr>
                <w:rFonts w:ascii="游ゴシック Medium" w:eastAsia="游ゴシック Medium" w:hAnsi="游ゴシック Medium"/>
                <w:sz w:val="18"/>
                <w:szCs w:val="20"/>
              </w:rPr>
            </w:pPr>
            <w:r>
              <w:rPr>
                <w:rFonts w:ascii="游ゴシック Medium" w:eastAsia="游ゴシック Medium" w:hAnsi="游ゴシック Medium" w:hint="eastAsia"/>
                <w:sz w:val="18"/>
                <w:szCs w:val="20"/>
              </w:rPr>
              <w:t>期待される行動</w:t>
            </w:r>
          </w:p>
        </w:tc>
        <w:tc>
          <w:tcPr>
            <w:tcW w:w="2632" w:type="dxa"/>
          </w:tcPr>
          <w:p w14:paraId="4222C9CC" w14:textId="77777777" w:rsidR="00785794" w:rsidRPr="00E20B28" w:rsidRDefault="00785794" w:rsidP="00E502EA">
            <w:pPr>
              <w:rPr>
                <w:color w:val="FF0000"/>
                <w:sz w:val="18"/>
                <w:szCs w:val="20"/>
              </w:rPr>
            </w:pPr>
            <w:r w:rsidRPr="00E20B28">
              <w:rPr>
                <w:rFonts w:hint="eastAsia"/>
                <w:color w:val="FF0000"/>
                <w:sz w:val="18"/>
                <w:szCs w:val="20"/>
              </w:rPr>
              <w:t>利用者・スタッフの安否確認</w:t>
            </w:r>
          </w:p>
          <w:p w14:paraId="4BA45D51" w14:textId="77777777" w:rsidR="00785794" w:rsidRPr="00E20B28" w:rsidRDefault="00785794" w:rsidP="00E502EA">
            <w:pPr>
              <w:rPr>
                <w:color w:val="FF0000"/>
                <w:sz w:val="18"/>
                <w:szCs w:val="20"/>
              </w:rPr>
            </w:pPr>
            <w:r w:rsidRPr="00E20B28">
              <w:rPr>
                <w:rFonts w:hint="eastAsia"/>
                <w:color w:val="FF0000"/>
                <w:sz w:val="18"/>
                <w:szCs w:val="20"/>
              </w:rPr>
              <w:t>外部との情報交換</w:t>
            </w:r>
          </w:p>
        </w:tc>
        <w:tc>
          <w:tcPr>
            <w:tcW w:w="2633" w:type="dxa"/>
          </w:tcPr>
          <w:p w14:paraId="7B9CCDD4" w14:textId="77777777" w:rsidR="00785794" w:rsidRPr="00E20B28" w:rsidRDefault="00785794" w:rsidP="00E502EA">
            <w:pPr>
              <w:rPr>
                <w:color w:val="FF0000"/>
                <w:sz w:val="18"/>
                <w:szCs w:val="20"/>
              </w:rPr>
            </w:pPr>
            <w:r w:rsidRPr="00E20B28">
              <w:rPr>
                <w:rFonts w:hint="eastAsia"/>
                <w:color w:val="FF0000"/>
                <w:sz w:val="18"/>
                <w:szCs w:val="20"/>
              </w:rPr>
              <w:t>スタッフの安否確認</w:t>
            </w:r>
          </w:p>
          <w:p w14:paraId="49914350" w14:textId="77777777" w:rsidR="00785794" w:rsidRPr="00E20B28" w:rsidRDefault="00785794" w:rsidP="00E502EA">
            <w:pPr>
              <w:rPr>
                <w:color w:val="FF0000"/>
                <w:sz w:val="18"/>
                <w:szCs w:val="20"/>
              </w:rPr>
            </w:pPr>
            <w:r w:rsidRPr="00E20B28">
              <w:rPr>
                <w:rFonts w:hint="eastAsia"/>
                <w:color w:val="FF0000"/>
                <w:sz w:val="18"/>
                <w:szCs w:val="20"/>
              </w:rPr>
              <w:t>緊急時体制における役割</w:t>
            </w:r>
          </w:p>
        </w:tc>
        <w:tc>
          <w:tcPr>
            <w:tcW w:w="2633" w:type="dxa"/>
          </w:tcPr>
          <w:p w14:paraId="64D0334B" w14:textId="77777777" w:rsidR="00785794" w:rsidRPr="00E20B28" w:rsidRDefault="00785794" w:rsidP="00E502EA">
            <w:pPr>
              <w:rPr>
                <w:color w:val="FF0000"/>
                <w:sz w:val="18"/>
                <w:szCs w:val="20"/>
              </w:rPr>
            </w:pPr>
            <w:r w:rsidRPr="00E20B28">
              <w:rPr>
                <w:rFonts w:hint="eastAsia"/>
                <w:color w:val="FF0000"/>
                <w:sz w:val="18"/>
                <w:szCs w:val="20"/>
              </w:rPr>
              <w:t>利用者の安否確認</w:t>
            </w:r>
          </w:p>
          <w:p w14:paraId="224CBF48" w14:textId="77777777" w:rsidR="00785794" w:rsidRPr="00E20B28" w:rsidRDefault="00785794" w:rsidP="00E502EA">
            <w:pPr>
              <w:rPr>
                <w:color w:val="FF0000"/>
                <w:sz w:val="18"/>
                <w:szCs w:val="20"/>
              </w:rPr>
            </w:pPr>
            <w:r w:rsidRPr="00E20B28">
              <w:rPr>
                <w:rFonts w:hint="eastAsia"/>
                <w:color w:val="FF0000"/>
                <w:sz w:val="18"/>
                <w:szCs w:val="20"/>
              </w:rPr>
              <w:t>緊急時体制における役割</w:t>
            </w:r>
          </w:p>
        </w:tc>
      </w:tr>
      <w:tr w:rsidR="00785794" w:rsidRPr="00C406F1" w14:paraId="2455BEB7" w14:textId="77777777" w:rsidTr="00E502EA">
        <w:tc>
          <w:tcPr>
            <w:tcW w:w="1838" w:type="dxa"/>
            <w:vAlign w:val="center"/>
          </w:tcPr>
          <w:p w14:paraId="08F627B7" w14:textId="77777777" w:rsidR="00785794" w:rsidRDefault="00785794" w:rsidP="00E502EA">
            <w:pPr>
              <w:jc w:val="center"/>
              <w:rPr>
                <w:rFonts w:ascii="游ゴシック Medium" w:eastAsia="游ゴシック Medium" w:hAnsi="游ゴシック Medium"/>
                <w:sz w:val="18"/>
                <w:szCs w:val="20"/>
              </w:rPr>
            </w:pPr>
            <w:r>
              <w:rPr>
                <w:rFonts w:ascii="游ゴシック Medium" w:eastAsia="游ゴシック Medium" w:hAnsi="游ゴシック Medium" w:hint="eastAsia"/>
                <w:sz w:val="18"/>
                <w:szCs w:val="20"/>
              </w:rPr>
              <w:t>行動マニュアル</w:t>
            </w:r>
          </w:p>
        </w:tc>
        <w:tc>
          <w:tcPr>
            <w:tcW w:w="2632" w:type="dxa"/>
          </w:tcPr>
          <w:p w14:paraId="665E4BDA" w14:textId="77777777" w:rsidR="00785794" w:rsidRPr="00E20B28" w:rsidRDefault="00785794" w:rsidP="00E502EA">
            <w:pPr>
              <w:spacing w:afterLines="50" w:after="120" w:line="240" w:lineRule="exact"/>
              <w:rPr>
                <w:color w:val="FF0000"/>
                <w:sz w:val="18"/>
                <w:szCs w:val="20"/>
              </w:rPr>
            </w:pPr>
            <w:r w:rsidRPr="00E20B28">
              <w:rPr>
                <w:rFonts w:hint="eastAsia"/>
                <w:color w:val="FF0000"/>
                <w:sz w:val="18"/>
                <w:szCs w:val="20"/>
              </w:rPr>
              <w:t>対策本部を設置する。</w:t>
            </w:r>
          </w:p>
          <w:p w14:paraId="4A90E920" w14:textId="77777777" w:rsidR="00785794" w:rsidRPr="00E20B28" w:rsidRDefault="00785794" w:rsidP="00E502EA">
            <w:pPr>
              <w:spacing w:afterLines="50" w:after="120" w:line="240" w:lineRule="exact"/>
              <w:rPr>
                <w:color w:val="FF0000"/>
                <w:sz w:val="18"/>
                <w:szCs w:val="20"/>
              </w:rPr>
            </w:pPr>
            <w:r w:rsidRPr="00E20B28">
              <w:rPr>
                <w:rFonts w:hint="eastAsia"/>
                <w:color w:val="FF0000"/>
                <w:sz w:val="18"/>
                <w:szCs w:val="20"/>
              </w:rPr>
              <w:t>利用者・スタッフの安否情報を確認する。</w:t>
            </w:r>
          </w:p>
          <w:p w14:paraId="344C3EED" w14:textId="77777777" w:rsidR="00785794" w:rsidRPr="00E20B28" w:rsidRDefault="00785794" w:rsidP="00E502EA">
            <w:pPr>
              <w:spacing w:afterLines="50" w:after="120" w:line="240" w:lineRule="exact"/>
              <w:rPr>
                <w:color w:val="FF0000"/>
                <w:sz w:val="18"/>
                <w:szCs w:val="20"/>
              </w:rPr>
            </w:pPr>
            <w:r w:rsidRPr="00E20B28">
              <w:rPr>
                <w:rFonts w:hint="eastAsia"/>
                <w:color w:val="FF0000"/>
                <w:sz w:val="18"/>
                <w:szCs w:val="20"/>
              </w:rPr>
              <w:t>施設の安全を確認する。</w:t>
            </w:r>
          </w:p>
          <w:p w14:paraId="6C16DCD1" w14:textId="77777777" w:rsidR="00785794" w:rsidRPr="00E20B28" w:rsidRDefault="00785794" w:rsidP="00E502EA">
            <w:pPr>
              <w:spacing w:afterLines="50" w:after="120" w:line="240" w:lineRule="exact"/>
              <w:rPr>
                <w:color w:val="FF0000"/>
                <w:sz w:val="18"/>
                <w:szCs w:val="20"/>
              </w:rPr>
            </w:pPr>
            <w:r w:rsidRPr="00E20B28">
              <w:rPr>
                <w:rFonts w:hint="eastAsia"/>
                <w:color w:val="FF0000"/>
                <w:sz w:val="18"/>
                <w:szCs w:val="20"/>
              </w:rPr>
              <w:t>外部関係者に利用者・スタッフ・施設の安全を連絡する。</w:t>
            </w:r>
          </w:p>
        </w:tc>
        <w:tc>
          <w:tcPr>
            <w:tcW w:w="2633" w:type="dxa"/>
          </w:tcPr>
          <w:p w14:paraId="44222C25" w14:textId="77777777" w:rsidR="00785794" w:rsidRPr="00E20B28" w:rsidRDefault="00785794" w:rsidP="00E502EA">
            <w:pPr>
              <w:spacing w:afterLines="50" w:after="120" w:line="240" w:lineRule="exact"/>
              <w:rPr>
                <w:color w:val="FF0000"/>
                <w:sz w:val="18"/>
                <w:szCs w:val="20"/>
              </w:rPr>
            </w:pPr>
            <w:r w:rsidRPr="00E20B28">
              <w:rPr>
                <w:rFonts w:hint="eastAsia"/>
                <w:color w:val="FF0000"/>
                <w:sz w:val="18"/>
                <w:szCs w:val="20"/>
              </w:rPr>
              <w:t>スタッフの安否確認を行い、管理者に報告し、スタッフに共有する。</w:t>
            </w:r>
          </w:p>
          <w:p w14:paraId="6E0468C5" w14:textId="77777777" w:rsidR="00785794" w:rsidRPr="00E20B28" w:rsidRDefault="00785794" w:rsidP="00E502EA">
            <w:pPr>
              <w:spacing w:afterLines="50" w:after="120" w:line="240" w:lineRule="exact"/>
              <w:rPr>
                <w:color w:val="FF0000"/>
                <w:sz w:val="18"/>
                <w:szCs w:val="20"/>
              </w:rPr>
            </w:pPr>
            <w:r w:rsidRPr="00E20B28">
              <w:rPr>
                <w:rFonts w:hint="eastAsia"/>
                <w:color w:val="FF0000"/>
                <w:sz w:val="18"/>
                <w:szCs w:val="20"/>
              </w:rPr>
              <w:t>利用者の安否情報を管理者に報告し、スタッフに共有する。</w:t>
            </w:r>
          </w:p>
          <w:p w14:paraId="3A344BE5" w14:textId="77777777" w:rsidR="00785794" w:rsidRPr="00E20B28" w:rsidRDefault="00785794" w:rsidP="00E502EA">
            <w:pPr>
              <w:spacing w:afterLines="50" w:after="120" w:line="240" w:lineRule="exact"/>
              <w:rPr>
                <w:color w:val="FF0000"/>
                <w:sz w:val="18"/>
                <w:szCs w:val="20"/>
              </w:rPr>
            </w:pPr>
            <w:r w:rsidRPr="00E20B28">
              <w:rPr>
                <w:rFonts w:hint="eastAsia"/>
                <w:color w:val="FF0000"/>
                <w:sz w:val="18"/>
                <w:szCs w:val="20"/>
              </w:rPr>
              <w:t>対策本部の職務に移る。</w:t>
            </w:r>
          </w:p>
        </w:tc>
        <w:tc>
          <w:tcPr>
            <w:tcW w:w="2633" w:type="dxa"/>
          </w:tcPr>
          <w:p w14:paraId="035073A0" w14:textId="77777777" w:rsidR="00785794" w:rsidRPr="00E20B28" w:rsidRDefault="00785794" w:rsidP="00E502EA">
            <w:pPr>
              <w:spacing w:afterLines="50" w:after="120" w:line="240" w:lineRule="exact"/>
              <w:rPr>
                <w:color w:val="FF0000"/>
                <w:sz w:val="18"/>
                <w:szCs w:val="20"/>
              </w:rPr>
            </w:pPr>
            <w:r w:rsidRPr="00E20B28">
              <w:rPr>
                <w:rFonts w:hint="eastAsia"/>
                <w:color w:val="FF0000"/>
                <w:sz w:val="18"/>
                <w:szCs w:val="20"/>
              </w:rPr>
              <w:t>通常の連絡手段を通じて役職者・リーダーに自分自身の安否報告をする。</w:t>
            </w:r>
          </w:p>
          <w:p w14:paraId="40707606" w14:textId="77777777" w:rsidR="00785794" w:rsidRPr="00E20B28" w:rsidRDefault="00785794" w:rsidP="00E502EA">
            <w:pPr>
              <w:spacing w:afterLines="50" w:after="120" w:line="240" w:lineRule="exact"/>
              <w:rPr>
                <w:color w:val="FF0000"/>
                <w:sz w:val="18"/>
                <w:szCs w:val="20"/>
              </w:rPr>
            </w:pPr>
            <w:r w:rsidRPr="00E20B28">
              <w:rPr>
                <w:rFonts w:hint="eastAsia"/>
                <w:color w:val="FF0000"/>
                <w:sz w:val="18"/>
                <w:szCs w:val="20"/>
              </w:rPr>
              <w:t>利用者の安否確認を行い、役職者・リーダーに報告する。</w:t>
            </w:r>
          </w:p>
          <w:p w14:paraId="356CA72A" w14:textId="77777777" w:rsidR="00785794" w:rsidRPr="00E20B28" w:rsidRDefault="00785794" w:rsidP="00E502EA">
            <w:pPr>
              <w:spacing w:afterLines="50" w:after="120" w:line="240" w:lineRule="exact"/>
              <w:rPr>
                <w:color w:val="FF0000"/>
                <w:sz w:val="18"/>
                <w:szCs w:val="20"/>
              </w:rPr>
            </w:pPr>
            <w:r w:rsidRPr="00E20B28">
              <w:rPr>
                <w:rFonts w:hint="eastAsia"/>
                <w:color w:val="FF0000"/>
                <w:sz w:val="18"/>
                <w:szCs w:val="20"/>
              </w:rPr>
              <w:t>対策本部の職務に移る。</w:t>
            </w:r>
          </w:p>
        </w:tc>
      </w:tr>
    </w:tbl>
    <w:p w14:paraId="08823EC3" w14:textId="77777777" w:rsidR="00785794" w:rsidRPr="00AA62A6" w:rsidRDefault="00785794" w:rsidP="00785794">
      <w:pPr>
        <w:widowControl/>
        <w:jc w:val="left"/>
      </w:pPr>
    </w:p>
    <w:p w14:paraId="07AE6EDF" w14:textId="77777777" w:rsidR="00785794" w:rsidRDefault="00785794" w:rsidP="00785794">
      <w:pPr>
        <w:pStyle w:val="2"/>
      </w:pPr>
      <w:r>
        <w:rPr>
          <w:rFonts w:hint="eastAsia"/>
        </w:rPr>
        <w:t>②勤務時間外（施設外）</w:t>
      </w:r>
    </w:p>
    <w:tbl>
      <w:tblPr>
        <w:tblStyle w:val="a3"/>
        <w:tblW w:w="5000" w:type="pct"/>
        <w:tblLook w:val="04A0" w:firstRow="1" w:lastRow="0" w:firstColumn="1" w:lastColumn="0" w:noHBand="0" w:noVBand="1"/>
      </w:tblPr>
      <w:tblGrid>
        <w:gridCol w:w="1838"/>
        <w:gridCol w:w="2634"/>
        <w:gridCol w:w="2635"/>
        <w:gridCol w:w="2635"/>
      </w:tblGrid>
      <w:tr w:rsidR="00785794" w:rsidRPr="00C406F1" w14:paraId="577D404C" w14:textId="77777777" w:rsidTr="00E502EA">
        <w:tc>
          <w:tcPr>
            <w:tcW w:w="1838" w:type="dxa"/>
          </w:tcPr>
          <w:p w14:paraId="49E0250C" w14:textId="77777777" w:rsidR="00785794" w:rsidRPr="00C406F1" w:rsidRDefault="00785794" w:rsidP="00E502EA">
            <w:pPr>
              <w:jc w:val="center"/>
              <w:rPr>
                <w:rFonts w:ascii="游ゴシック Medium" w:eastAsia="游ゴシック Medium" w:hAnsi="游ゴシック Medium"/>
                <w:sz w:val="18"/>
                <w:szCs w:val="20"/>
              </w:rPr>
            </w:pPr>
            <w:r w:rsidRPr="00C406F1">
              <w:rPr>
                <w:rFonts w:ascii="游ゴシック Medium" w:eastAsia="游ゴシック Medium" w:hAnsi="游ゴシック Medium" w:hint="eastAsia"/>
                <w:sz w:val="18"/>
                <w:szCs w:val="20"/>
              </w:rPr>
              <w:t>ポジション</w:t>
            </w:r>
          </w:p>
        </w:tc>
        <w:tc>
          <w:tcPr>
            <w:tcW w:w="2632" w:type="dxa"/>
          </w:tcPr>
          <w:p w14:paraId="36FA1480" w14:textId="77777777" w:rsidR="00785794" w:rsidRPr="00C406F1" w:rsidRDefault="00785794" w:rsidP="00E502EA">
            <w:pPr>
              <w:jc w:val="center"/>
              <w:rPr>
                <w:rFonts w:ascii="游ゴシック Medium" w:eastAsia="游ゴシック Medium" w:hAnsi="游ゴシック Medium"/>
                <w:sz w:val="18"/>
                <w:szCs w:val="20"/>
              </w:rPr>
            </w:pPr>
            <w:r w:rsidRPr="00C406F1">
              <w:rPr>
                <w:rFonts w:ascii="游ゴシック Medium" w:eastAsia="游ゴシック Medium" w:hAnsi="游ゴシック Medium" w:hint="eastAsia"/>
                <w:sz w:val="18"/>
                <w:szCs w:val="20"/>
              </w:rPr>
              <w:t>管理者</w:t>
            </w:r>
          </w:p>
        </w:tc>
        <w:tc>
          <w:tcPr>
            <w:tcW w:w="2633" w:type="dxa"/>
          </w:tcPr>
          <w:p w14:paraId="32F155DB" w14:textId="77777777" w:rsidR="00785794" w:rsidRPr="00C406F1" w:rsidRDefault="00785794" w:rsidP="00E502EA">
            <w:pPr>
              <w:jc w:val="center"/>
              <w:rPr>
                <w:rFonts w:ascii="游ゴシック Medium" w:eastAsia="游ゴシック Medium" w:hAnsi="游ゴシック Medium"/>
                <w:sz w:val="18"/>
                <w:szCs w:val="20"/>
              </w:rPr>
            </w:pPr>
            <w:r>
              <w:rPr>
                <w:rFonts w:ascii="游ゴシック Medium" w:eastAsia="游ゴシック Medium" w:hAnsi="游ゴシック Medium" w:hint="eastAsia"/>
                <w:sz w:val="18"/>
                <w:szCs w:val="20"/>
              </w:rPr>
              <w:t>役職者・</w:t>
            </w:r>
            <w:r w:rsidRPr="00C406F1">
              <w:rPr>
                <w:rFonts w:ascii="游ゴシック Medium" w:eastAsia="游ゴシック Medium" w:hAnsi="游ゴシック Medium" w:hint="eastAsia"/>
                <w:sz w:val="18"/>
                <w:szCs w:val="20"/>
              </w:rPr>
              <w:t>リーダー</w:t>
            </w:r>
          </w:p>
        </w:tc>
        <w:tc>
          <w:tcPr>
            <w:tcW w:w="2633" w:type="dxa"/>
          </w:tcPr>
          <w:p w14:paraId="6F7786DA" w14:textId="77777777" w:rsidR="00785794" w:rsidRPr="00C406F1" w:rsidRDefault="00785794" w:rsidP="00E502EA">
            <w:pPr>
              <w:jc w:val="center"/>
              <w:rPr>
                <w:rFonts w:ascii="游ゴシック Medium" w:eastAsia="游ゴシック Medium" w:hAnsi="游ゴシック Medium"/>
                <w:sz w:val="18"/>
                <w:szCs w:val="20"/>
              </w:rPr>
            </w:pPr>
            <w:r w:rsidRPr="00C406F1">
              <w:rPr>
                <w:rFonts w:ascii="游ゴシック Medium" w:eastAsia="游ゴシック Medium" w:hAnsi="游ゴシック Medium" w:hint="eastAsia"/>
                <w:sz w:val="18"/>
                <w:szCs w:val="20"/>
              </w:rPr>
              <w:t>スタッフ</w:t>
            </w:r>
          </w:p>
        </w:tc>
      </w:tr>
      <w:tr w:rsidR="00785794" w:rsidRPr="00C406F1" w14:paraId="3220C66E" w14:textId="77777777" w:rsidTr="00E502EA">
        <w:tc>
          <w:tcPr>
            <w:tcW w:w="1838" w:type="dxa"/>
            <w:vAlign w:val="center"/>
          </w:tcPr>
          <w:p w14:paraId="7B187B0C" w14:textId="77777777" w:rsidR="00785794" w:rsidRDefault="00785794" w:rsidP="00E502EA">
            <w:pPr>
              <w:jc w:val="center"/>
              <w:rPr>
                <w:rFonts w:ascii="游ゴシック Medium" w:eastAsia="游ゴシック Medium" w:hAnsi="游ゴシック Medium"/>
                <w:sz w:val="18"/>
                <w:szCs w:val="20"/>
              </w:rPr>
            </w:pPr>
            <w:r>
              <w:rPr>
                <w:rFonts w:ascii="游ゴシック Medium" w:eastAsia="游ゴシック Medium" w:hAnsi="游ゴシック Medium" w:hint="eastAsia"/>
                <w:sz w:val="18"/>
                <w:szCs w:val="20"/>
              </w:rPr>
              <w:t>期待される行動</w:t>
            </w:r>
          </w:p>
        </w:tc>
        <w:tc>
          <w:tcPr>
            <w:tcW w:w="2632" w:type="dxa"/>
          </w:tcPr>
          <w:p w14:paraId="75357A96" w14:textId="77777777" w:rsidR="00785794" w:rsidRPr="00E20B28" w:rsidRDefault="00785794" w:rsidP="00E502EA">
            <w:pPr>
              <w:rPr>
                <w:color w:val="FF0000"/>
                <w:sz w:val="18"/>
                <w:szCs w:val="20"/>
              </w:rPr>
            </w:pPr>
            <w:r w:rsidRPr="00E20B28">
              <w:rPr>
                <w:rFonts w:hint="eastAsia"/>
                <w:color w:val="FF0000"/>
                <w:sz w:val="18"/>
                <w:szCs w:val="20"/>
              </w:rPr>
              <w:t>利用者・スタッフの安否確認</w:t>
            </w:r>
          </w:p>
        </w:tc>
        <w:tc>
          <w:tcPr>
            <w:tcW w:w="2633" w:type="dxa"/>
          </w:tcPr>
          <w:p w14:paraId="1FACB6D1" w14:textId="77777777" w:rsidR="00785794" w:rsidRPr="00E20B28" w:rsidRDefault="00785794" w:rsidP="00E502EA">
            <w:pPr>
              <w:rPr>
                <w:color w:val="FF0000"/>
                <w:sz w:val="18"/>
                <w:szCs w:val="20"/>
              </w:rPr>
            </w:pPr>
            <w:r w:rsidRPr="00E20B28">
              <w:rPr>
                <w:rFonts w:hint="eastAsia"/>
                <w:color w:val="FF0000"/>
                <w:sz w:val="18"/>
                <w:szCs w:val="20"/>
              </w:rPr>
              <w:t>スタッフの安否確認</w:t>
            </w:r>
          </w:p>
        </w:tc>
        <w:tc>
          <w:tcPr>
            <w:tcW w:w="2633" w:type="dxa"/>
          </w:tcPr>
          <w:p w14:paraId="3FEE402D" w14:textId="77777777" w:rsidR="00785794" w:rsidRPr="00E20B28" w:rsidRDefault="00785794" w:rsidP="00E502EA">
            <w:pPr>
              <w:rPr>
                <w:color w:val="FF0000"/>
                <w:sz w:val="18"/>
                <w:szCs w:val="20"/>
              </w:rPr>
            </w:pPr>
            <w:r w:rsidRPr="00E20B28">
              <w:rPr>
                <w:rFonts w:hint="eastAsia"/>
                <w:color w:val="FF0000"/>
                <w:sz w:val="18"/>
                <w:szCs w:val="20"/>
              </w:rPr>
              <w:t>勤務可否の連絡</w:t>
            </w:r>
          </w:p>
        </w:tc>
      </w:tr>
      <w:tr w:rsidR="00785794" w:rsidRPr="00C406F1" w14:paraId="3765D9E9" w14:textId="77777777" w:rsidTr="00E502EA">
        <w:tc>
          <w:tcPr>
            <w:tcW w:w="1838" w:type="dxa"/>
            <w:vAlign w:val="center"/>
          </w:tcPr>
          <w:p w14:paraId="2E6939C3" w14:textId="77777777" w:rsidR="00785794" w:rsidRDefault="00785794" w:rsidP="00E502EA">
            <w:pPr>
              <w:jc w:val="center"/>
              <w:rPr>
                <w:rFonts w:ascii="游ゴシック Medium" w:eastAsia="游ゴシック Medium" w:hAnsi="游ゴシック Medium"/>
                <w:sz w:val="18"/>
                <w:szCs w:val="20"/>
              </w:rPr>
            </w:pPr>
            <w:r>
              <w:rPr>
                <w:rFonts w:ascii="游ゴシック Medium" w:eastAsia="游ゴシック Medium" w:hAnsi="游ゴシック Medium" w:hint="eastAsia"/>
                <w:sz w:val="18"/>
                <w:szCs w:val="20"/>
              </w:rPr>
              <w:t>行動マニュアル</w:t>
            </w:r>
          </w:p>
        </w:tc>
        <w:tc>
          <w:tcPr>
            <w:tcW w:w="2632" w:type="dxa"/>
          </w:tcPr>
          <w:p w14:paraId="15D9B27A" w14:textId="77777777" w:rsidR="00785794" w:rsidRPr="00E20B28" w:rsidRDefault="00785794" w:rsidP="00E502EA">
            <w:pPr>
              <w:spacing w:afterLines="50" w:after="120" w:line="240" w:lineRule="exact"/>
              <w:rPr>
                <w:color w:val="FF0000"/>
                <w:sz w:val="18"/>
                <w:szCs w:val="20"/>
              </w:rPr>
            </w:pPr>
            <w:r w:rsidRPr="00E20B28">
              <w:rPr>
                <w:rFonts w:hint="eastAsia"/>
                <w:color w:val="FF0000"/>
                <w:sz w:val="18"/>
                <w:szCs w:val="20"/>
              </w:rPr>
              <w:t>緊急に施設に参集する。</w:t>
            </w:r>
          </w:p>
          <w:p w14:paraId="5BA0B47B" w14:textId="77777777" w:rsidR="00785794" w:rsidRPr="00E20B28" w:rsidRDefault="00785794" w:rsidP="00E502EA">
            <w:pPr>
              <w:spacing w:afterLines="50" w:after="120" w:line="240" w:lineRule="exact"/>
              <w:rPr>
                <w:color w:val="FF0000"/>
                <w:sz w:val="18"/>
                <w:szCs w:val="20"/>
              </w:rPr>
            </w:pPr>
            <w:r w:rsidRPr="00E20B28">
              <w:rPr>
                <w:rFonts w:hint="eastAsia"/>
                <w:color w:val="FF0000"/>
                <w:sz w:val="18"/>
                <w:szCs w:val="20"/>
              </w:rPr>
              <w:t>対策本部を設置する。</w:t>
            </w:r>
          </w:p>
          <w:p w14:paraId="3F38BB6F" w14:textId="77777777" w:rsidR="00785794" w:rsidRPr="00E20B28" w:rsidRDefault="00785794" w:rsidP="00E502EA">
            <w:pPr>
              <w:spacing w:afterLines="50" w:after="120" w:line="240" w:lineRule="exact"/>
              <w:rPr>
                <w:color w:val="FF0000"/>
                <w:sz w:val="18"/>
                <w:szCs w:val="20"/>
              </w:rPr>
            </w:pPr>
            <w:r w:rsidRPr="00E20B28">
              <w:rPr>
                <w:rFonts w:hint="eastAsia"/>
                <w:color w:val="FF0000"/>
                <w:sz w:val="18"/>
                <w:szCs w:val="20"/>
              </w:rPr>
              <w:t>利用者・スタッフの安否情報を確認する。</w:t>
            </w:r>
          </w:p>
          <w:p w14:paraId="7E7B689D" w14:textId="77777777" w:rsidR="00785794" w:rsidRPr="00E20B28" w:rsidRDefault="00785794" w:rsidP="00E502EA">
            <w:pPr>
              <w:spacing w:afterLines="50" w:after="120" w:line="240" w:lineRule="exact"/>
              <w:rPr>
                <w:color w:val="FF0000"/>
                <w:sz w:val="18"/>
                <w:szCs w:val="20"/>
              </w:rPr>
            </w:pPr>
            <w:r w:rsidRPr="00E20B28">
              <w:rPr>
                <w:rFonts w:hint="eastAsia"/>
                <w:color w:val="FF0000"/>
                <w:sz w:val="18"/>
                <w:szCs w:val="20"/>
              </w:rPr>
              <w:t>施設の安全を確認する。</w:t>
            </w:r>
          </w:p>
          <w:p w14:paraId="5F694053" w14:textId="77777777" w:rsidR="00785794" w:rsidRPr="00E20B28" w:rsidRDefault="00785794" w:rsidP="00E502EA">
            <w:pPr>
              <w:spacing w:afterLines="50" w:after="120" w:line="240" w:lineRule="exact"/>
              <w:rPr>
                <w:color w:val="FF0000"/>
                <w:sz w:val="18"/>
                <w:szCs w:val="20"/>
              </w:rPr>
            </w:pPr>
            <w:r w:rsidRPr="00E20B28">
              <w:rPr>
                <w:rFonts w:hint="eastAsia"/>
                <w:color w:val="FF0000"/>
                <w:sz w:val="18"/>
                <w:szCs w:val="20"/>
              </w:rPr>
              <w:t>外部関係者に利用者・スタッフ・施設の安全を連絡する。</w:t>
            </w:r>
          </w:p>
          <w:p w14:paraId="63D5A291" w14:textId="77777777" w:rsidR="00785794" w:rsidRPr="00E20B28" w:rsidRDefault="00785794" w:rsidP="00E502EA">
            <w:pPr>
              <w:spacing w:afterLines="50" w:after="120" w:line="240" w:lineRule="exact"/>
              <w:rPr>
                <w:color w:val="FF0000"/>
                <w:sz w:val="18"/>
                <w:szCs w:val="20"/>
              </w:rPr>
            </w:pPr>
            <w:r w:rsidRPr="00E20B28">
              <w:rPr>
                <w:rFonts w:hint="eastAsia"/>
                <w:color w:val="FF0000"/>
                <w:sz w:val="18"/>
                <w:szCs w:val="20"/>
              </w:rPr>
              <w:t>不可能な場合は代替者を指名する。</w:t>
            </w:r>
          </w:p>
        </w:tc>
        <w:tc>
          <w:tcPr>
            <w:tcW w:w="2633" w:type="dxa"/>
          </w:tcPr>
          <w:p w14:paraId="15CA7C87" w14:textId="77777777" w:rsidR="00785794" w:rsidRPr="00E20B28" w:rsidRDefault="00785794" w:rsidP="00E502EA">
            <w:pPr>
              <w:spacing w:afterLines="50" w:after="120" w:line="240" w:lineRule="exact"/>
              <w:rPr>
                <w:color w:val="FF0000"/>
                <w:sz w:val="18"/>
                <w:szCs w:val="20"/>
              </w:rPr>
            </w:pPr>
            <w:r w:rsidRPr="00E20B28">
              <w:rPr>
                <w:rFonts w:hint="eastAsia"/>
                <w:color w:val="FF0000"/>
                <w:sz w:val="18"/>
                <w:szCs w:val="20"/>
              </w:rPr>
              <w:t>緊急に施設に参集する。</w:t>
            </w:r>
          </w:p>
          <w:p w14:paraId="14181772" w14:textId="77777777" w:rsidR="00785794" w:rsidRPr="00E20B28" w:rsidRDefault="00785794" w:rsidP="00E502EA">
            <w:pPr>
              <w:spacing w:afterLines="50" w:after="120" w:line="240" w:lineRule="exact"/>
              <w:rPr>
                <w:color w:val="FF0000"/>
                <w:sz w:val="18"/>
                <w:szCs w:val="20"/>
              </w:rPr>
            </w:pPr>
            <w:r w:rsidRPr="00E20B28">
              <w:rPr>
                <w:rFonts w:hint="eastAsia"/>
                <w:color w:val="FF0000"/>
                <w:sz w:val="18"/>
                <w:szCs w:val="20"/>
              </w:rPr>
              <w:t>スタッフの安否確認を行い、管理者に報告し、スタッフに共有する。</w:t>
            </w:r>
          </w:p>
          <w:p w14:paraId="7B482011" w14:textId="77777777" w:rsidR="00785794" w:rsidRPr="00E20B28" w:rsidRDefault="00785794" w:rsidP="00E502EA">
            <w:pPr>
              <w:spacing w:afterLines="50" w:after="120" w:line="240" w:lineRule="exact"/>
              <w:rPr>
                <w:color w:val="FF0000"/>
                <w:sz w:val="18"/>
                <w:szCs w:val="20"/>
              </w:rPr>
            </w:pPr>
            <w:r w:rsidRPr="00E20B28">
              <w:rPr>
                <w:rFonts w:hint="eastAsia"/>
                <w:color w:val="FF0000"/>
                <w:sz w:val="18"/>
                <w:szCs w:val="20"/>
              </w:rPr>
              <w:t>利用者の安否情報を管理者に報告し、スタッフに共有する。</w:t>
            </w:r>
          </w:p>
          <w:p w14:paraId="19031A19" w14:textId="77777777" w:rsidR="00785794" w:rsidRPr="00E20B28" w:rsidRDefault="00785794" w:rsidP="00E502EA">
            <w:pPr>
              <w:spacing w:afterLines="50" w:after="120" w:line="240" w:lineRule="exact"/>
              <w:rPr>
                <w:color w:val="FF0000"/>
                <w:sz w:val="18"/>
                <w:szCs w:val="20"/>
              </w:rPr>
            </w:pPr>
            <w:r w:rsidRPr="00E20B28">
              <w:rPr>
                <w:rFonts w:hint="eastAsia"/>
                <w:color w:val="FF0000"/>
                <w:sz w:val="18"/>
                <w:szCs w:val="20"/>
              </w:rPr>
              <w:t>不可能な場合は代替者を指名する。</w:t>
            </w:r>
          </w:p>
        </w:tc>
        <w:tc>
          <w:tcPr>
            <w:tcW w:w="2633" w:type="dxa"/>
          </w:tcPr>
          <w:p w14:paraId="270CF68B" w14:textId="77777777" w:rsidR="00785794" w:rsidRPr="00E20B28" w:rsidRDefault="00785794" w:rsidP="00E502EA">
            <w:pPr>
              <w:spacing w:afterLines="50" w:after="120" w:line="240" w:lineRule="exact"/>
              <w:rPr>
                <w:color w:val="FF0000"/>
                <w:sz w:val="18"/>
                <w:szCs w:val="20"/>
              </w:rPr>
            </w:pPr>
            <w:r w:rsidRPr="00E20B28">
              <w:rPr>
                <w:rFonts w:hint="eastAsia"/>
                <w:color w:val="FF0000"/>
                <w:sz w:val="18"/>
                <w:szCs w:val="20"/>
              </w:rPr>
              <w:t>通常の連絡手段を通じて自分自身の安否報告をする。</w:t>
            </w:r>
          </w:p>
          <w:p w14:paraId="375AF495" w14:textId="77777777" w:rsidR="00785794" w:rsidRPr="00E20B28" w:rsidRDefault="00785794" w:rsidP="00E502EA">
            <w:pPr>
              <w:spacing w:afterLines="50" w:after="120" w:line="240" w:lineRule="exact"/>
              <w:rPr>
                <w:color w:val="FF0000"/>
                <w:sz w:val="18"/>
                <w:szCs w:val="20"/>
              </w:rPr>
            </w:pPr>
            <w:r w:rsidRPr="00E20B28">
              <w:rPr>
                <w:rFonts w:hint="eastAsia"/>
                <w:color w:val="FF0000"/>
                <w:sz w:val="18"/>
                <w:szCs w:val="20"/>
              </w:rPr>
              <w:t>勤務シフト以外でも対応可能な場合にはその旨を申し出る。</w:t>
            </w:r>
          </w:p>
        </w:tc>
      </w:tr>
    </w:tbl>
    <w:p w14:paraId="1D766FB3" w14:textId="77777777" w:rsidR="0094718C" w:rsidRDefault="0094718C">
      <w:pPr>
        <w:widowControl/>
        <w:jc w:val="left"/>
      </w:pPr>
    </w:p>
    <w:p w14:paraId="5669997B" w14:textId="77777777" w:rsidR="0051179E" w:rsidRDefault="0051179E">
      <w:pPr>
        <w:widowControl/>
        <w:jc w:val="left"/>
      </w:pPr>
    </w:p>
    <w:p w14:paraId="2C31D8CE" w14:textId="77777777" w:rsidR="0051179E" w:rsidRPr="00A260EB" w:rsidRDefault="0051179E" w:rsidP="0051179E">
      <w:pPr>
        <w:widowControl/>
        <w:jc w:val="center"/>
        <w:rPr>
          <w:rFonts w:asciiTheme="majorEastAsia" w:eastAsiaTheme="majorEastAsia" w:hAnsiTheme="majorEastAsia"/>
          <w:color w:val="FF0000"/>
        </w:rPr>
      </w:pPr>
      <w:r w:rsidRPr="00A260EB">
        <w:rPr>
          <w:rFonts w:asciiTheme="majorEastAsia" w:eastAsiaTheme="majorEastAsia" w:hAnsiTheme="majorEastAsia" w:hint="eastAsia"/>
          <w:color w:val="FF0000"/>
        </w:rPr>
        <w:t>必ずしもこの様式にこだわりません。</w:t>
      </w:r>
    </w:p>
    <w:p w14:paraId="1B911570" w14:textId="77777777" w:rsidR="00D16300" w:rsidRDefault="00904311" w:rsidP="00D16300">
      <w:pPr>
        <w:widowControl/>
        <w:jc w:val="left"/>
      </w:pPr>
      <w:r>
        <w:br w:type="page"/>
      </w:r>
    </w:p>
    <w:p w14:paraId="554E6B17" w14:textId="77777777" w:rsidR="00177EE2" w:rsidRPr="003C71FB" w:rsidRDefault="00177EE2" w:rsidP="00177EE2">
      <w:pPr>
        <w:widowControl/>
        <w:jc w:val="left"/>
        <w:rPr>
          <w:rFonts w:ascii="HGS創英角ｺﾞｼｯｸUB" w:eastAsia="HGS創英角ｺﾞｼｯｸUB" w:hAnsi="HGS創英角ｺﾞｼｯｸUB"/>
          <w:sz w:val="48"/>
          <w:szCs w:val="52"/>
        </w:rPr>
      </w:pPr>
      <w:r w:rsidRPr="003C71FB">
        <w:rPr>
          <w:rFonts w:ascii="HGS創英角ｺﾞｼｯｸUB" w:eastAsia="HGS創英角ｺﾞｼｯｸUB" w:hAnsi="HGS創英角ｺﾞｼｯｸUB" w:hint="eastAsia"/>
          <w:sz w:val="48"/>
          <w:szCs w:val="52"/>
        </w:rPr>
        <w:lastRenderedPageBreak/>
        <w:t>重要度：</w:t>
      </w:r>
      <w:r>
        <w:rPr>
          <w:rFonts w:ascii="HGS創英角ｺﾞｼｯｸUB" w:eastAsia="HGS創英角ｺﾞｼｯｸUB" w:hAnsi="HGS創英角ｺﾞｼｯｸUB" w:hint="eastAsia"/>
          <w:sz w:val="48"/>
          <w:szCs w:val="52"/>
        </w:rPr>
        <w:t>中</w:t>
      </w:r>
    </w:p>
    <w:tbl>
      <w:tblPr>
        <w:tblStyle w:val="a3"/>
        <w:tblW w:w="0" w:type="auto"/>
        <w:tblLook w:val="04A0" w:firstRow="1" w:lastRow="0" w:firstColumn="1" w:lastColumn="0" w:noHBand="0" w:noVBand="1"/>
      </w:tblPr>
      <w:tblGrid>
        <w:gridCol w:w="1948"/>
        <w:gridCol w:w="1948"/>
        <w:gridCol w:w="1948"/>
        <w:gridCol w:w="1948"/>
        <w:gridCol w:w="1949"/>
      </w:tblGrid>
      <w:tr w:rsidR="00627BFC" w:rsidRPr="001D6F4D" w14:paraId="46126193" w14:textId="77777777" w:rsidTr="00E502EA">
        <w:trPr>
          <w:trHeight w:val="960"/>
        </w:trPr>
        <w:tc>
          <w:tcPr>
            <w:tcW w:w="1948" w:type="dxa"/>
            <w:vAlign w:val="center"/>
          </w:tcPr>
          <w:p w14:paraId="51F13659" w14:textId="77777777" w:rsidR="00627BFC" w:rsidRPr="00DF3921" w:rsidRDefault="00627BFC" w:rsidP="00E502EA">
            <w:pPr>
              <w:widowControl/>
              <w:jc w:val="center"/>
              <w:rPr>
                <w:color w:val="000000" w:themeColor="text1"/>
              </w:rPr>
            </w:pPr>
            <w:r w:rsidRPr="00DF3921">
              <w:rPr>
                <w:noProof/>
                <w:snapToGrid/>
                <w:color w:val="000000" w:themeColor="text1"/>
              </w:rPr>
              <w:drawing>
                <wp:inline distT="0" distB="0" distL="0" distR="0" wp14:anchorId="77D6D493" wp14:editId="07A6046A">
                  <wp:extent cx="914400" cy="914400"/>
                  <wp:effectExtent l="0" t="0" r="0" b="0"/>
                  <wp:docPr id="57" name="グラフィックス 57" descr="フォルダー検索 単色塗りつぶ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グラフィックス 4" descr="フォルダー検索 単色塗りつぶし"/>
                          <pic:cNvPicPr/>
                        </pic:nvPicPr>
                        <pic:blipFill>
                          <a:blip r:embed="rId9">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914400" cy="914400"/>
                          </a:xfrm>
                          <a:prstGeom prst="rect">
                            <a:avLst/>
                          </a:prstGeom>
                        </pic:spPr>
                      </pic:pic>
                    </a:graphicData>
                  </a:graphic>
                </wp:inline>
              </w:drawing>
            </w:r>
          </w:p>
        </w:tc>
        <w:tc>
          <w:tcPr>
            <w:tcW w:w="1948" w:type="dxa"/>
            <w:vAlign w:val="center"/>
          </w:tcPr>
          <w:p w14:paraId="2DBEDCC9" w14:textId="77777777" w:rsidR="00627BFC" w:rsidRPr="00DF3921" w:rsidRDefault="00627BFC" w:rsidP="00E502EA">
            <w:pPr>
              <w:widowControl/>
              <w:jc w:val="center"/>
              <w:rPr>
                <w:color w:val="000000" w:themeColor="text1"/>
              </w:rPr>
            </w:pPr>
            <w:r w:rsidRPr="00DF3921">
              <w:rPr>
                <w:noProof/>
                <w:snapToGrid/>
                <w:color w:val="000000" w:themeColor="text1"/>
              </w:rPr>
              <w:drawing>
                <wp:inline distT="0" distB="0" distL="0" distR="0" wp14:anchorId="07041779" wp14:editId="430542F1">
                  <wp:extent cx="914400" cy="914400"/>
                  <wp:effectExtent l="0" t="0" r="0" b="0"/>
                  <wp:docPr id="58" name="グラフィックス 58" descr="グループでのブレーンストーミング 単色塗りつぶ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グラフィックス 3" descr="グループでのブレーンストーミング 単色塗りつぶし"/>
                          <pic:cNvPicPr/>
                        </pic:nvPicPr>
                        <pic:blipFill>
                          <a:blip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914400" cy="914400"/>
                          </a:xfrm>
                          <a:prstGeom prst="rect">
                            <a:avLst/>
                          </a:prstGeom>
                        </pic:spPr>
                      </pic:pic>
                    </a:graphicData>
                  </a:graphic>
                </wp:inline>
              </w:drawing>
            </w:r>
          </w:p>
        </w:tc>
        <w:tc>
          <w:tcPr>
            <w:tcW w:w="1948" w:type="dxa"/>
            <w:vAlign w:val="center"/>
          </w:tcPr>
          <w:p w14:paraId="0E28C671" w14:textId="77777777" w:rsidR="00627BFC" w:rsidRPr="00DF3921" w:rsidRDefault="00627BFC" w:rsidP="00E502EA">
            <w:pPr>
              <w:widowControl/>
              <w:jc w:val="center"/>
              <w:rPr>
                <w:noProof/>
                <w:snapToGrid/>
                <w:color w:val="000000" w:themeColor="text1"/>
              </w:rPr>
            </w:pPr>
            <w:r w:rsidRPr="00DF3921">
              <w:rPr>
                <w:noProof/>
                <w:snapToGrid/>
                <w:color w:val="000000" w:themeColor="text1"/>
              </w:rPr>
              <w:drawing>
                <wp:inline distT="0" distB="0" distL="0" distR="0" wp14:anchorId="3BE5E40E" wp14:editId="7D6AB204">
                  <wp:extent cx="914400" cy="914400"/>
                  <wp:effectExtent l="0" t="0" r="0" b="0"/>
                  <wp:docPr id="14" name="グラフィックス 14" descr="小槌 単色塗りつぶ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グラフィックス 1" descr="小槌 単色塗りつぶし"/>
                          <pic:cNvPicPr/>
                        </pic:nvPicPr>
                        <pic:blipFill>
                          <a:blip r:embed="rId13">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flipH="1">
                            <a:off x="0" y="0"/>
                            <a:ext cx="914400" cy="914400"/>
                          </a:xfrm>
                          <a:prstGeom prst="rect">
                            <a:avLst/>
                          </a:prstGeom>
                        </pic:spPr>
                      </pic:pic>
                    </a:graphicData>
                  </a:graphic>
                </wp:inline>
              </w:drawing>
            </w:r>
          </w:p>
        </w:tc>
        <w:tc>
          <w:tcPr>
            <w:tcW w:w="1948" w:type="dxa"/>
            <w:vAlign w:val="center"/>
          </w:tcPr>
          <w:p w14:paraId="4D519219" w14:textId="77777777" w:rsidR="00627BFC" w:rsidRPr="00DF3921" w:rsidRDefault="00627BFC" w:rsidP="00E502EA">
            <w:pPr>
              <w:widowControl/>
              <w:jc w:val="center"/>
              <w:rPr>
                <w:color w:val="000000" w:themeColor="text1"/>
              </w:rPr>
            </w:pPr>
            <w:r w:rsidRPr="00DF3921">
              <w:rPr>
                <w:noProof/>
                <w:snapToGrid/>
                <w:color w:val="000000" w:themeColor="text1"/>
              </w:rPr>
              <w:drawing>
                <wp:inline distT="0" distB="0" distL="0" distR="0" wp14:anchorId="013C47DB" wp14:editId="009D4E8A">
                  <wp:extent cx="914400" cy="914400"/>
                  <wp:effectExtent l="0" t="0" r="0" b="0"/>
                  <wp:docPr id="59" name="グラフィックス 59" descr="タイプライター 単色塗りつぶ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グラフィックス 11" descr="タイプライター 単色塗りつぶし"/>
                          <pic:cNvPicPr/>
                        </pic:nvPicPr>
                        <pic:blipFill>
                          <a:blip r:embed="rId21">
                            <a:extLst>
                              <a:ext uri="{28A0092B-C50C-407E-A947-70E740481C1C}">
                                <a14:useLocalDpi xmlns:a14="http://schemas.microsoft.com/office/drawing/2010/main" val="0"/>
                              </a:ext>
                              <a:ext uri="{96DAC541-7B7A-43D3-8B79-37D633B846F1}">
                                <asvg:svgBlip xmlns:asvg="http://schemas.microsoft.com/office/drawing/2016/SVG/main" r:embed="rId22"/>
                              </a:ext>
                            </a:extLst>
                          </a:blip>
                          <a:stretch>
                            <a:fillRect/>
                          </a:stretch>
                        </pic:blipFill>
                        <pic:spPr>
                          <a:xfrm>
                            <a:off x="0" y="0"/>
                            <a:ext cx="914400" cy="914400"/>
                          </a:xfrm>
                          <a:prstGeom prst="rect">
                            <a:avLst/>
                          </a:prstGeom>
                        </pic:spPr>
                      </pic:pic>
                    </a:graphicData>
                  </a:graphic>
                </wp:inline>
              </w:drawing>
            </w:r>
          </w:p>
        </w:tc>
        <w:tc>
          <w:tcPr>
            <w:tcW w:w="1949" w:type="dxa"/>
            <w:vAlign w:val="center"/>
          </w:tcPr>
          <w:p w14:paraId="4D5EBA00" w14:textId="77777777" w:rsidR="00627BFC" w:rsidRPr="00DF3921" w:rsidRDefault="00627BFC" w:rsidP="00E502EA">
            <w:pPr>
              <w:widowControl/>
              <w:jc w:val="center"/>
              <w:rPr>
                <w:color w:val="000000" w:themeColor="text1"/>
              </w:rPr>
            </w:pPr>
            <w:r w:rsidRPr="00DF3921">
              <w:rPr>
                <w:noProof/>
                <w:snapToGrid/>
                <w:color w:val="000000" w:themeColor="text1"/>
              </w:rPr>
              <w:drawing>
                <wp:inline distT="0" distB="0" distL="0" distR="0" wp14:anchorId="2DDABD88" wp14:editId="3BA5CEA0">
                  <wp:extent cx="914400" cy="914400"/>
                  <wp:effectExtent l="0" t="0" r="0" b="0"/>
                  <wp:docPr id="60" name="グラフィックス 60" descr="メガホン 単色塗りつぶ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グラフィックス 1" descr="メガホン 単色塗りつぶし"/>
                          <pic:cNvPicPr/>
                        </pic:nvPicPr>
                        <pic:blipFill>
                          <a:blip r:embed="rId19">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a:xfrm>
                            <a:off x="0" y="0"/>
                            <a:ext cx="914400" cy="914400"/>
                          </a:xfrm>
                          <a:prstGeom prst="rect">
                            <a:avLst/>
                          </a:prstGeom>
                        </pic:spPr>
                      </pic:pic>
                    </a:graphicData>
                  </a:graphic>
                </wp:inline>
              </w:drawing>
            </w:r>
          </w:p>
        </w:tc>
      </w:tr>
      <w:tr w:rsidR="00627BFC" w:rsidRPr="001D6F4D" w14:paraId="77D66B14" w14:textId="77777777" w:rsidTr="00E502EA">
        <w:trPr>
          <w:trHeight w:val="592"/>
        </w:trPr>
        <w:tc>
          <w:tcPr>
            <w:tcW w:w="1948" w:type="dxa"/>
            <w:vAlign w:val="center"/>
          </w:tcPr>
          <w:p w14:paraId="4A361A7F" w14:textId="77777777" w:rsidR="00627BFC" w:rsidRPr="00DF3921" w:rsidRDefault="00627BFC" w:rsidP="00E502EA">
            <w:pPr>
              <w:widowControl/>
              <w:jc w:val="center"/>
              <w:rPr>
                <w:noProof/>
                <w:snapToGrid/>
                <w:color w:val="000000" w:themeColor="text1"/>
              </w:rPr>
            </w:pPr>
            <w:r w:rsidRPr="00DF3921">
              <w:rPr>
                <w:rFonts w:hint="eastAsia"/>
                <w:noProof/>
                <w:snapToGrid/>
                <w:color w:val="000000" w:themeColor="text1"/>
              </w:rPr>
              <w:t>情報収集</w:t>
            </w:r>
          </w:p>
        </w:tc>
        <w:tc>
          <w:tcPr>
            <w:tcW w:w="1948" w:type="dxa"/>
            <w:vAlign w:val="center"/>
          </w:tcPr>
          <w:p w14:paraId="18A348AA" w14:textId="77777777" w:rsidR="00627BFC" w:rsidRPr="00DF3921" w:rsidRDefault="00627BFC" w:rsidP="00E502EA">
            <w:pPr>
              <w:widowControl/>
              <w:jc w:val="center"/>
              <w:rPr>
                <w:noProof/>
                <w:snapToGrid/>
                <w:color w:val="000000" w:themeColor="text1"/>
              </w:rPr>
            </w:pPr>
            <w:r w:rsidRPr="00DF3921">
              <w:rPr>
                <w:rFonts w:hint="eastAsia"/>
                <w:noProof/>
                <w:snapToGrid/>
                <w:color w:val="000000" w:themeColor="text1"/>
              </w:rPr>
              <w:t>検討</w:t>
            </w:r>
          </w:p>
        </w:tc>
        <w:tc>
          <w:tcPr>
            <w:tcW w:w="1948" w:type="dxa"/>
            <w:vAlign w:val="center"/>
          </w:tcPr>
          <w:p w14:paraId="4B276305" w14:textId="77777777" w:rsidR="00627BFC" w:rsidRPr="00DF3921" w:rsidRDefault="00627BFC" w:rsidP="00E502EA">
            <w:pPr>
              <w:widowControl/>
              <w:jc w:val="center"/>
              <w:rPr>
                <w:noProof/>
                <w:snapToGrid/>
                <w:color w:val="000000" w:themeColor="text1"/>
              </w:rPr>
            </w:pPr>
            <w:r w:rsidRPr="00DF3921">
              <w:rPr>
                <w:rFonts w:hint="eastAsia"/>
                <w:color w:val="000000" w:themeColor="text1"/>
              </w:rPr>
              <w:t>決定</w:t>
            </w:r>
          </w:p>
        </w:tc>
        <w:tc>
          <w:tcPr>
            <w:tcW w:w="1948" w:type="dxa"/>
            <w:vAlign w:val="center"/>
          </w:tcPr>
          <w:p w14:paraId="410E98AC" w14:textId="77777777" w:rsidR="00627BFC" w:rsidRPr="00DF3921" w:rsidRDefault="00627BFC" w:rsidP="00E502EA">
            <w:pPr>
              <w:widowControl/>
              <w:jc w:val="center"/>
              <w:rPr>
                <w:noProof/>
                <w:snapToGrid/>
                <w:color w:val="000000" w:themeColor="text1"/>
              </w:rPr>
            </w:pPr>
            <w:r w:rsidRPr="00DF3921">
              <w:rPr>
                <w:rFonts w:hint="eastAsia"/>
                <w:noProof/>
                <w:snapToGrid/>
                <w:color w:val="000000" w:themeColor="text1"/>
              </w:rPr>
              <w:t>まとめ</w:t>
            </w:r>
          </w:p>
        </w:tc>
        <w:tc>
          <w:tcPr>
            <w:tcW w:w="1949" w:type="dxa"/>
            <w:vAlign w:val="center"/>
          </w:tcPr>
          <w:p w14:paraId="6803E0DD" w14:textId="77777777" w:rsidR="00627BFC" w:rsidRPr="00DF3921" w:rsidRDefault="00627BFC" w:rsidP="00E502EA">
            <w:pPr>
              <w:widowControl/>
              <w:jc w:val="center"/>
              <w:rPr>
                <w:color w:val="000000" w:themeColor="text1"/>
              </w:rPr>
            </w:pPr>
            <w:r w:rsidRPr="00DF3921">
              <w:rPr>
                <w:rFonts w:hint="eastAsia"/>
                <w:noProof/>
                <w:snapToGrid/>
                <w:color w:val="000000" w:themeColor="text1"/>
              </w:rPr>
              <w:t>周知</w:t>
            </w:r>
          </w:p>
        </w:tc>
      </w:tr>
    </w:tbl>
    <w:p w14:paraId="27F019A5" w14:textId="77777777" w:rsidR="00D16300" w:rsidRDefault="00D16300" w:rsidP="00D16300">
      <w:pPr>
        <w:widowControl/>
        <w:jc w:val="left"/>
      </w:pPr>
    </w:p>
    <w:p w14:paraId="41148C02" w14:textId="77777777" w:rsidR="00D16300" w:rsidRDefault="00D16300" w:rsidP="00D16300">
      <w:pPr>
        <w:widowControl/>
        <w:jc w:val="left"/>
      </w:pPr>
    </w:p>
    <w:p w14:paraId="4C4C03FD" w14:textId="77777777" w:rsidR="00D16300" w:rsidRDefault="00D16300" w:rsidP="00D16300">
      <w:pPr>
        <w:widowControl/>
        <w:jc w:val="left"/>
      </w:pPr>
    </w:p>
    <w:p w14:paraId="1B41E3E5" w14:textId="77777777" w:rsidR="00D16300" w:rsidRDefault="00D16300" w:rsidP="00D16300">
      <w:pPr>
        <w:widowControl/>
        <w:jc w:val="left"/>
      </w:pPr>
    </w:p>
    <w:p w14:paraId="49D079A5" w14:textId="77777777" w:rsidR="00D16300" w:rsidRDefault="00D16300" w:rsidP="00D16300">
      <w:pPr>
        <w:widowControl/>
        <w:jc w:val="left"/>
      </w:pPr>
    </w:p>
    <w:p w14:paraId="5DD78449" w14:textId="77777777" w:rsidR="00D16300" w:rsidRDefault="00D16300" w:rsidP="00D16300">
      <w:pPr>
        <w:widowControl/>
        <w:jc w:val="left"/>
      </w:pPr>
    </w:p>
    <w:p w14:paraId="2FFABA17" w14:textId="77777777" w:rsidR="00D16300" w:rsidRDefault="00D16300" w:rsidP="00D16300">
      <w:pPr>
        <w:widowControl/>
        <w:jc w:val="left"/>
      </w:pPr>
    </w:p>
    <w:p w14:paraId="40C1C877" w14:textId="77777777" w:rsidR="00D16300" w:rsidRDefault="00D16300" w:rsidP="00D16300">
      <w:pPr>
        <w:widowControl/>
        <w:jc w:val="left"/>
      </w:pPr>
    </w:p>
    <w:p w14:paraId="65345B57" w14:textId="77777777" w:rsidR="00D16300" w:rsidRDefault="00D16300" w:rsidP="00D16300">
      <w:pPr>
        <w:widowControl/>
        <w:jc w:val="left"/>
      </w:pPr>
    </w:p>
    <w:p w14:paraId="24A0F7D7" w14:textId="77777777" w:rsidR="00D16300" w:rsidRDefault="00D16300" w:rsidP="00D16300">
      <w:pPr>
        <w:widowControl/>
        <w:jc w:val="left"/>
      </w:pPr>
    </w:p>
    <w:p w14:paraId="4E50C7C6" w14:textId="77777777" w:rsidR="00D16300" w:rsidRDefault="00D16300" w:rsidP="00D16300">
      <w:pPr>
        <w:widowControl/>
        <w:jc w:val="left"/>
      </w:pPr>
    </w:p>
    <w:tbl>
      <w:tblPr>
        <w:tblStyle w:val="a3"/>
        <w:tblW w:w="0" w:type="auto"/>
        <w:tblLook w:val="04A0" w:firstRow="1" w:lastRow="0" w:firstColumn="1" w:lastColumn="0" w:noHBand="0" w:noVBand="1"/>
      </w:tblPr>
      <w:tblGrid>
        <w:gridCol w:w="9742"/>
      </w:tblGrid>
      <w:tr w:rsidR="00D16300" w14:paraId="5DC2AE56" w14:textId="77777777" w:rsidTr="00E502EA">
        <w:tc>
          <w:tcPr>
            <w:tcW w:w="9742" w:type="dxa"/>
            <w:tcBorders>
              <w:top w:val="nil"/>
              <w:left w:val="nil"/>
              <w:bottom w:val="nil"/>
              <w:right w:val="nil"/>
            </w:tcBorders>
          </w:tcPr>
          <w:p w14:paraId="0C0CDA83" w14:textId="1AC0576D" w:rsidR="00D16300" w:rsidRPr="003B797F" w:rsidRDefault="00D16300" w:rsidP="00E502EA">
            <w:pPr>
              <w:widowControl/>
              <w:pBdr>
                <w:top w:val="single" w:sz="4" w:space="1" w:color="auto"/>
                <w:left w:val="single" w:sz="4" w:space="4" w:color="auto"/>
                <w:bottom w:val="single" w:sz="4" w:space="1" w:color="auto"/>
                <w:right w:val="single" w:sz="4" w:space="4" w:color="auto"/>
              </w:pBdr>
              <w:jc w:val="left"/>
              <w:rPr>
                <w:rFonts w:ascii="HGS創英角ｺﾞｼｯｸUB" w:eastAsia="HGS創英角ｺﾞｼｯｸUB" w:hAnsi="HGS創英角ｺﾞｼｯｸUB"/>
                <w:sz w:val="56"/>
                <w:szCs w:val="72"/>
              </w:rPr>
            </w:pPr>
            <w:r>
              <w:rPr>
                <w:rFonts w:ascii="HGS創英角ｺﾞｼｯｸUB" w:eastAsia="HGS創英角ｺﾞｼｯｸUB" w:hAnsi="HGS創英角ｺﾞｼｯｸUB"/>
                <w:sz w:val="56"/>
                <w:szCs w:val="72"/>
              </w:rPr>
              <w:tab/>
            </w:r>
            <w:r>
              <w:rPr>
                <w:rFonts w:ascii="HGS創英角ｺﾞｼｯｸUB" w:eastAsia="HGS創英角ｺﾞｼｯｸUB" w:hAnsi="HGS創英角ｺﾞｼｯｸUB" w:hint="eastAsia"/>
                <w:sz w:val="56"/>
                <w:szCs w:val="72"/>
              </w:rPr>
              <w:t>（</w:t>
            </w:r>
            <w:r w:rsidR="00627BFC">
              <w:rPr>
                <w:rFonts w:ascii="HGS創英角ｺﾞｼｯｸUB" w:eastAsia="HGS創英角ｺﾞｼｯｸUB" w:hAnsi="HGS創英角ｺﾞｼｯｸUB" w:hint="eastAsia"/>
                <w:sz w:val="56"/>
                <w:szCs w:val="72"/>
              </w:rPr>
              <w:t>３</w:t>
            </w:r>
            <w:r>
              <w:rPr>
                <w:rFonts w:ascii="HGS創英角ｺﾞｼｯｸUB" w:eastAsia="HGS創英角ｺﾞｼｯｸUB" w:hAnsi="HGS創英角ｺﾞｼｯｸUB" w:hint="eastAsia"/>
                <w:sz w:val="56"/>
                <w:szCs w:val="72"/>
              </w:rPr>
              <w:t>）</w:t>
            </w:r>
            <w:r w:rsidR="00627BFC">
              <w:rPr>
                <w:rFonts w:ascii="HGS創英角ｺﾞｼｯｸUB" w:eastAsia="HGS創英角ｺﾞｼｯｸUB" w:hAnsi="HGS創英角ｺﾞｼｯｸUB" w:hint="eastAsia"/>
                <w:sz w:val="56"/>
                <w:szCs w:val="72"/>
              </w:rPr>
              <w:t>対応体制</w:t>
            </w:r>
          </w:p>
          <w:p w14:paraId="6427966D" w14:textId="77777777" w:rsidR="00D16300" w:rsidRDefault="00D16300" w:rsidP="00E502EA">
            <w:pPr>
              <w:widowControl/>
              <w:jc w:val="left"/>
            </w:pPr>
          </w:p>
        </w:tc>
      </w:tr>
    </w:tbl>
    <w:p w14:paraId="10A6F1D0" w14:textId="77777777" w:rsidR="00D16300" w:rsidRDefault="00D16300" w:rsidP="00D16300">
      <w:pPr>
        <w:widowControl/>
        <w:jc w:val="left"/>
      </w:pPr>
    </w:p>
    <w:p w14:paraId="6F97607F" w14:textId="77777777" w:rsidR="00D16300" w:rsidRDefault="00D16300" w:rsidP="00D16300">
      <w:pPr>
        <w:widowControl/>
        <w:jc w:val="left"/>
      </w:pPr>
    </w:p>
    <w:p w14:paraId="1D5DE139" w14:textId="77777777" w:rsidR="00D16300" w:rsidRDefault="00D16300" w:rsidP="00D16300">
      <w:pPr>
        <w:widowControl/>
        <w:jc w:val="left"/>
      </w:pPr>
    </w:p>
    <w:p w14:paraId="35960F90" w14:textId="77777777" w:rsidR="00D16300" w:rsidRDefault="00D16300" w:rsidP="00D16300">
      <w:pPr>
        <w:widowControl/>
        <w:jc w:val="left"/>
      </w:pPr>
    </w:p>
    <w:p w14:paraId="58DFE891" w14:textId="77777777" w:rsidR="00D16300" w:rsidRPr="00DF3921" w:rsidRDefault="00D16300" w:rsidP="00D16300">
      <w:pPr>
        <w:rPr>
          <w:color w:val="000000" w:themeColor="text1"/>
        </w:rPr>
      </w:pPr>
    </w:p>
    <w:p w14:paraId="3941A60D" w14:textId="64983EA3" w:rsidR="00EB3BBF" w:rsidRPr="00E20B28" w:rsidRDefault="00EB3BBF" w:rsidP="00D357DF">
      <w:pPr>
        <w:widowControl/>
        <w:ind w:firstLineChars="100" w:firstLine="210"/>
        <w:jc w:val="left"/>
        <w:rPr>
          <w:color w:val="4472C4" w:themeColor="accent1"/>
        </w:rPr>
      </w:pPr>
      <w:r w:rsidRPr="00E20B28">
        <w:rPr>
          <w:rFonts w:hint="eastAsia"/>
          <w:color w:val="4472C4" w:themeColor="accent1"/>
        </w:rPr>
        <w:t>組織図（幹部名簿・組織体制表）に基づき、</w:t>
      </w:r>
      <w:r w:rsidR="00FA46F4">
        <w:rPr>
          <w:rFonts w:hint="eastAsia"/>
          <w:color w:val="4472C4" w:themeColor="accent1"/>
        </w:rPr>
        <w:t>平常</w:t>
      </w:r>
      <w:r w:rsidRPr="00E20B28">
        <w:rPr>
          <w:rFonts w:hint="eastAsia"/>
          <w:color w:val="4472C4" w:themeColor="accent1"/>
        </w:rPr>
        <w:t>時の担当部署ごとに対策本部における職務（権限・役割）を分担</w:t>
      </w:r>
      <w:r w:rsidR="006B79E4">
        <w:rPr>
          <w:rFonts w:hint="eastAsia"/>
          <w:color w:val="4472C4" w:themeColor="accent1"/>
        </w:rPr>
        <w:t>してください</w:t>
      </w:r>
      <w:r w:rsidRPr="00E20B28">
        <w:rPr>
          <w:rFonts w:hint="eastAsia"/>
          <w:color w:val="4472C4" w:themeColor="accent1"/>
        </w:rPr>
        <w:t>。</w:t>
      </w:r>
    </w:p>
    <w:p w14:paraId="05037DC0" w14:textId="77777777" w:rsidR="00B2085F" w:rsidRPr="00E20B28" w:rsidRDefault="00B2085F" w:rsidP="00B2085F">
      <w:pPr>
        <w:rPr>
          <w:rFonts w:asciiTheme="majorEastAsia" w:eastAsiaTheme="majorEastAsia" w:hAnsiTheme="majorEastAsia"/>
          <w:b/>
          <w:bCs/>
          <w:color w:val="4472C4" w:themeColor="accent1"/>
        </w:rPr>
      </w:pPr>
    </w:p>
    <w:p w14:paraId="6338A2CC" w14:textId="28EA46C0" w:rsidR="00B2085F" w:rsidRPr="00E20B28" w:rsidRDefault="00B2085F" w:rsidP="00B2085F">
      <w:pPr>
        <w:rPr>
          <w:rFonts w:asciiTheme="majorEastAsia" w:eastAsiaTheme="majorEastAsia" w:hAnsiTheme="majorEastAsia"/>
          <w:b/>
          <w:bCs/>
          <w:color w:val="4472C4" w:themeColor="accent1"/>
        </w:rPr>
      </w:pPr>
      <w:r w:rsidRPr="00E20B28">
        <w:rPr>
          <w:rFonts w:asciiTheme="majorEastAsia" w:eastAsiaTheme="majorEastAsia" w:hAnsiTheme="majorEastAsia" w:hint="eastAsia"/>
          <w:b/>
          <w:bCs/>
          <w:color w:val="4472C4" w:themeColor="accent1"/>
        </w:rPr>
        <w:t>※</w:t>
      </w:r>
      <w:r w:rsidR="0088441D" w:rsidRPr="00E20B28">
        <w:rPr>
          <w:rFonts w:asciiTheme="majorEastAsia" w:eastAsiaTheme="majorEastAsia" w:hAnsiTheme="majorEastAsia" w:hint="eastAsia"/>
          <w:b/>
          <w:bCs/>
          <w:color w:val="4472C4" w:themeColor="accent1"/>
        </w:rPr>
        <w:t>高齢者総合相談センター</w:t>
      </w:r>
      <w:r w:rsidRPr="00E20B28">
        <w:rPr>
          <w:rFonts w:asciiTheme="majorEastAsia" w:eastAsiaTheme="majorEastAsia" w:hAnsiTheme="majorEastAsia" w:hint="eastAsia"/>
          <w:b/>
          <w:bCs/>
          <w:color w:val="4472C4" w:themeColor="accent1"/>
        </w:rPr>
        <w:t>の場合は、規模に応じて必要な役割に絞って</w:t>
      </w:r>
      <w:r w:rsidR="006C3574">
        <w:rPr>
          <w:rFonts w:asciiTheme="majorEastAsia" w:eastAsiaTheme="majorEastAsia" w:hAnsiTheme="majorEastAsia" w:hint="eastAsia"/>
          <w:b/>
          <w:bCs/>
          <w:color w:val="4472C4" w:themeColor="accent1"/>
        </w:rPr>
        <w:t>記載し、必要がなければ</w:t>
      </w:r>
      <w:r w:rsidR="00271E01" w:rsidRPr="00E20B28">
        <w:rPr>
          <w:rFonts w:asciiTheme="majorEastAsia" w:eastAsiaTheme="majorEastAsia" w:hAnsiTheme="majorEastAsia" w:hint="eastAsia"/>
          <w:b/>
          <w:bCs/>
          <w:color w:val="4472C4" w:themeColor="accent1"/>
        </w:rPr>
        <w:t>割愛</w:t>
      </w:r>
      <w:r w:rsidR="00CA65FD">
        <w:rPr>
          <w:rFonts w:asciiTheme="majorEastAsia" w:eastAsiaTheme="majorEastAsia" w:hAnsiTheme="majorEastAsia" w:hint="eastAsia"/>
          <w:b/>
          <w:bCs/>
          <w:color w:val="4472C4" w:themeColor="accent1"/>
        </w:rPr>
        <w:t>してください</w:t>
      </w:r>
      <w:r w:rsidR="00271E01" w:rsidRPr="00E20B28">
        <w:rPr>
          <w:rFonts w:asciiTheme="majorEastAsia" w:eastAsiaTheme="majorEastAsia" w:hAnsiTheme="majorEastAsia" w:hint="eastAsia"/>
          <w:b/>
          <w:bCs/>
          <w:color w:val="4472C4" w:themeColor="accent1"/>
        </w:rPr>
        <w:t>。</w:t>
      </w:r>
    </w:p>
    <w:p w14:paraId="36A9D541" w14:textId="77777777" w:rsidR="00D16300" w:rsidRPr="00B2085F" w:rsidRDefault="00D16300" w:rsidP="00D16300">
      <w:pPr>
        <w:rPr>
          <w:color w:val="000000" w:themeColor="text1"/>
        </w:rPr>
      </w:pPr>
    </w:p>
    <w:p w14:paraId="179C955C" w14:textId="0CE1C056" w:rsidR="00AA3AD0" w:rsidRPr="00A260EB" w:rsidRDefault="00C060AE" w:rsidP="00AA3AD0">
      <w:pPr>
        <w:widowControl/>
        <w:jc w:val="center"/>
        <w:rPr>
          <w:rFonts w:asciiTheme="majorEastAsia" w:eastAsiaTheme="majorEastAsia" w:hAnsiTheme="majorEastAsia"/>
          <w:color w:val="FF0000"/>
        </w:rPr>
      </w:pPr>
      <w:r>
        <w:rPr>
          <w:rFonts w:asciiTheme="majorEastAsia" w:eastAsiaTheme="majorEastAsia" w:hAnsiTheme="majorEastAsia" w:hint="eastAsia"/>
          <w:color w:val="FF0000"/>
        </w:rPr>
        <w:t>このページは印刷した際に、仕切紙としてご使用ください</w:t>
      </w:r>
      <w:r w:rsidR="00AA3AD0" w:rsidRPr="00A260EB">
        <w:rPr>
          <w:rFonts w:asciiTheme="majorEastAsia" w:eastAsiaTheme="majorEastAsia" w:hAnsiTheme="majorEastAsia" w:hint="eastAsia"/>
          <w:color w:val="FF0000"/>
        </w:rPr>
        <w:t>。</w:t>
      </w:r>
    </w:p>
    <w:p w14:paraId="2C66DCE1" w14:textId="77777777" w:rsidR="00D16300" w:rsidRDefault="00D16300" w:rsidP="00D16300">
      <w:pPr>
        <w:widowControl/>
        <w:jc w:val="left"/>
        <w:rPr>
          <w:rFonts w:asciiTheme="majorHAnsi" w:eastAsia="游ゴシック Medium" w:hAnsiTheme="majorHAnsi" w:cstheme="majorBidi"/>
          <w:b/>
          <w:sz w:val="22"/>
        </w:rPr>
      </w:pPr>
      <w:r>
        <w:br w:type="page"/>
      </w:r>
    </w:p>
    <w:p w14:paraId="7A885589" w14:textId="01347B69" w:rsidR="00904311" w:rsidRPr="00D16300" w:rsidRDefault="00904311">
      <w:pPr>
        <w:widowControl/>
        <w:jc w:val="left"/>
      </w:pPr>
    </w:p>
    <w:p w14:paraId="368971F7" w14:textId="1614CAD9" w:rsidR="00904311" w:rsidRDefault="00C10EC1" w:rsidP="00C10EC1">
      <w:pPr>
        <w:pStyle w:val="2"/>
      </w:pPr>
      <w:r w:rsidRPr="00C10EC1">
        <w:rPr>
          <w:rFonts w:hint="eastAsia"/>
        </w:rPr>
        <w:t>（３）</w:t>
      </w:r>
      <w:r w:rsidRPr="00C10EC1">
        <w:rPr>
          <w:rFonts w:hint="eastAsia"/>
        </w:rPr>
        <w:t xml:space="preserve"> </w:t>
      </w:r>
      <w:r w:rsidRPr="00C10EC1">
        <w:rPr>
          <w:rFonts w:hint="eastAsia"/>
        </w:rPr>
        <w:t>対応体制</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868"/>
        <w:gridCol w:w="1695"/>
        <w:gridCol w:w="5179"/>
      </w:tblGrid>
      <w:tr w:rsidR="00662AE7" w:rsidRPr="00CE324B" w14:paraId="7C79F0D2" w14:textId="77777777" w:rsidTr="00C756D7">
        <w:trPr>
          <w:trHeight w:val="330"/>
        </w:trPr>
        <w:tc>
          <w:tcPr>
            <w:tcW w:w="2868" w:type="dxa"/>
            <w:shd w:val="clear" w:color="auto" w:fill="auto"/>
            <w:vAlign w:val="center"/>
            <w:hideMark/>
          </w:tcPr>
          <w:p w14:paraId="2353A050" w14:textId="77777777" w:rsidR="00662AE7" w:rsidRPr="00CE324B" w:rsidRDefault="00662AE7" w:rsidP="00B72909">
            <w:pPr>
              <w:widowControl/>
              <w:jc w:val="center"/>
              <w:rPr>
                <w:rFonts w:asciiTheme="minorEastAsia" w:hAnsiTheme="minorEastAsia" w:cs="ＭＳ Ｐゴシック"/>
                <w:sz w:val="18"/>
                <w:szCs w:val="18"/>
              </w:rPr>
            </w:pPr>
            <w:r w:rsidRPr="00CE324B">
              <w:rPr>
                <w:rFonts w:asciiTheme="minorEastAsia" w:hAnsiTheme="minorEastAsia" w:cs="ＭＳ Ｐゴシック" w:hint="eastAsia"/>
                <w:sz w:val="18"/>
                <w:szCs w:val="18"/>
              </w:rPr>
              <w:t>担当者名／部署名</w:t>
            </w:r>
          </w:p>
        </w:tc>
        <w:tc>
          <w:tcPr>
            <w:tcW w:w="6874" w:type="dxa"/>
            <w:gridSpan w:val="2"/>
            <w:shd w:val="clear" w:color="auto" w:fill="auto"/>
            <w:vAlign w:val="center"/>
            <w:hideMark/>
          </w:tcPr>
          <w:p w14:paraId="5A39F507" w14:textId="77777777" w:rsidR="00662AE7" w:rsidRPr="00CE324B" w:rsidRDefault="00662AE7" w:rsidP="00B72909">
            <w:pPr>
              <w:widowControl/>
              <w:jc w:val="center"/>
              <w:rPr>
                <w:rFonts w:asciiTheme="minorEastAsia" w:hAnsiTheme="minorEastAsia" w:cs="ＭＳ Ｐゴシック"/>
                <w:sz w:val="18"/>
                <w:szCs w:val="18"/>
              </w:rPr>
            </w:pPr>
            <w:r w:rsidRPr="00CE324B">
              <w:rPr>
                <w:rFonts w:asciiTheme="minorEastAsia" w:hAnsiTheme="minorEastAsia" w:cs="ＭＳ Ｐゴシック" w:hint="eastAsia"/>
                <w:sz w:val="18"/>
                <w:szCs w:val="18"/>
              </w:rPr>
              <w:t>対策本部における職務（権限・役割）</w:t>
            </w:r>
          </w:p>
        </w:tc>
      </w:tr>
      <w:tr w:rsidR="00662AE7" w:rsidRPr="00FE177D" w14:paraId="5C5F8412" w14:textId="77777777" w:rsidTr="00C756D7">
        <w:trPr>
          <w:trHeight w:val="903"/>
        </w:trPr>
        <w:tc>
          <w:tcPr>
            <w:tcW w:w="2868" w:type="dxa"/>
            <w:shd w:val="clear" w:color="auto" w:fill="auto"/>
            <w:vAlign w:val="center"/>
          </w:tcPr>
          <w:p w14:paraId="6D189BFA" w14:textId="77777777" w:rsidR="00662AE7" w:rsidRPr="00FE177D" w:rsidRDefault="00662AE7" w:rsidP="00B72909">
            <w:pPr>
              <w:widowControl/>
              <w:jc w:val="center"/>
              <w:rPr>
                <w:rFonts w:asciiTheme="minorEastAsia" w:hAnsiTheme="minorEastAsia" w:cs="ＭＳ Ｐゴシック"/>
                <w:sz w:val="18"/>
                <w:szCs w:val="18"/>
              </w:rPr>
            </w:pPr>
          </w:p>
        </w:tc>
        <w:tc>
          <w:tcPr>
            <w:tcW w:w="1695" w:type="dxa"/>
            <w:shd w:val="clear" w:color="auto" w:fill="auto"/>
            <w:vAlign w:val="center"/>
          </w:tcPr>
          <w:p w14:paraId="6424B10A" w14:textId="77777777" w:rsidR="00662AE7" w:rsidRPr="00FE177D" w:rsidRDefault="00662AE7" w:rsidP="00B72909">
            <w:pPr>
              <w:widowControl/>
              <w:jc w:val="left"/>
              <w:rPr>
                <w:rFonts w:asciiTheme="minorEastAsia" w:hAnsiTheme="minorEastAsia" w:cs="ＭＳ Ｐゴシック"/>
                <w:sz w:val="18"/>
                <w:szCs w:val="18"/>
              </w:rPr>
            </w:pPr>
            <w:r w:rsidRPr="00FE177D">
              <w:rPr>
                <w:rFonts w:asciiTheme="minorEastAsia" w:hAnsiTheme="minorEastAsia" w:cs="ＭＳ Ｐゴシック" w:hint="eastAsia"/>
                <w:sz w:val="18"/>
                <w:szCs w:val="18"/>
              </w:rPr>
              <w:t>対策本部長</w:t>
            </w:r>
          </w:p>
        </w:tc>
        <w:tc>
          <w:tcPr>
            <w:tcW w:w="5179" w:type="dxa"/>
            <w:shd w:val="clear" w:color="auto" w:fill="auto"/>
            <w:vAlign w:val="center"/>
          </w:tcPr>
          <w:p w14:paraId="6EA8CA23" w14:textId="77777777" w:rsidR="00662AE7" w:rsidRPr="00FE177D" w:rsidRDefault="00662AE7" w:rsidP="00B72909">
            <w:pPr>
              <w:widowControl/>
              <w:jc w:val="left"/>
              <w:rPr>
                <w:rFonts w:asciiTheme="minorEastAsia" w:hAnsiTheme="minorEastAsia" w:cs="ＭＳ Ｐゴシック"/>
                <w:sz w:val="18"/>
                <w:szCs w:val="18"/>
              </w:rPr>
            </w:pPr>
            <w:r w:rsidRPr="00FE177D">
              <w:rPr>
                <w:rFonts w:asciiTheme="minorEastAsia" w:hAnsiTheme="minorEastAsia" w:cs="ＭＳ Ｐゴシック" w:hint="eastAsia"/>
                <w:sz w:val="18"/>
                <w:szCs w:val="18"/>
              </w:rPr>
              <w:t>・対策本部組織の統括、全体統括</w:t>
            </w:r>
            <w:r w:rsidRPr="00FE177D">
              <w:rPr>
                <w:rFonts w:asciiTheme="minorEastAsia" w:hAnsiTheme="minorEastAsia" w:cs="ＭＳ Ｐゴシック" w:hint="eastAsia"/>
                <w:sz w:val="18"/>
                <w:szCs w:val="18"/>
              </w:rPr>
              <w:br/>
              <w:t>・緊急対応に関する意思決定</w:t>
            </w:r>
          </w:p>
        </w:tc>
      </w:tr>
      <w:tr w:rsidR="00662AE7" w:rsidRPr="00FE177D" w14:paraId="2DB9F6E6" w14:textId="77777777" w:rsidTr="00C756D7">
        <w:trPr>
          <w:trHeight w:val="903"/>
        </w:trPr>
        <w:tc>
          <w:tcPr>
            <w:tcW w:w="2868" w:type="dxa"/>
            <w:shd w:val="clear" w:color="auto" w:fill="auto"/>
            <w:vAlign w:val="center"/>
          </w:tcPr>
          <w:p w14:paraId="575A7AFB" w14:textId="77777777" w:rsidR="00662AE7" w:rsidRPr="00FE177D" w:rsidRDefault="00662AE7" w:rsidP="00B72909">
            <w:pPr>
              <w:widowControl/>
              <w:jc w:val="center"/>
              <w:rPr>
                <w:rFonts w:asciiTheme="minorEastAsia" w:hAnsiTheme="minorEastAsia" w:cs="ＭＳ Ｐゴシック"/>
                <w:sz w:val="18"/>
                <w:szCs w:val="18"/>
              </w:rPr>
            </w:pPr>
          </w:p>
        </w:tc>
        <w:tc>
          <w:tcPr>
            <w:tcW w:w="1695" w:type="dxa"/>
            <w:shd w:val="clear" w:color="auto" w:fill="auto"/>
            <w:vAlign w:val="center"/>
          </w:tcPr>
          <w:p w14:paraId="452CE439" w14:textId="77777777" w:rsidR="00662AE7" w:rsidRPr="00FE177D" w:rsidRDefault="00662AE7" w:rsidP="00B72909">
            <w:pPr>
              <w:widowControl/>
              <w:jc w:val="left"/>
              <w:rPr>
                <w:rFonts w:asciiTheme="minorEastAsia" w:hAnsiTheme="minorEastAsia" w:cs="ＭＳ Ｐゴシック"/>
                <w:sz w:val="18"/>
                <w:szCs w:val="18"/>
              </w:rPr>
            </w:pPr>
            <w:r w:rsidRPr="00FE177D">
              <w:rPr>
                <w:rFonts w:asciiTheme="minorEastAsia" w:hAnsiTheme="minorEastAsia" w:cs="ＭＳ Ｐゴシック" w:hint="eastAsia"/>
                <w:sz w:val="18"/>
                <w:szCs w:val="18"/>
              </w:rPr>
              <w:t>事務局長</w:t>
            </w:r>
          </w:p>
        </w:tc>
        <w:tc>
          <w:tcPr>
            <w:tcW w:w="5179" w:type="dxa"/>
            <w:shd w:val="clear" w:color="auto" w:fill="auto"/>
            <w:vAlign w:val="center"/>
          </w:tcPr>
          <w:p w14:paraId="663C2DE7" w14:textId="77777777" w:rsidR="00662AE7" w:rsidRPr="00FE177D" w:rsidRDefault="00662AE7" w:rsidP="00B72909">
            <w:pPr>
              <w:widowControl/>
              <w:jc w:val="left"/>
              <w:rPr>
                <w:rFonts w:asciiTheme="minorEastAsia" w:hAnsiTheme="minorEastAsia" w:cs="ＭＳ Ｐゴシック"/>
                <w:sz w:val="18"/>
                <w:szCs w:val="18"/>
              </w:rPr>
            </w:pPr>
            <w:r w:rsidRPr="00FE177D">
              <w:rPr>
                <w:rFonts w:asciiTheme="minorEastAsia" w:hAnsiTheme="minorEastAsia" w:cs="ＭＳ Ｐゴシック" w:hint="eastAsia"/>
                <w:sz w:val="18"/>
                <w:szCs w:val="18"/>
              </w:rPr>
              <w:t>・対策本部長のサポート</w:t>
            </w:r>
            <w:r w:rsidRPr="00FE177D">
              <w:rPr>
                <w:rFonts w:asciiTheme="minorEastAsia" w:hAnsiTheme="minorEastAsia" w:cs="ＭＳ Ｐゴシック" w:hint="eastAsia"/>
                <w:sz w:val="18"/>
                <w:szCs w:val="18"/>
              </w:rPr>
              <w:br/>
              <w:t>・対策本部の運営実務の統括</w:t>
            </w:r>
            <w:r w:rsidRPr="00FE177D">
              <w:rPr>
                <w:rFonts w:asciiTheme="minorEastAsia" w:hAnsiTheme="minorEastAsia" w:cs="ＭＳ Ｐゴシック" w:hint="eastAsia"/>
                <w:sz w:val="18"/>
                <w:szCs w:val="18"/>
              </w:rPr>
              <w:br/>
              <w:t>・関係各部署への指示</w:t>
            </w:r>
          </w:p>
        </w:tc>
      </w:tr>
      <w:tr w:rsidR="00662AE7" w:rsidRPr="00FE177D" w14:paraId="0F1201E7" w14:textId="77777777" w:rsidTr="00C756D7">
        <w:trPr>
          <w:trHeight w:val="904"/>
        </w:trPr>
        <w:tc>
          <w:tcPr>
            <w:tcW w:w="2868" w:type="dxa"/>
            <w:shd w:val="clear" w:color="auto" w:fill="auto"/>
            <w:vAlign w:val="center"/>
          </w:tcPr>
          <w:p w14:paraId="52419252" w14:textId="77777777" w:rsidR="00662AE7" w:rsidRPr="00FE177D" w:rsidRDefault="00662AE7" w:rsidP="00B72909">
            <w:pPr>
              <w:widowControl/>
              <w:jc w:val="center"/>
              <w:rPr>
                <w:rFonts w:asciiTheme="minorEastAsia" w:hAnsiTheme="minorEastAsia" w:cs="ＭＳ Ｐゴシック"/>
                <w:sz w:val="18"/>
                <w:szCs w:val="18"/>
              </w:rPr>
            </w:pPr>
          </w:p>
        </w:tc>
        <w:tc>
          <w:tcPr>
            <w:tcW w:w="1695" w:type="dxa"/>
            <w:shd w:val="clear" w:color="auto" w:fill="auto"/>
            <w:vAlign w:val="center"/>
          </w:tcPr>
          <w:p w14:paraId="3897398B" w14:textId="77777777" w:rsidR="00662AE7" w:rsidRPr="00FE177D" w:rsidRDefault="00662AE7" w:rsidP="00B72909">
            <w:pPr>
              <w:widowControl/>
              <w:jc w:val="left"/>
              <w:rPr>
                <w:rFonts w:asciiTheme="minorEastAsia" w:hAnsiTheme="minorEastAsia" w:cs="ＭＳ Ｐゴシック"/>
                <w:sz w:val="18"/>
                <w:szCs w:val="18"/>
              </w:rPr>
            </w:pPr>
            <w:r w:rsidRPr="00FE177D">
              <w:rPr>
                <w:rFonts w:asciiTheme="minorEastAsia" w:hAnsiTheme="minorEastAsia" w:cs="ＭＳ Ｐゴシック" w:hint="eastAsia"/>
                <w:sz w:val="18"/>
                <w:szCs w:val="18"/>
              </w:rPr>
              <w:t>事務局メンバー</w:t>
            </w:r>
          </w:p>
        </w:tc>
        <w:tc>
          <w:tcPr>
            <w:tcW w:w="5179" w:type="dxa"/>
            <w:shd w:val="clear" w:color="auto" w:fill="auto"/>
            <w:vAlign w:val="center"/>
          </w:tcPr>
          <w:p w14:paraId="1C87569A" w14:textId="77777777" w:rsidR="00662AE7" w:rsidRPr="00FE177D" w:rsidRDefault="00662AE7" w:rsidP="00B72909">
            <w:pPr>
              <w:widowControl/>
              <w:jc w:val="left"/>
              <w:rPr>
                <w:rFonts w:asciiTheme="minorEastAsia" w:hAnsiTheme="minorEastAsia" w:cs="ＭＳ Ｐゴシック"/>
                <w:sz w:val="18"/>
                <w:szCs w:val="18"/>
              </w:rPr>
            </w:pPr>
            <w:r w:rsidRPr="00FE177D">
              <w:rPr>
                <w:rFonts w:asciiTheme="minorEastAsia" w:hAnsiTheme="minorEastAsia" w:cs="ＭＳ Ｐゴシック" w:hint="eastAsia"/>
                <w:sz w:val="18"/>
                <w:szCs w:val="18"/>
              </w:rPr>
              <w:t>・事務局長のサポート</w:t>
            </w:r>
            <w:r w:rsidRPr="00FE177D">
              <w:rPr>
                <w:rFonts w:asciiTheme="minorEastAsia" w:hAnsiTheme="minorEastAsia" w:cs="ＭＳ Ｐゴシック" w:hint="eastAsia"/>
                <w:sz w:val="18"/>
                <w:szCs w:val="18"/>
              </w:rPr>
              <w:br/>
              <w:t>・関係各部署との窓口</w:t>
            </w:r>
            <w:r w:rsidRPr="00FE177D">
              <w:rPr>
                <w:rFonts w:asciiTheme="minorEastAsia" w:hAnsiTheme="minorEastAsia" w:cs="ＭＳ Ｐゴシック" w:hint="eastAsia"/>
                <w:sz w:val="18"/>
                <w:szCs w:val="18"/>
              </w:rPr>
              <w:br/>
              <w:t>・社外対応の窓口</w:t>
            </w:r>
          </w:p>
        </w:tc>
      </w:tr>
      <w:tr w:rsidR="00662AE7" w:rsidRPr="00FE177D" w14:paraId="7A31A586" w14:textId="77777777" w:rsidTr="00C756D7">
        <w:trPr>
          <w:trHeight w:val="330"/>
        </w:trPr>
        <w:tc>
          <w:tcPr>
            <w:tcW w:w="2868" w:type="dxa"/>
            <w:shd w:val="clear" w:color="auto" w:fill="auto"/>
            <w:vAlign w:val="center"/>
          </w:tcPr>
          <w:p w14:paraId="40DFB7FC" w14:textId="77777777" w:rsidR="00662AE7" w:rsidRPr="00FE177D" w:rsidRDefault="00662AE7" w:rsidP="00B72909">
            <w:pPr>
              <w:widowControl/>
              <w:jc w:val="center"/>
              <w:rPr>
                <w:rFonts w:asciiTheme="minorEastAsia" w:hAnsiTheme="minorEastAsia" w:cs="ＭＳ Ｐゴシック"/>
                <w:sz w:val="18"/>
                <w:szCs w:val="18"/>
              </w:rPr>
            </w:pPr>
          </w:p>
        </w:tc>
        <w:tc>
          <w:tcPr>
            <w:tcW w:w="1695" w:type="dxa"/>
            <w:shd w:val="clear" w:color="auto" w:fill="auto"/>
            <w:vAlign w:val="center"/>
          </w:tcPr>
          <w:p w14:paraId="61A219CF" w14:textId="77777777" w:rsidR="00662AE7" w:rsidRPr="00FE177D" w:rsidRDefault="00662AE7" w:rsidP="00B72909">
            <w:pPr>
              <w:widowControl/>
              <w:jc w:val="left"/>
              <w:rPr>
                <w:rFonts w:asciiTheme="minorEastAsia" w:hAnsiTheme="minorEastAsia" w:cs="ＭＳ Ｐゴシック"/>
                <w:sz w:val="18"/>
                <w:szCs w:val="18"/>
              </w:rPr>
            </w:pPr>
            <w:r w:rsidRPr="00FE177D">
              <w:rPr>
                <w:rFonts w:asciiTheme="minorEastAsia" w:hAnsiTheme="minorEastAsia" w:cs="ＭＳ Ｐゴシック" w:hint="eastAsia"/>
                <w:sz w:val="18"/>
                <w:szCs w:val="18"/>
              </w:rPr>
              <w:t>広報・情報班</w:t>
            </w:r>
          </w:p>
        </w:tc>
        <w:tc>
          <w:tcPr>
            <w:tcW w:w="5179" w:type="dxa"/>
            <w:shd w:val="clear" w:color="auto" w:fill="auto"/>
            <w:vAlign w:val="center"/>
          </w:tcPr>
          <w:p w14:paraId="22C4FD2E" w14:textId="77777777" w:rsidR="00662AE7" w:rsidRPr="00FE177D" w:rsidRDefault="00662AE7" w:rsidP="00B72909">
            <w:pPr>
              <w:widowControl/>
              <w:jc w:val="left"/>
              <w:rPr>
                <w:rFonts w:asciiTheme="minorEastAsia" w:hAnsiTheme="minorEastAsia" w:cs="ＭＳ Ｐゴシック"/>
                <w:sz w:val="18"/>
                <w:szCs w:val="18"/>
              </w:rPr>
            </w:pPr>
            <w:r w:rsidRPr="00FE177D">
              <w:rPr>
                <w:rFonts w:asciiTheme="minorEastAsia" w:hAnsiTheme="minorEastAsia" w:cs="ＭＳ Ｐゴシック" w:hint="eastAsia"/>
                <w:sz w:val="18"/>
                <w:szCs w:val="18"/>
              </w:rPr>
              <w:t>・社外対応(指定権者)</w:t>
            </w:r>
            <w:r w:rsidRPr="00FE177D">
              <w:rPr>
                <w:rFonts w:asciiTheme="minorEastAsia" w:hAnsiTheme="minorEastAsia" w:cs="ＭＳ Ｐゴシック" w:hint="eastAsia"/>
                <w:sz w:val="18"/>
                <w:szCs w:val="18"/>
              </w:rPr>
              <w:br/>
              <w:t>・医療機関との連携</w:t>
            </w:r>
            <w:r w:rsidRPr="00FE177D">
              <w:rPr>
                <w:rFonts w:asciiTheme="minorEastAsia" w:hAnsiTheme="minorEastAsia" w:cs="ＭＳ Ｐゴシック" w:hint="eastAsia"/>
                <w:sz w:val="18"/>
                <w:szCs w:val="18"/>
              </w:rPr>
              <w:br/>
              <w:t>・関連機関、他施設、関連業者との連携</w:t>
            </w:r>
            <w:r w:rsidRPr="00FE177D">
              <w:rPr>
                <w:rFonts w:asciiTheme="minorEastAsia" w:hAnsiTheme="minorEastAsia" w:cs="ＭＳ Ｐゴシック" w:hint="eastAsia"/>
                <w:sz w:val="18"/>
                <w:szCs w:val="18"/>
              </w:rPr>
              <w:br/>
              <w:t>・ホームページ、広報、地域住民への情報公開</w:t>
            </w:r>
            <w:r w:rsidRPr="00FE177D">
              <w:rPr>
                <w:rFonts w:asciiTheme="minorEastAsia" w:hAnsiTheme="minorEastAsia" w:cs="ＭＳ Ｐゴシック" w:hint="eastAsia"/>
                <w:sz w:val="18"/>
                <w:szCs w:val="18"/>
              </w:rPr>
              <w:br/>
              <w:t>・活動記録を取る</w:t>
            </w:r>
          </w:p>
        </w:tc>
      </w:tr>
      <w:tr w:rsidR="00662AE7" w:rsidRPr="00FE177D" w14:paraId="68F19FB6" w14:textId="77777777" w:rsidTr="00C756D7">
        <w:trPr>
          <w:trHeight w:val="903"/>
        </w:trPr>
        <w:tc>
          <w:tcPr>
            <w:tcW w:w="2868" w:type="dxa"/>
            <w:shd w:val="clear" w:color="auto" w:fill="auto"/>
            <w:vAlign w:val="center"/>
          </w:tcPr>
          <w:p w14:paraId="03B8E046" w14:textId="77777777" w:rsidR="00662AE7" w:rsidRPr="00FE177D" w:rsidRDefault="00662AE7" w:rsidP="00B72909">
            <w:pPr>
              <w:widowControl/>
              <w:jc w:val="left"/>
              <w:rPr>
                <w:rFonts w:asciiTheme="minorEastAsia" w:hAnsiTheme="minorEastAsia" w:cs="ＭＳ Ｐゴシック"/>
                <w:sz w:val="18"/>
                <w:szCs w:val="18"/>
              </w:rPr>
            </w:pPr>
          </w:p>
        </w:tc>
        <w:tc>
          <w:tcPr>
            <w:tcW w:w="1695" w:type="dxa"/>
            <w:shd w:val="clear" w:color="auto" w:fill="auto"/>
            <w:vAlign w:val="center"/>
          </w:tcPr>
          <w:p w14:paraId="66808836" w14:textId="77777777" w:rsidR="00662AE7" w:rsidRPr="00FE177D" w:rsidRDefault="00662AE7" w:rsidP="00B72909">
            <w:pPr>
              <w:widowControl/>
              <w:jc w:val="left"/>
              <w:rPr>
                <w:rFonts w:asciiTheme="minorEastAsia" w:hAnsiTheme="minorEastAsia" w:cs="ＭＳ Ｐゴシック"/>
                <w:sz w:val="18"/>
                <w:szCs w:val="18"/>
              </w:rPr>
            </w:pPr>
            <w:r w:rsidRPr="00FE177D">
              <w:rPr>
                <w:rFonts w:asciiTheme="minorEastAsia" w:hAnsiTheme="minorEastAsia" w:cs="ＭＳ Ｐゴシック" w:hint="eastAsia"/>
                <w:sz w:val="18"/>
                <w:szCs w:val="18"/>
              </w:rPr>
              <w:t>現場責任者</w:t>
            </w:r>
          </w:p>
        </w:tc>
        <w:tc>
          <w:tcPr>
            <w:tcW w:w="5179" w:type="dxa"/>
            <w:shd w:val="clear" w:color="auto" w:fill="auto"/>
            <w:vAlign w:val="center"/>
          </w:tcPr>
          <w:p w14:paraId="6BF674F4" w14:textId="77777777" w:rsidR="00662AE7" w:rsidRPr="00FE177D" w:rsidRDefault="00662AE7" w:rsidP="00B72909">
            <w:pPr>
              <w:widowControl/>
              <w:jc w:val="left"/>
              <w:rPr>
                <w:rFonts w:asciiTheme="minorEastAsia" w:hAnsiTheme="minorEastAsia" w:cs="ＭＳ Ｐゴシック"/>
                <w:sz w:val="18"/>
                <w:szCs w:val="18"/>
              </w:rPr>
            </w:pPr>
            <w:r w:rsidRPr="00FE177D">
              <w:rPr>
                <w:rFonts w:asciiTheme="minorEastAsia" w:hAnsiTheme="minorEastAsia" w:cs="ＭＳ Ｐゴシック" w:hint="eastAsia"/>
                <w:sz w:val="18"/>
                <w:szCs w:val="18"/>
              </w:rPr>
              <w:t>・施設内の統括</w:t>
            </w:r>
            <w:r w:rsidRPr="00FE177D">
              <w:rPr>
                <w:rFonts w:asciiTheme="minorEastAsia" w:hAnsiTheme="minorEastAsia" w:cs="ＭＳ Ｐゴシック" w:hint="eastAsia"/>
                <w:sz w:val="18"/>
                <w:szCs w:val="18"/>
              </w:rPr>
              <w:br/>
              <w:t>・保健所、医療機関、受診・相談センターへの連絡</w:t>
            </w:r>
            <w:r w:rsidRPr="00FE177D">
              <w:rPr>
                <w:rFonts w:asciiTheme="minorEastAsia" w:hAnsiTheme="minorEastAsia" w:cs="ＭＳ Ｐゴシック" w:hint="eastAsia"/>
                <w:sz w:val="18"/>
                <w:szCs w:val="18"/>
              </w:rPr>
              <w:br/>
              <w:t>・利用者、ご家族、職員への情報提供・発信</w:t>
            </w:r>
          </w:p>
        </w:tc>
      </w:tr>
    </w:tbl>
    <w:p w14:paraId="6E9C7922" w14:textId="77777777" w:rsidR="00C10EC1" w:rsidRDefault="00C10EC1" w:rsidP="00C10EC1"/>
    <w:p w14:paraId="41CCC178" w14:textId="77777777" w:rsidR="007308E0" w:rsidRPr="007308E0" w:rsidRDefault="007308E0" w:rsidP="00C10EC1"/>
    <w:p w14:paraId="631F7D76" w14:textId="459B2014" w:rsidR="00627BFC" w:rsidRPr="00A260EB" w:rsidRDefault="00627BFC" w:rsidP="00627BFC">
      <w:pPr>
        <w:widowControl/>
        <w:jc w:val="center"/>
        <w:rPr>
          <w:rFonts w:asciiTheme="majorEastAsia" w:eastAsiaTheme="majorEastAsia" w:hAnsiTheme="majorEastAsia"/>
          <w:color w:val="FF0000"/>
        </w:rPr>
      </w:pPr>
      <w:r w:rsidRPr="00A260EB">
        <w:rPr>
          <w:rFonts w:asciiTheme="majorEastAsia" w:eastAsiaTheme="majorEastAsia" w:hAnsiTheme="majorEastAsia" w:hint="eastAsia"/>
          <w:color w:val="FF0000"/>
        </w:rPr>
        <w:t>必ずしもこの様式・</w:t>
      </w:r>
      <w:r w:rsidR="0026404F" w:rsidRPr="00A260EB">
        <w:rPr>
          <w:rFonts w:asciiTheme="majorEastAsia" w:eastAsiaTheme="majorEastAsia" w:hAnsiTheme="majorEastAsia" w:hint="eastAsia"/>
          <w:color w:val="FF0000"/>
        </w:rPr>
        <w:t>役割分担</w:t>
      </w:r>
      <w:r w:rsidRPr="00A260EB">
        <w:rPr>
          <w:rFonts w:asciiTheme="majorEastAsia" w:eastAsiaTheme="majorEastAsia" w:hAnsiTheme="majorEastAsia" w:hint="eastAsia"/>
          <w:color w:val="FF0000"/>
        </w:rPr>
        <w:t>にこだわりません。</w:t>
      </w:r>
      <w:r w:rsidR="0026404F" w:rsidRPr="00A260EB">
        <w:rPr>
          <w:rFonts w:asciiTheme="majorEastAsia" w:eastAsiaTheme="majorEastAsia" w:hAnsiTheme="majorEastAsia" w:hint="eastAsia"/>
          <w:color w:val="FF0000"/>
        </w:rPr>
        <w:t>自施設に合わせて改変してください。</w:t>
      </w:r>
    </w:p>
    <w:p w14:paraId="5B623F33" w14:textId="77777777" w:rsidR="00627BFC" w:rsidRPr="00627BFC" w:rsidRDefault="00627BFC" w:rsidP="00C10EC1"/>
    <w:p w14:paraId="48CFABB8" w14:textId="77777777" w:rsidR="00EE00C0" w:rsidRDefault="00C10EC1" w:rsidP="00EE00C0">
      <w:pPr>
        <w:widowControl/>
        <w:jc w:val="left"/>
      </w:pPr>
      <w:r>
        <w:br w:type="page"/>
      </w:r>
    </w:p>
    <w:p w14:paraId="29D299AC" w14:textId="642D1E2E" w:rsidR="00177EE2" w:rsidRPr="00177EE2" w:rsidRDefault="00177EE2" w:rsidP="00EE00C0">
      <w:pPr>
        <w:widowControl/>
        <w:jc w:val="left"/>
        <w:rPr>
          <w:rFonts w:ascii="HGS創英角ｺﾞｼｯｸUB" w:eastAsia="HGS創英角ｺﾞｼｯｸUB" w:hAnsi="HGS創英角ｺﾞｼｯｸUB"/>
          <w:sz w:val="48"/>
          <w:szCs w:val="52"/>
        </w:rPr>
      </w:pPr>
      <w:r w:rsidRPr="003C71FB">
        <w:rPr>
          <w:rFonts w:ascii="HGS創英角ｺﾞｼｯｸUB" w:eastAsia="HGS創英角ｺﾞｼｯｸUB" w:hAnsi="HGS創英角ｺﾞｼｯｸUB" w:hint="eastAsia"/>
          <w:sz w:val="48"/>
          <w:szCs w:val="52"/>
        </w:rPr>
        <w:lastRenderedPageBreak/>
        <w:t>重要度：</w:t>
      </w:r>
      <w:r>
        <w:rPr>
          <w:rFonts w:ascii="HGS創英角ｺﾞｼｯｸUB" w:eastAsia="HGS創英角ｺﾞｼｯｸUB" w:hAnsi="HGS創英角ｺﾞｼｯｸUB" w:hint="eastAsia"/>
          <w:sz w:val="48"/>
          <w:szCs w:val="52"/>
        </w:rPr>
        <w:t>低</w:t>
      </w:r>
    </w:p>
    <w:tbl>
      <w:tblPr>
        <w:tblStyle w:val="a3"/>
        <w:tblW w:w="0" w:type="auto"/>
        <w:tblLook w:val="04A0" w:firstRow="1" w:lastRow="0" w:firstColumn="1" w:lastColumn="0" w:noHBand="0" w:noVBand="1"/>
      </w:tblPr>
      <w:tblGrid>
        <w:gridCol w:w="1948"/>
        <w:gridCol w:w="1948"/>
        <w:gridCol w:w="1948"/>
        <w:gridCol w:w="1948"/>
        <w:gridCol w:w="1949"/>
      </w:tblGrid>
      <w:tr w:rsidR="00D51E7A" w:rsidRPr="001D6F4D" w14:paraId="44A4685A" w14:textId="77777777" w:rsidTr="00E502EA">
        <w:trPr>
          <w:trHeight w:val="960"/>
        </w:trPr>
        <w:tc>
          <w:tcPr>
            <w:tcW w:w="1948" w:type="dxa"/>
            <w:vAlign w:val="center"/>
          </w:tcPr>
          <w:p w14:paraId="48B472D7" w14:textId="77777777" w:rsidR="00D51E7A" w:rsidRPr="00DF3921" w:rsidRDefault="00D51E7A" w:rsidP="00E502EA">
            <w:pPr>
              <w:widowControl/>
              <w:jc w:val="center"/>
              <w:rPr>
                <w:color w:val="000000" w:themeColor="text1"/>
              </w:rPr>
            </w:pPr>
            <w:r w:rsidRPr="00DF3921">
              <w:rPr>
                <w:noProof/>
                <w:snapToGrid/>
                <w:color w:val="000000" w:themeColor="text1"/>
              </w:rPr>
              <w:drawing>
                <wp:inline distT="0" distB="0" distL="0" distR="0" wp14:anchorId="4767CCE0" wp14:editId="742B9479">
                  <wp:extent cx="914400" cy="914400"/>
                  <wp:effectExtent l="0" t="0" r="0" b="0"/>
                  <wp:docPr id="62" name="グラフィックス 62" descr="フォルダー検索 単色塗りつぶ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グラフィックス 4" descr="フォルダー検索 単色塗りつぶし"/>
                          <pic:cNvPicPr/>
                        </pic:nvPicPr>
                        <pic:blipFill>
                          <a:blip r:embed="rId9">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914400" cy="914400"/>
                          </a:xfrm>
                          <a:prstGeom prst="rect">
                            <a:avLst/>
                          </a:prstGeom>
                        </pic:spPr>
                      </pic:pic>
                    </a:graphicData>
                  </a:graphic>
                </wp:inline>
              </w:drawing>
            </w:r>
          </w:p>
        </w:tc>
        <w:tc>
          <w:tcPr>
            <w:tcW w:w="1948" w:type="dxa"/>
            <w:vAlign w:val="center"/>
          </w:tcPr>
          <w:p w14:paraId="4DA68DA1" w14:textId="77777777" w:rsidR="00D51E7A" w:rsidRPr="00DF3921" w:rsidRDefault="00D51E7A" w:rsidP="00E502EA">
            <w:pPr>
              <w:widowControl/>
              <w:jc w:val="center"/>
              <w:rPr>
                <w:color w:val="000000" w:themeColor="text1"/>
              </w:rPr>
            </w:pPr>
            <w:r w:rsidRPr="00DF3921">
              <w:rPr>
                <w:noProof/>
                <w:snapToGrid/>
                <w:color w:val="000000" w:themeColor="text1"/>
              </w:rPr>
              <w:drawing>
                <wp:inline distT="0" distB="0" distL="0" distR="0" wp14:anchorId="46EBE3C3" wp14:editId="628D88C7">
                  <wp:extent cx="914400" cy="914400"/>
                  <wp:effectExtent l="0" t="0" r="0" b="0"/>
                  <wp:docPr id="63" name="グラフィックス 63" descr="グループでのブレーンストーミング 単色塗りつぶ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グラフィックス 3" descr="グループでのブレーンストーミング 単色塗りつぶし"/>
                          <pic:cNvPicPr/>
                        </pic:nvPicPr>
                        <pic:blipFill>
                          <a:blip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914400" cy="914400"/>
                          </a:xfrm>
                          <a:prstGeom prst="rect">
                            <a:avLst/>
                          </a:prstGeom>
                        </pic:spPr>
                      </pic:pic>
                    </a:graphicData>
                  </a:graphic>
                </wp:inline>
              </w:drawing>
            </w:r>
          </w:p>
        </w:tc>
        <w:tc>
          <w:tcPr>
            <w:tcW w:w="1948" w:type="dxa"/>
            <w:vAlign w:val="center"/>
          </w:tcPr>
          <w:p w14:paraId="09942612" w14:textId="77777777" w:rsidR="00D51E7A" w:rsidRPr="00DF3921" w:rsidRDefault="00D51E7A" w:rsidP="00E502EA">
            <w:pPr>
              <w:widowControl/>
              <w:jc w:val="center"/>
              <w:rPr>
                <w:noProof/>
                <w:snapToGrid/>
                <w:color w:val="000000" w:themeColor="text1"/>
              </w:rPr>
            </w:pPr>
            <w:r w:rsidRPr="00DF3921">
              <w:rPr>
                <w:noProof/>
                <w:snapToGrid/>
                <w:color w:val="000000" w:themeColor="text1"/>
              </w:rPr>
              <w:drawing>
                <wp:inline distT="0" distB="0" distL="0" distR="0" wp14:anchorId="6AC52B6F" wp14:editId="292025CE">
                  <wp:extent cx="914400" cy="914400"/>
                  <wp:effectExtent l="0" t="0" r="0" b="0"/>
                  <wp:docPr id="15" name="グラフィックス 15" descr="小槌 単色塗りつぶ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グラフィックス 1" descr="小槌 単色塗りつぶし"/>
                          <pic:cNvPicPr/>
                        </pic:nvPicPr>
                        <pic:blipFill>
                          <a:blip r:embed="rId13">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flipH="1">
                            <a:off x="0" y="0"/>
                            <a:ext cx="914400" cy="914400"/>
                          </a:xfrm>
                          <a:prstGeom prst="rect">
                            <a:avLst/>
                          </a:prstGeom>
                        </pic:spPr>
                      </pic:pic>
                    </a:graphicData>
                  </a:graphic>
                </wp:inline>
              </w:drawing>
            </w:r>
          </w:p>
        </w:tc>
        <w:tc>
          <w:tcPr>
            <w:tcW w:w="1948" w:type="dxa"/>
            <w:vAlign w:val="center"/>
          </w:tcPr>
          <w:p w14:paraId="13852615" w14:textId="77777777" w:rsidR="00D51E7A" w:rsidRPr="00DF3921" w:rsidRDefault="00D51E7A" w:rsidP="00E502EA">
            <w:pPr>
              <w:widowControl/>
              <w:jc w:val="center"/>
              <w:rPr>
                <w:color w:val="000000" w:themeColor="text1"/>
              </w:rPr>
            </w:pPr>
            <w:r w:rsidRPr="00DF3921">
              <w:rPr>
                <w:noProof/>
                <w:snapToGrid/>
                <w:color w:val="000000" w:themeColor="text1"/>
              </w:rPr>
              <w:drawing>
                <wp:inline distT="0" distB="0" distL="0" distR="0" wp14:anchorId="515719A4" wp14:editId="157F7F33">
                  <wp:extent cx="914400" cy="914400"/>
                  <wp:effectExtent l="0" t="0" r="0" b="0"/>
                  <wp:docPr id="64" name="グラフィックス 64" descr="タイプライター 単色塗りつぶ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グラフィックス 11" descr="タイプライター 単色塗りつぶし"/>
                          <pic:cNvPicPr/>
                        </pic:nvPicPr>
                        <pic:blipFill>
                          <a:blip r:embed="rId21">
                            <a:extLst>
                              <a:ext uri="{28A0092B-C50C-407E-A947-70E740481C1C}">
                                <a14:useLocalDpi xmlns:a14="http://schemas.microsoft.com/office/drawing/2010/main" val="0"/>
                              </a:ext>
                              <a:ext uri="{96DAC541-7B7A-43D3-8B79-37D633B846F1}">
                                <asvg:svgBlip xmlns:asvg="http://schemas.microsoft.com/office/drawing/2016/SVG/main" r:embed="rId22"/>
                              </a:ext>
                            </a:extLst>
                          </a:blip>
                          <a:stretch>
                            <a:fillRect/>
                          </a:stretch>
                        </pic:blipFill>
                        <pic:spPr>
                          <a:xfrm>
                            <a:off x="0" y="0"/>
                            <a:ext cx="914400" cy="914400"/>
                          </a:xfrm>
                          <a:prstGeom prst="rect">
                            <a:avLst/>
                          </a:prstGeom>
                        </pic:spPr>
                      </pic:pic>
                    </a:graphicData>
                  </a:graphic>
                </wp:inline>
              </w:drawing>
            </w:r>
          </w:p>
        </w:tc>
        <w:tc>
          <w:tcPr>
            <w:tcW w:w="1949" w:type="dxa"/>
            <w:vAlign w:val="center"/>
          </w:tcPr>
          <w:p w14:paraId="7612A72D" w14:textId="77777777" w:rsidR="00D51E7A" w:rsidRPr="00DF3921" w:rsidRDefault="00D51E7A" w:rsidP="00E502EA">
            <w:pPr>
              <w:widowControl/>
              <w:jc w:val="center"/>
              <w:rPr>
                <w:color w:val="000000" w:themeColor="text1"/>
              </w:rPr>
            </w:pPr>
            <w:r w:rsidRPr="00DF3921">
              <w:rPr>
                <w:noProof/>
                <w:snapToGrid/>
                <w:color w:val="000000" w:themeColor="text1"/>
              </w:rPr>
              <w:drawing>
                <wp:inline distT="0" distB="0" distL="0" distR="0" wp14:anchorId="573F7A1A" wp14:editId="393C2896">
                  <wp:extent cx="914400" cy="914400"/>
                  <wp:effectExtent l="0" t="0" r="0" b="0"/>
                  <wp:docPr id="65" name="グラフィックス 65" descr="メガホン 単色塗りつぶ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グラフィックス 1" descr="メガホン 単色塗りつぶし"/>
                          <pic:cNvPicPr/>
                        </pic:nvPicPr>
                        <pic:blipFill>
                          <a:blip r:embed="rId19">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a:xfrm>
                            <a:off x="0" y="0"/>
                            <a:ext cx="914400" cy="914400"/>
                          </a:xfrm>
                          <a:prstGeom prst="rect">
                            <a:avLst/>
                          </a:prstGeom>
                        </pic:spPr>
                      </pic:pic>
                    </a:graphicData>
                  </a:graphic>
                </wp:inline>
              </w:drawing>
            </w:r>
          </w:p>
        </w:tc>
      </w:tr>
      <w:tr w:rsidR="00D51E7A" w:rsidRPr="001D6F4D" w14:paraId="459D8799" w14:textId="77777777" w:rsidTr="00E502EA">
        <w:trPr>
          <w:trHeight w:val="592"/>
        </w:trPr>
        <w:tc>
          <w:tcPr>
            <w:tcW w:w="1948" w:type="dxa"/>
            <w:vAlign w:val="center"/>
          </w:tcPr>
          <w:p w14:paraId="72441A09" w14:textId="77777777" w:rsidR="00D51E7A" w:rsidRPr="00DF3921" w:rsidRDefault="00D51E7A" w:rsidP="00E502EA">
            <w:pPr>
              <w:widowControl/>
              <w:jc w:val="center"/>
              <w:rPr>
                <w:noProof/>
                <w:snapToGrid/>
                <w:color w:val="000000" w:themeColor="text1"/>
              </w:rPr>
            </w:pPr>
            <w:r w:rsidRPr="00DF3921">
              <w:rPr>
                <w:rFonts w:hint="eastAsia"/>
                <w:noProof/>
                <w:snapToGrid/>
                <w:color w:val="000000" w:themeColor="text1"/>
              </w:rPr>
              <w:t>情報収集</w:t>
            </w:r>
          </w:p>
        </w:tc>
        <w:tc>
          <w:tcPr>
            <w:tcW w:w="1948" w:type="dxa"/>
            <w:vAlign w:val="center"/>
          </w:tcPr>
          <w:p w14:paraId="39A7C734" w14:textId="77777777" w:rsidR="00D51E7A" w:rsidRPr="00DF3921" w:rsidRDefault="00D51E7A" w:rsidP="00E502EA">
            <w:pPr>
              <w:widowControl/>
              <w:jc w:val="center"/>
              <w:rPr>
                <w:noProof/>
                <w:snapToGrid/>
                <w:color w:val="000000" w:themeColor="text1"/>
              </w:rPr>
            </w:pPr>
            <w:r w:rsidRPr="00DF3921">
              <w:rPr>
                <w:rFonts w:hint="eastAsia"/>
                <w:noProof/>
                <w:snapToGrid/>
                <w:color w:val="000000" w:themeColor="text1"/>
              </w:rPr>
              <w:t>検討</w:t>
            </w:r>
          </w:p>
        </w:tc>
        <w:tc>
          <w:tcPr>
            <w:tcW w:w="1948" w:type="dxa"/>
            <w:vAlign w:val="center"/>
          </w:tcPr>
          <w:p w14:paraId="7491DA26" w14:textId="77777777" w:rsidR="00D51E7A" w:rsidRPr="00DF3921" w:rsidRDefault="00D51E7A" w:rsidP="00E502EA">
            <w:pPr>
              <w:widowControl/>
              <w:jc w:val="center"/>
              <w:rPr>
                <w:noProof/>
                <w:snapToGrid/>
                <w:color w:val="000000" w:themeColor="text1"/>
              </w:rPr>
            </w:pPr>
            <w:r w:rsidRPr="00DF3921">
              <w:rPr>
                <w:rFonts w:hint="eastAsia"/>
                <w:color w:val="000000" w:themeColor="text1"/>
              </w:rPr>
              <w:t>決定</w:t>
            </w:r>
          </w:p>
        </w:tc>
        <w:tc>
          <w:tcPr>
            <w:tcW w:w="1948" w:type="dxa"/>
            <w:vAlign w:val="center"/>
          </w:tcPr>
          <w:p w14:paraId="1A6ACFDB" w14:textId="77777777" w:rsidR="00D51E7A" w:rsidRPr="00DF3921" w:rsidRDefault="00D51E7A" w:rsidP="00E502EA">
            <w:pPr>
              <w:widowControl/>
              <w:jc w:val="center"/>
              <w:rPr>
                <w:noProof/>
                <w:snapToGrid/>
                <w:color w:val="000000" w:themeColor="text1"/>
              </w:rPr>
            </w:pPr>
            <w:r w:rsidRPr="00DF3921">
              <w:rPr>
                <w:rFonts w:hint="eastAsia"/>
                <w:noProof/>
                <w:snapToGrid/>
                <w:color w:val="000000" w:themeColor="text1"/>
              </w:rPr>
              <w:t>まとめ</w:t>
            </w:r>
          </w:p>
        </w:tc>
        <w:tc>
          <w:tcPr>
            <w:tcW w:w="1949" w:type="dxa"/>
            <w:vAlign w:val="center"/>
          </w:tcPr>
          <w:p w14:paraId="0EB4B557" w14:textId="77777777" w:rsidR="00D51E7A" w:rsidRPr="00DF3921" w:rsidRDefault="00D51E7A" w:rsidP="00E502EA">
            <w:pPr>
              <w:widowControl/>
              <w:jc w:val="center"/>
              <w:rPr>
                <w:color w:val="000000" w:themeColor="text1"/>
              </w:rPr>
            </w:pPr>
            <w:r w:rsidRPr="00DF3921">
              <w:rPr>
                <w:rFonts w:hint="eastAsia"/>
                <w:noProof/>
                <w:snapToGrid/>
                <w:color w:val="000000" w:themeColor="text1"/>
              </w:rPr>
              <w:t>周知</w:t>
            </w:r>
          </w:p>
        </w:tc>
      </w:tr>
    </w:tbl>
    <w:p w14:paraId="61FB9220" w14:textId="77777777" w:rsidR="00EE00C0" w:rsidRDefault="00EE00C0" w:rsidP="00EE00C0">
      <w:pPr>
        <w:widowControl/>
        <w:jc w:val="left"/>
      </w:pPr>
    </w:p>
    <w:p w14:paraId="0B21BF21" w14:textId="77777777" w:rsidR="00EE00C0" w:rsidRDefault="00EE00C0" w:rsidP="00EE00C0">
      <w:pPr>
        <w:widowControl/>
        <w:jc w:val="left"/>
      </w:pPr>
    </w:p>
    <w:p w14:paraId="28ADFEE0" w14:textId="77777777" w:rsidR="00EE00C0" w:rsidRDefault="00EE00C0" w:rsidP="00EE00C0">
      <w:pPr>
        <w:widowControl/>
        <w:jc w:val="left"/>
      </w:pPr>
    </w:p>
    <w:p w14:paraId="36179F75" w14:textId="77777777" w:rsidR="00EE00C0" w:rsidRDefault="00EE00C0" w:rsidP="00EE00C0">
      <w:pPr>
        <w:widowControl/>
        <w:jc w:val="left"/>
      </w:pPr>
    </w:p>
    <w:p w14:paraId="434D1B4D" w14:textId="77777777" w:rsidR="00EE00C0" w:rsidRDefault="00EE00C0" w:rsidP="00EE00C0">
      <w:pPr>
        <w:widowControl/>
        <w:jc w:val="left"/>
      </w:pPr>
    </w:p>
    <w:p w14:paraId="001D43F9" w14:textId="77777777" w:rsidR="00EE00C0" w:rsidRDefault="00EE00C0" w:rsidP="00EE00C0">
      <w:pPr>
        <w:widowControl/>
        <w:jc w:val="left"/>
      </w:pPr>
    </w:p>
    <w:p w14:paraId="7DC5699E" w14:textId="77777777" w:rsidR="00EE00C0" w:rsidRDefault="00EE00C0" w:rsidP="00EE00C0">
      <w:pPr>
        <w:widowControl/>
        <w:jc w:val="left"/>
      </w:pPr>
    </w:p>
    <w:p w14:paraId="1971BB27" w14:textId="77777777" w:rsidR="00EE00C0" w:rsidRDefault="00EE00C0" w:rsidP="00EE00C0">
      <w:pPr>
        <w:widowControl/>
        <w:jc w:val="left"/>
      </w:pPr>
    </w:p>
    <w:p w14:paraId="3B25867C" w14:textId="77777777" w:rsidR="00EE00C0" w:rsidRDefault="00EE00C0" w:rsidP="00EE00C0">
      <w:pPr>
        <w:widowControl/>
        <w:jc w:val="left"/>
      </w:pPr>
    </w:p>
    <w:p w14:paraId="29A5092E" w14:textId="77777777" w:rsidR="00EE00C0" w:rsidRDefault="00EE00C0" w:rsidP="00EE00C0">
      <w:pPr>
        <w:widowControl/>
        <w:jc w:val="left"/>
      </w:pPr>
    </w:p>
    <w:tbl>
      <w:tblPr>
        <w:tblStyle w:val="a3"/>
        <w:tblW w:w="0" w:type="auto"/>
        <w:tblLook w:val="04A0" w:firstRow="1" w:lastRow="0" w:firstColumn="1" w:lastColumn="0" w:noHBand="0" w:noVBand="1"/>
      </w:tblPr>
      <w:tblGrid>
        <w:gridCol w:w="9742"/>
      </w:tblGrid>
      <w:tr w:rsidR="00EE00C0" w14:paraId="34AABEB5" w14:textId="77777777" w:rsidTr="00E502EA">
        <w:tc>
          <w:tcPr>
            <w:tcW w:w="9742" w:type="dxa"/>
            <w:tcBorders>
              <w:top w:val="nil"/>
              <w:left w:val="nil"/>
              <w:bottom w:val="nil"/>
              <w:right w:val="nil"/>
            </w:tcBorders>
          </w:tcPr>
          <w:p w14:paraId="3B5E0426" w14:textId="233114B2" w:rsidR="00EE00C0" w:rsidRPr="003B797F" w:rsidRDefault="00EE00C0" w:rsidP="00E502EA">
            <w:pPr>
              <w:widowControl/>
              <w:pBdr>
                <w:top w:val="single" w:sz="4" w:space="1" w:color="auto"/>
                <w:left w:val="single" w:sz="4" w:space="4" w:color="auto"/>
                <w:bottom w:val="single" w:sz="4" w:space="1" w:color="auto"/>
                <w:right w:val="single" w:sz="4" w:space="4" w:color="auto"/>
              </w:pBdr>
              <w:jc w:val="left"/>
              <w:rPr>
                <w:rFonts w:ascii="HGS創英角ｺﾞｼｯｸUB" w:eastAsia="HGS創英角ｺﾞｼｯｸUB" w:hAnsi="HGS創英角ｺﾞｼｯｸUB"/>
                <w:sz w:val="56"/>
                <w:szCs w:val="72"/>
              </w:rPr>
            </w:pPr>
            <w:r>
              <w:rPr>
                <w:rFonts w:ascii="HGS創英角ｺﾞｼｯｸUB" w:eastAsia="HGS創英角ｺﾞｼｯｸUB" w:hAnsi="HGS創英角ｺﾞｼｯｸUB"/>
                <w:sz w:val="56"/>
                <w:szCs w:val="72"/>
              </w:rPr>
              <w:tab/>
            </w:r>
            <w:r>
              <w:rPr>
                <w:rFonts w:ascii="HGS創英角ｺﾞｼｯｸUB" w:eastAsia="HGS創英角ｺﾞｼｯｸUB" w:hAnsi="HGS創英角ｺﾞｼｯｸUB" w:hint="eastAsia"/>
                <w:sz w:val="56"/>
                <w:szCs w:val="72"/>
              </w:rPr>
              <w:t>（４）対応拠点</w:t>
            </w:r>
          </w:p>
          <w:p w14:paraId="20D208DD" w14:textId="77777777" w:rsidR="00EE00C0" w:rsidRDefault="00EE00C0" w:rsidP="00E502EA">
            <w:pPr>
              <w:widowControl/>
              <w:jc w:val="left"/>
            </w:pPr>
          </w:p>
        </w:tc>
      </w:tr>
    </w:tbl>
    <w:p w14:paraId="1562F6FB" w14:textId="77777777" w:rsidR="00EE00C0" w:rsidRDefault="00EE00C0" w:rsidP="00EE00C0">
      <w:pPr>
        <w:widowControl/>
        <w:jc w:val="left"/>
      </w:pPr>
    </w:p>
    <w:p w14:paraId="10A9AAC4" w14:textId="77777777" w:rsidR="00EE00C0" w:rsidRDefault="00EE00C0" w:rsidP="00EE00C0">
      <w:pPr>
        <w:widowControl/>
        <w:jc w:val="left"/>
      </w:pPr>
    </w:p>
    <w:p w14:paraId="5808E1CA" w14:textId="77777777" w:rsidR="00EE00C0" w:rsidRDefault="00EE00C0" w:rsidP="00EE00C0">
      <w:pPr>
        <w:widowControl/>
        <w:jc w:val="left"/>
      </w:pPr>
    </w:p>
    <w:p w14:paraId="67CAF240" w14:textId="77777777" w:rsidR="00EE00C0" w:rsidRDefault="00EE00C0" w:rsidP="00EE00C0">
      <w:pPr>
        <w:widowControl/>
        <w:jc w:val="left"/>
      </w:pPr>
    </w:p>
    <w:p w14:paraId="6FBC625B" w14:textId="77777777" w:rsidR="00EE00C0" w:rsidRPr="00DF3921" w:rsidRDefault="00EE00C0" w:rsidP="00EE00C0">
      <w:pPr>
        <w:rPr>
          <w:color w:val="000000" w:themeColor="text1"/>
        </w:rPr>
      </w:pPr>
    </w:p>
    <w:p w14:paraId="4BC3E549" w14:textId="77777777" w:rsidR="00AA3AD0" w:rsidRPr="00E20B28" w:rsidRDefault="00AA3AD0" w:rsidP="00D357DF">
      <w:pPr>
        <w:widowControl/>
        <w:ind w:firstLineChars="100" w:firstLine="210"/>
        <w:jc w:val="left"/>
        <w:rPr>
          <w:color w:val="4472C4" w:themeColor="accent1"/>
        </w:rPr>
      </w:pPr>
      <w:r w:rsidRPr="00E20B28">
        <w:rPr>
          <w:rFonts w:hint="eastAsia"/>
          <w:color w:val="4472C4" w:themeColor="accent1"/>
        </w:rPr>
        <w:t>施設内のどの場所を対応拠点とするのか、総務担当事務室、施設長室、会議室、ホールなど自施設の実情に合わせて、安全かつ機能性の高い場所を選定してください。</w:t>
      </w:r>
    </w:p>
    <w:p w14:paraId="13E73E97" w14:textId="02BC564E" w:rsidR="00EE00C0" w:rsidRPr="00E20B28" w:rsidRDefault="00E2023C" w:rsidP="00D357DF">
      <w:pPr>
        <w:widowControl/>
        <w:ind w:firstLineChars="100" w:firstLine="210"/>
        <w:jc w:val="left"/>
        <w:rPr>
          <w:color w:val="4472C4" w:themeColor="accent1"/>
        </w:rPr>
      </w:pPr>
      <w:r>
        <w:rPr>
          <w:rFonts w:hint="eastAsia"/>
          <w:color w:val="4472C4" w:themeColor="accent1"/>
        </w:rPr>
        <w:t>なるべく</w:t>
      </w:r>
      <w:r w:rsidR="00AA3AD0" w:rsidRPr="00E20B28">
        <w:rPr>
          <w:rFonts w:hint="eastAsia"/>
          <w:color w:val="4472C4" w:themeColor="accent1"/>
        </w:rPr>
        <w:t>建物の構造概要及び平面図に緊急時の対応拠点を記して添付</w:t>
      </w:r>
      <w:r>
        <w:rPr>
          <w:rFonts w:hint="eastAsia"/>
          <w:color w:val="4472C4" w:themeColor="accent1"/>
        </w:rPr>
        <w:t>してください</w:t>
      </w:r>
      <w:r w:rsidR="00AA3AD0" w:rsidRPr="00E20B28">
        <w:rPr>
          <w:rFonts w:hint="eastAsia"/>
          <w:color w:val="4472C4" w:themeColor="accent1"/>
        </w:rPr>
        <w:t>。</w:t>
      </w:r>
    </w:p>
    <w:p w14:paraId="6340B228" w14:textId="77777777" w:rsidR="00AA3AD0" w:rsidRPr="00E20B28" w:rsidRDefault="00AA3AD0" w:rsidP="00EE00C0">
      <w:pPr>
        <w:widowControl/>
        <w:jc w:val="left"/>
        <w:rPr>
          <w:color w:val="4472C4" w:themeColor="accent1"/>
        </w:rPr>
      </w:pPr>
    </w:p>
    <w:p w14:paraId="3054C9CE" w14:textId="3EA90C3E" w:rsidR="00A960D8" w:rsidRPr="00E20B28" w:rsidRDefault="00A960D8" w:rsidP="00A960D8">
      <w:pPr>
        <w:rPr>
          <w:rFonts w:asciiTheme="majorEastAsia" w:eastAsiaTheme="majorEastAsia" w:hAnsiTheme="majorEastAsia"/>
          <w:b/>
          <w:bCs/>
          <w:color w:val="4472C4" w:themeColor="accent1"/>
        </w:rPr>
      </w:pPr>
      <w:r w:rsidRPr="00E20B28">
        <w:rPr>
          <w:rFonts w:asciiTheme="majorEastAsia" w:eastAsiaTheme="majorEastAsia" w:hAnsiTheme="majorEastAsia" w:hint="eastAsia"/>
          <w:b/>
          <w:bCs/>
          <w:color w:val="4472C4" w:themeColor="accent1"/>
        </w:rPr>
        <w:t>※</w:t>
      </w:r>
      <w:r w:rsidR="0088441D" w:rsidRPr="00E20B28">
        <w:rPr>
          <w:rFonts w:asciiTheme="majorEastAsia" w:eastAsiaTheme="majorEastAsia" w:hAnsiTheme="majorEastAsia" w:hint="eastAsia"/>
          <w:b/>
          <w:bCs/>
          <w:color w:val="4472C4" w:themeColor="accent1"/>
        </w:rPr>
        <w:t>高齢者総合相談センター</w:t>
      </w:r>
      <w:r w:rsidRPr="00E20B28">
        <w:rPr>
          <w:rFonts w:asciiTheme="majorEastAsia" w:eastAsiaTheme="majorEastAsia" w:hAnsiTheme="majorEastAsia" w:hint="eastAsia"/>
          <w:b/>
          <w:bCs/>
          <w:color w:val="4472C4" w:themeColor="accent1"/>
        </w:rPr>
        <w:t>の場合は、規模に応じて必要な役割に絞って</w:t>
      </w:r>
      <w:r w:rsidR="006C3574">
        <w:rPr>
          <w:rFonts w:asciiTheme="majorEastAsia" w:eastAsiaTheme="majorEastAsia" w:hAnsiTheme="majorEastAsia" w:hint="eastAsia"/>
          <w:b/>
          <w:bCs/>
          <w:color w:val="4472C4" w:themeColor="accent1"/>
        </w:rPr>
        <w:t>記載し、必要がなければ</w:t>
      </w:r>
      <w:r w:rsidR="0065424C">
        <w:rPr>
          <w:rFonts w:asciiTheme="majorEastAsia" w:eastAsiaTheme="majorEastAsia" w:hAnsiTheme="majorEastAsia" w:hint="eastAsia"/>
          <w:b/>
          <w:bCs/>
          <w:color w:val="4472C4" w:themeColor="accent1"/>
        </w:rPr>
        <w:t>割愛してください</w:t>
      </w:r>
      <w:r w:rsidRPr="00E20B28">
        <w:rPr>
          <w:rFonts w:asciiTheme="majorEastAsia" w:eastAsiaTheme="majorEastAsia" w:hAnsiTheme="majorEastAsia" w:hint="eastAsia"/>
          <w:b/>
          <w:bCs/>
          <w:color w:val="4472C4" w:themeColor="accent1"/>
        </w:rPr>
        <w:t>。</w:t>
      </w:r>
    </w:p>
    <w:p w14:paraId="3FCEBE93" w14:textId="77777777" w:rsidR="00A960D8" w:rsidRPr="00B2085F" w:rsidRDefault="00A960D8" w:rsidP="00A960D8">
      <w:pPr>
        <w:rPr>
          <w:color w:val="000000" w:themeColor="text1"/>
        </w:rPr>
      </w:pPr>
    </w:p>
    <w:p w14:paraId="13EAC358" w14:textId="77777777" w:rsidR="00A960D8" w:rsidRPr="00A960D8" w:rsidRDefault="00A960D8" w:rsidP="00EE00C0">
      <w:pPr>
        <w:widowControl/>
        <w:jc w:val="left"/>
      </w:pPr>
    </w:p>
    <w:p w14:paraId="43FF95C7" w14:textId="2E7F1AB3" w:rsidR="00AA3AD0" w:rsidRPr="00A260EB" w:rsidRDefault="00C060AE" w:rsidP="00AA3AD0">
      <w:pPr>
        <w:widowControl/>
        <w:jc w:val="center"/>
        <w:rPr>
          <w:rFonts w:asciiTheme="majorEastAsia" w:eastAsiaTheme="majorEastAsia" w:hAnsiTheme="majorEastAsia"/>
          <w:color w:val="FF0000"/>
        </w:rPr>
      </w:pPr>
      <w:r>
        <w:rPr>
          <w:rFonts w:asciiTheme="majorEastAsia" w:eastAsiaTheme="majorEastAsia" w:hAnsiTheme="majorEastAsia" w:hint="eastAsia"/>
          <w:color w:val="FF0000"/>
        </w:rPr>
        <w:t>このページは印刷した際に、仕切紙としてご使用ください</w:t>
      </w:r>
      <w:r w:rsidR="00AA3AD0" w:rsidRPr="00A260EB">
        <w:rPr>
          <w:rFonts w:asciiTheme="majorEastAsia" w:eastAsiaTheme="majorEastAsia" w:hAnsiTheme="majorEastAsia" w:hint="eastAsia"/>
          <w:color w:val="FF0000"/>
        </w:rPr>
        <w:t>。</w:t>
      </w:r>
    </w:p>
    <w:p w14:paraId="2958F229" w14:textId="49D74A0D" w:rsidR="00EE00C0" w:rsidRDefault="00EE00C0" w:rsidP="00EE00C0">
      <w:pPr>
        <w:widowControl/>
        <w:jc w:val="left"/>
        <w:rPr>
          <w:rFonts w:asciiTheme="majorHAnsi" w:eastAsia="游ゴシック Medium" w:hAnsiTheme="majorHAnsi" w:cstheme="majorBidi"/>
          <w:b/>
          <w:sz w:val="22"/>
        </w:rPr>
      </w:pPr>
      <w:r>
        <w:br w:type="page"/>
      </w:r>
    </w:p>
    <w:p w14:paraId="446F3E07" w14:textId="544ED76D" w:rsidR="00C10EC1" w:rsidRPr="00EE00C0" w:rsidRDefault="00C10EC1">
      <w:pPr>
        <w:widowControl/>
        <w:jc w:val="left"/>
      </w:pPr>
    </w:p>
    <w:p w14:paraId="1A05FA2D" w14:textId="3DAD49E7" w:rsidR="007F17C5" w:rsidRPr="000C44D4" w:rsidRDefault="007F17C5" w:rsidP="007F17C5">
      <w:pPr>
        <w:pStyle w:val="2"/>
      </w:pPr>
      <w:bookmarkStart w:id="6" w:name="_Toc37317364"/>
      <w:bookmarkStart w:id="7" w:name="_Toc58505099"/>
      <w:r>
        <w:rPr>
          <w:rFonts w:hint="eastAsia"/>
        </w:rPr>
        <w:t>（４）</w:t>
      </w:r>
      <w:r w:rsidRPr="000C44D4">
        <w:rPr>
          <w:rFonts w:hint="eastAsia"/>
        </w:rPr>
        <w:t>対応拠点</w:t>
      </w:r>
      <w:bookmarkEnd w:id="6"/>
      <w:bookmarkEnd w:id="7"/>
    </w:p>
    <w:p w14:paraId="725B3D9A" w14:textId="77777777" w:rsidR="007F17C5" w:rsidRPr="000C44D4" w:rsidRDefault="007F17C5" w:rsidP="007F17C5">
      <w:r w:rsidRPr="000C44D4">
        <w:rPr>
          <w:rFonts w:hint="eastAsia"/>
        </w:rPr>
        <w:t>緊急時対応体制の拠点となる候補場所を記載する（安全かつ機能性の高い場所に設置する）。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8"/>
        <w:gridCol w:w="3247"/>
        <w:gridCol w:w="3247"/>
      </w:tblGrid>
      <w:tr w:rsidR="007F17C5" w:rsidRPr="000C44D4" w14:paraId="29212960" w14:textId="77777777" w:rsidTr="007F17C5">
        <w:tc>
          <w:tcPr>
            <w:tcW w:w="2646" w:type="dxa"/>
            <w:vAlign w:val="center"/>
          </w:tcPr>
          <w:p w14:paraId="3157320F" w14:textId="77777777" w:rsidR="007F17C5" w:rsidRPr="000C44D4" w:rsidRDefault="007F17C5" w:rsidP="00B72909">
            <w:pPr>
              <w:jc w:val="center"/>
              <w:rPr>
                <w:szCs w:val="20"/>
              </w:rPr>
            </w:pPr>
            <w:r w:rsidRPr="000C44D4">
              <w:rPr>
                <w:rFonts w:hint="eastAsia"/>
                <w:szCs w:val="20"/>
              </w:rPr>
              <w:t>第１候補場所</w:t>
            </w:r>
          </w:p>
        </w:tc>
        <w:tc>
          <w:tcPr>
            <w:tcW w:w="2646" w:type="dxa"/>
            <w:vAlign w:val="center"/>
          </w:tcPr>
          <w:p w14:paraId="79283FB0" w14:textId="77777777" w:rsidR="007F17C5" w:rsidRPr="000C44D4" w:rsidRDefault="007F17C5" w:rsidP="00B72909">
            <w:pPr>
              <w:jc w:val="center"/>
              <w:rPr>
                <w:szCs w:val="20"/>
              </w:rPr>
            </w:pPr>
            <w:r w:rsidRPr="000C44D4">
              <w:rPr>
                <w:rFonts w:hint="eastAsia"/>
                <w:szCs w:val="20"/>
              </w:rPr>
              <w:t>第２候補場所</w:t>
            </w:r>
          </w:p>
        </w:tc>
        <w:tc>
          <w:tcPr>
            <w:tcW w:w="2646" w:type="dxa"/>
            <w:vAlign w:val="center"/>
          </w:tcPr>
          <w:p w14:paraId="182045C4" w14:textId="77777777" w:rsidR="007F17C5" w:rsidRPr="000C44D4" w:rsidRDefault="007F17C5" w:rsidP="00B72909">
            <w:pPr>
              <w:jc w:val="center"/>
              <w:rPr>
                <w:szCs w:val="20"/>
              </w:rPr>
            </w:pPr>
            <w:r w:rsidRPr="000C44D4">
              <w:rPr>
                <w:rFonts w:hint="eastAsia"/>
                <w:szCs w:val="20"/>
              </w:rPr>
              <w:t>第３候補場所</w:t>
            </w:r>
          </w:p>
        </w:tc>
      </w:tr>
      <w:tr w:rsidR="007F17C5" w:rsidRPr="000C44D4" w14:paraId="1E4041AB" w14:textId="77777777" w:rsidTr="007F17C5">
        <w:trPr>
          <w:trHeight w:val="615"/>
        </w:trPr>
        <w:tc>
          <w:tcPr>
            <w:tcW w:w="2646" w:type="dxa"/>
          </w:tcPr>
          <w:p w14:paraId="783D120D" w14:textId="77777777" w:rsidR="007F17C5" w:rsidRPr="000C44D4" w:rsidRDefault="007F17C5" w:rsidP="00B72909">
            <w:pPr>
              <w:rPr>
                <w:szCs w:val="20"/>
              </w:rPr>
            </w:pPr>
          </w:p>
        </w:tc>
        <w:tc>
          <w:tcPr>
            <w:tcW w:w="2646" w:type="dxa"/>
          </w:tcPr>
          <w:p w14:paraId="59EA762E" w14:textId="77777777" w:rsidR="007F17C5" w:rsidRPr="000C44D4" w:rsidRDefault="007F17C5" w:rsidP="00B72909">
            <w:pPr>
              <w:rPr>
                <w:szCs w:val="20"/>
              </w:rPr>
            </w:pPr>
          </w:p>
        </w:tc>
        <w:tc>
          <w:tcPr>
            <w:tcW w:w="2646" w:type="dxa"/>
          </w:tcPr>
          <w:p w14:paraId="12C4AD7D" w14:textId="77777777" w:rsidR="007F17C5" w:rsidRPr="000C44D4" w:rsidRDefault="007F17C5" w:rsidP="00B72909">
            <w:pPr>
              <w:rPr>
                <w:szCs w:val="20"/>
              </w:rPr>
            </w:pPr>
          </w:p>
        </w:tc>
      </w:tr>
    </w:tbl>
    <w:p w14:paraId="1C0DECED" w14:textId="77777777" w:rsidR="00C10EC1" w:rsidRDefault="00C10EC1" w:rsidP="00C10EC1"/>
    <w:p w14:paraId="6E3E535C" w14:textId="77777777" w:rsidR="0059136A" w:rsidRDefault="001000E8" w:rsidP="0059136A">
      <w:pPr>
        <w:widowControl/>
        <w:jc w:val="left"/>
      </w:pPr>
      <w:r>
        <w:br w:type="page"/>
      </w:r>
    </w:p>
    <w:p w14:paraId="3B190960" w14:textId="77777777" w:rsidR="00177EE2" w:rsidRPr="003C71FB" w:rsidRDefault="00177EE2" w:rsidP="00177EE2">
      <w:pPr>
        <w:widowControl/>
        <w:jc w:val="left"/>
        <w:rPr>
          <w:rFonts w:ascii="HGS創英角ｺﾞｼｯｸUB" w:eastAsia="HGS創英角ｺﾞｼｯｸUB" w:hAnsi="HGS創英角ｺﾞｼｯｸUB"/>
          <w:sz w:val="48"/>
          <w:szCs w:val="52"/>
        </w:rPr>
      </w:pPr>
      <w:r w:rsidRPr="003C71FB">
        <w:rPr>
          <w:rFonts w:ascii="HGS創英角ｺﾞｼｯｸUB" w:eastAsia="HGS創英角ｺﾞｼｯｸUB" w:hAnsi="HGS創英角ｺﾞｼｯｸUB" w:hint="eastAsia"/>
          <w:sz w:val="48"/>
          <w:szCs w:val="52"/>
        </w:rPr>
        <w:lastRenderedPageBreak/>
        <w:t>重要度：</w:t>
      </w:r>
      <w:r>
        <w:rPr>
          <w:rFonts w:ascii="HGS創英角ｺﾞｼｯｸUB" w:eastAsia="HGS創英角ｺﾞｼｯｸUB" w:hAnsi="HGS創英角ｺﾞｼｯｸUB" w:hint="eastAsia"/>
          <w:sz w:val="48"/>
          <w:szCs w:val="52"/>
        </w:rPr>
        <w:t>中</w:t>
      </w:r>
    </w:p>
    <w:tbl>
      <w:tblPr>
        <w:tblStyle w:val="a3"/>
        <w:tblW w:w="0" w:type="auto"/>
        <w:tblLook w:val="04A0" w:firstRow="1" w:lastRow="0" w:firstColumn="1" w:lastColumn="0" w:noHBand="0" w:noVBand="1"/>
      </w:tblPr>
      <w:tblGrid>
        <w:gridCol w:w="1948"/>
        <w:gridCol w:w="1948"/>
        <w:gridCol w:w="1948"/>
        <w:gridCol w:w="1948"/>
        <w:gridCol w:w="1949"/>
      </w:tblGrid>
      <w:tr w:rsidR="00621CED" w14:paraId="12955BC2" w14:textId="77777777" w:rsidTr="00E502EA">
        <w:trPr>
          <w:trHeight w:val="960"/>
        </w:trPr>
        <w:tc>
          <w:tcPr>
            <w:tcW w:w="1948" w:type="dxa"/>
            <w:vAlign w:val="center"/>
          </w:tcPr>
          <w:p w14:paraId="2C53E96B" w14:textId="77777777" w:rsidR="00621CED" w:rsidRDefault="00621CED" w:rsidP="00E502EA">
            <w:pPr>
              <w:widowControl/>
              <w:jc w:val="center"/>
            </w:pPr>
            <w:r>
              <w:rPr>
                <w:noProof/>
                <w:snapToGrid/>
              </w:rPr>
              <w:drawing>
                <wp:inline distT="0" distB="0" distL="0" distR="0" wp14:anchorId="655A2A7D" wp14:editId="4F1CE5C9">
                  <wp:extent cx="914400" cy="914400"/>
                  <wp:effectExtent l="0" t="0" r="0" b="0"/>
                  <wp:docPr id="66" name="グラフィックス 66" descr="フォルダー検索 単色塗りつぶ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グラフィックス 4" descr="フォルダー検索 単色塗りつぶし"/>
                          <pic:cNvPicPr/>
                        </pic:nvPicPr>
                        <pic:blipFill>
                          <a:blip r:embed="rId23">
                            <a:extLst>
                              <a:ext uri="{28A0092B-C50C-407E-A947-70E740481C1C}">
                                <a14:useLocalDpi xmlns:a14="http://schemas.microsoft.com/office/drawing/2010/main" val="0"/>
                              </a:ext>
                              <a:ext uri="{96DAC541-7B7A-43D3-8B79-37D633B846F1}">
                                <asvg:svgBlip xmlns:asvg="http://schemas.microsoft.com/office/drawing/2016/SVG/main" r:embed="rId24"/>
                              </a:ext>
                            </a:extLst>
                          </a:blip>
                          <a:stretch>
                            <a:fillRect/>
                          </a:stretch>
                        </pic:blipFill>
                        <pic:spPr>
                          <a:xfrm>
                            <a:off x="0" y="0"/>
                            <a:ext cx="914400" cy="914400"/>
                          </a:xfrm>
                          <a:prstGeom prst="rect">
                            <a:avLst/>
                          </a:prstGeom>
                        </pic:spPr>
                      </pic:pic>
                    </a:graphicData>
                  </a:graphic>
                </wp:inline>
              </w:drawing>
            </w:r>
          </w:p>
        </w:tc>
        <w:tc>
          <w:tcPr>
            <w:tcW w:w="1948" w:type="dxa"/>
            <w:vAlign w:val="center"/>
          </w:tcPr>
          <w:p w14:paraId="2A2E7EC2" w14:textId="77777777" w:rsidR="00621CED" w:rsidRDefault="00621CED" w:rsidP="00E502EA">
            <w:pPr>
              <w:widowControl/>
              <w:jc w:val="center"/>
            </w:pPr>
            <w:r>
              <w:rPr>
                <w:noProof/>
                <w:snapToGrid/>
              </w:rPr>
              <w:drawing>
                <wp:inline distT="0" distB="0" distL="0" distR="0" wp14:anchorId="22A82AD6" wp14:editId="28800CEA">
                  <wp:extent cx="914400" cy="914400"/>
                  <wp:effectExtent l="0" t="0" r="0" b="0"/>
                  <wp:docPr id="67" name="グラフィックス 67" descr="グループでのブレーンストーミング 単色塗りつぶ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グラフィックス 3" descr="グループでのブレーンストーミング 単色塗りつぶし"/>
                          <pic:cNvPicPr/>
                        </pic:nvPicPr>
                        <pic:blipFill>
                          <a:blip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914400" cy="914400"/>
                          </a:xfrm>
                          <a:prstGeom prst="rect">
                            <a:avLst/>
                          </a:prstGeom>
                        </pic:spPr>
                      </pic:pic>
                    </a:graphicData>
                  </a:graphic>
                </wp:inline>
              </w:drawing>
            </w:r>
          </w:p>
        </w:tc>
        <w:tc>
          <w:tcPr>
            <w:tcW w:w="1948" w:type="dxa"/>
            <w:vAlign w:val="center"/>
          </w:tcPr>
          <w:p w14:paraId="54C1A23E" w14:textId="77777777" w:rsidR="00621CED" w:rsidRDefault="00621CED" w:rsidP="00E502EA">
            <w:pPr>
              <w:widowControl/>
              <w:jc w:val="center"/>
              <w:rPr>
                <w:noProof/>
                <w:snapToGrid/>
              </w:rPr>
            </w:pPr>
            <w:r>
              <w:rPr>
                <w:noProof/>
                <w:snapToGrid/>
              </w:rPr>
              <w:drawing>
                <wp:inline distT="0" distB="0" distL="0" distR="0" wp14:anchorId="537C3730" wp14:editId="5F5DFF88">
                  <wp:extent cx="914400" cy="914400"/>
                  <wp:effectExtent l="0" t="0" r="0" b="0"/>
                  <wp:docPr id="79" name="グラフィックス 79" descr="小槌 単色塗りつぶ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グラフィックス 1" descr="小槌 単色塗りつぶし"/>
                          <pic:cNvPicPr/>
                        </pic:nvPicPr>
                        <pic:blipFill>
                          <a:blip r:embed="rId13">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flipH="1">
                            <a:off x="0" y="0"/>
                            <a:ext cx="914400" cy="914400"/>
                          </a:xfrm>
                          <a:prstGeom prst="rect">
                            <a:avLst/>
                          </a:prstGeom>
                        </pic:spPr>
                      </pic:pic>
                    </a:graphicData>
                  </a:graphic>
                </wp:inline>
              </w:drawing>
            </w:r>
          </w:p>
        </w:tc>
        <w:tc>
          <w:tcPr>
            <w:tcW w:w="1948" w:type="dxa"/>
            <w:vAlign w:val="center"/>
          </w:tcPr>
          <w:p w14:paraId="237A0AD7" w14:textId="77777777" w:rsidR="00621CED" w:rsidRDefault="00621CED" w:rsidP="00E502EA">
            <w:pPr>
              <w:widowControl/>
              <w:jc w:val="center"/>
            </w:pPr>
            <w:r>
              <w:rPr>
                <w:noProof/>
                <w:snapToGrid/>
              </w:rPr>
              <w:drawing>
                <wp:inline distT="0" distB="0" distL="0" distR="0" wp14:anchorId="3420EF1B" wp14:editId="6E81AB75">
                  <wp:extent cx="914400" cy="914400"/>
                  <wp:effectExtent l="0" t="0" r="0" b="0"/>
                  <wp:docPr id="68" name="グラフィックス 68" descr="タイプライター 単色塗りつぶ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グラフィックス 11" descr="タイプライター 単色塗りつぶし"/>
                          <pic:cNvPicPr/>
                        </pic:nvPicPr>
                        <pic:blipFill>
                          <a:blip r:embed="rId21">
                            <a:extLst>
                              <a:ext uri="{28A0092B-C50C-407E-A947-70E740481C1C}">
                                <a14:useLocalDpi xmlns:a14="http://schemas.microsoft.com/office/drawing/2010/main" val="0"/>
                              </a:ext>
                              <a:ext uri="{96DAC541-7B7A-43D3-8B79-37D633B846F1}">
                                <asvg:svgBlip xmlns:asvg="http://schemas.microsoft.com/office/drawing/2016/SVG/main" r:embed="rId22"/>
                              </a:ext>
                            </a:extLst>
                          </a:blip>
                          <a:stretch>
                            <a:fillRect/>
                          </a:stretch>
                        </pic:blipFill>
                        <pic:spPr>
                          <a:xfrm>
                            <a:off x="0" y="0"/>
                            <a:ext cx="914400" cy="914400"/>
                          </a:xfrm>
                          <a:prstGeom prst="rect">
                            <a:avLst/>
                          </a:prstGeom>
                        </pic:spPr>
                      </pic:pic>
                    </a:graphicData>
                  </a:graphic>
                </wp:inline>
              </w:drawing>
            </w:r>
          </w:p>
        </w:tc>
        <w:tc>
          <w:tcPr>
            <w:tcW w:w="1949" w:type="dxa"/>
            <w:vAlign w:val="center"/>
          </w:tcPr>
          <w:p w14:paraId="1BFEA1E4" w14:textId="77777777" w:rsidR="00621CED" w:rsidRDefault="00621CED" w:rsidP="00E502EA">
            <w:pPr>
              <w:widowControl/>
              <w:jc w:val="center"/>
            </w:pPr>
            <w:r>
              <w:rPr>
                <w:noProof/>
                <w:snapToGrid/>
              </w:rPr>
              <w:drawing>
                <wp:inline distT="0" distB="0" distL="0" distR="0" wp14:anchorId="7F9BA0BC" wp14:editId="1072489B">
                  <wp:extent cx="914400" cy="914400"/>
                  <wp:effectExtent l="0" t="0" r="0" b="0"/>
                  <wp:docPr id="69" name="グラフィックス 69" descr="メガホン 単色塗りつぶ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グラフィックス 1" descr="メガホン 単色塗りつぶし"/>
                          <pic:cNvPicPr/>
                        </pic:nvPicPr>
                        <pic:blipFill>
                          <a:blip r:embed="rId19">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a:xfrm>
                            <a:off x="0" y="0"/>
                            <a:ext cx="914400" cy="914400"/>
                          </a:xfrm>
                          <a:prstGeom prst="rect">
                            <a:avLst/>
                          </a:prstGeom>
                        </pic:spPr>
                      </pic:pic>
                    </a:graphicData>
                  </a:graphic>
                </wp:inline>
              </w:drawing>
            </w:r>
          </w:p>
        </w:tc>
      </w:tr>
      <w:tr w:rsidR="00621CED" w14:paraId="2D27A7B9" w14:textId="77777777" w:rsidTr="00E502EA">
        <w:trPr>
          <w:trHeight w:val="592"/>
        </w:trPr>
        <w:tc>
          <w:tcPr>
            <w:tcW w:w="1948" w:type="dxa"/>
            <w:vAlign w:val="center"/>
          </w:tcPr>
          <w:p w14:paraId="06EDD03C" w14:textId="77777777" w:rsidR="00621CED" w:rsidRPr="00606927" w:rsidRDefault="00621CED" w:rsidP="00E502EA">
            <w:pPr>
              <w:widowControl/>
              <w:jc w:val="center"/>
              <w:rPr>
                <w:noProof/>
                <w:snapToGrid/>
              </w:rPr>
            </w:pPr>
            <w:r w:rsidRPr="00606927">
              <w:rPr>
                <w:rFonts w:hint="eastAsia"/>
                <w:noProof/>
                <w:snapToGrid/>
              </w:rPr>
              <w:t>情報収集</w:t>
            </w:r>
          </w:p>
        </w:tc>
        <w:tc>
          <w:tcPr>
            <w:tcW w:w="1948" w:type="dxa"/>
            <w:vAlign w:val="center"/>
          </w:tcPr>
          <w:p w14:paraId="6C5A4E75" w14:textId="77777777" w:rsidR="00621CED" w:rsidRDefault="00621CED" w:rsidP="00E502EA">
            <w:pPr>
              <w:widowControl/>
              <w:jc w:val="center"/>
              <w:rPr>
                <w:noProof/>
                <w:snapToGrid/>
              </w:rPr>
            </w:pPr>
            <w:r>
              <w:rPr>
                <w:rFonts w:hint="eastAsia"/>
                <w:noProof/>
                <w:snapToGrid/>
              </w:rPr>
              <w:t>検討</w:t>
            </w:r>
          </w:p>
        </w:tc>
        <w:tc>
          <w:tcPr>
            <w:tcW w:w="1948" w:type="dxa"/>
            <w:vAlign w:val="center"/>
          </w:tcPr>
          <w:p w14:paraId="5F80D557" w14:textId="77777777" w:rsidR="00621CED" w:rsidRPr="0026500C" w:rsidRDefault="00621CED" w:rsidP="00E502EA">
            <w:pPr>
              <w:widowControl/>
              <w:jc w:val="center"/>
              <w:rPr>
                <w:noProof/>
                <w:snapToGrid/>
              </w:rPr>
            </w:pPr>
            <w:r w:rsidRPr="0026500C">
              <w:rPr>
                <w:rFonts w:hint="eastAsia"/>
              </w:rPr>
              <w:t>決定</w:t>
            </w:r>
          </w:p>
        </w:tc>
        <w:tc>
          <w:tcPr>
            <w:tcW w:w="1948" w:type="dxa"/>
            <w:vAlign w:val="center"/>
          </w:tcPr>
          <w:p w14:paraId="6C8547BD" w14:textId="77777777" w:rsidR="00621CED" w:rsidRPr="00CE517C" w:rsidRDefault="00621CED" w:rsidP="00E502EA">
            <w:pPr>
              <w:widowControl/>
              <w:jc w:val="center"/>
              <w:rPr>
                <w:noProof/>
                <w:snapToGrid/>
              </w:rPr>
            </w:pPr>
            <w:r w:rsidRPr="00CE517C">
              <w:rPr>
                <w:rFonts w:hint="eastAsia"/>
                <w:noProof/>
                <w:snapToGrid/>
              </w:rPr>
              <w:t>まとめ</w:t>
            </w:r>
          </w:p>
        </w:tc>
        <w:tc>
          <w:tcPr>
            <w:tcW w:w="1949" w:type="dxa"/>
            <w:vAlign w:val="center"/>
          </w:tcPr>
          <w:p w14:paraId="501E1565" w14:textId="77777777" w:rsidR="00621CED" w:rsidRPr="00091B45" w:rsidRDefault="00621CED" w:rsidP="00E502EA">
            <w:pPr>
              <w:widowControl/>
              <w:jc w:val="center"/>
            </w:pPr>
            <w:r w:rsidRPr="00091B45">
              <w:rPr>
                <w:rFonts w:hint="eastAsia"/>
                <w:noProof/>
                <w:snapToGrid/>
              </w:rPr>
              <w:t>周知</w:t>
            </w:r>
          </w:p>
        </w:tc>
      </w:tr>
    </w:tbl>
    <w:p w14:paraId="6810DBB8" w14:textId="77777777" w:rsidR="0059136A" w:rsidRDefault="0059136A" w:rsidP="0059136A">
      <w:pPr>
        <w:widowControl/>
        <w:jc w:val="left"/>
      </w:pPr>
    </w:p>
    <w:p w14:paraId="69C9FFE0" w14:textId="77777777" w:rsidR="0059136A" w:rsidRDefault="0059136A" w:rsidP="0059136A">
      <w:pPr>
        <w:widowControl/>
        <w:jc w:val="left"/>
      </w:pPr>
    </w:p>
    <w:p w14:paraId="056A3302" w14:textId="77777777" w:rsidR="0059136A" w:rsidRDefault="0059136A" w:rsidP="0059136A">
      <w:pPr>
        <w:widowControl/>
        <w:jc w:val="left"/>
      </w:pPr>
    </w:p>
    <w:p w14:paraId="56338627" w14:textId="77777777" w:rsidR="0059136A" w:rsidRDefault="0059136A" w:rsidP="0059136A">
      <w:pPr>
        <w:widowControl/>
        <w:jc w:val="left"/>
      </w:pPr>
    </w:p>
    <w:p w14:paraId="11AE6960" w14:textId="77777777" w:rsidR="0059136A" w:rsidRDefault="0059136A" w:rsidP="0059136A">
      <w:pPr>
        <w:widowControl/>
        <w:jc w:val="left"/>
      </w:pPr>
    </w:p>
    <w:p w14:paraId="6B0D4E3B" w14:textId="77777777" w:rsidR="0059136A" w:rsidRDefault="0059136A" w:rsidP="0059136A">
      <w:pPr>
        <w:widowControl/>
        <w:jc w:val="left"/>
      </w:pPr>
    </w:p>
    <w:p w14:paraId="787F1CC6" w14:textId="77777777" w:rsidR="0059136A" w:rsidRDefault="0059136A" w:rsidP="0059136A">
      <w:pPr>
        <w:widowControl/>
        <w:jc w:val="left"/>
      </w:pPr>
    </w:p>
    <w:p w14:paraId="3F7FD523" w14:textId="77777777" w:rsidR="0059136A" w:rsidRDefault="0059136A" w:rsidP="0059136A">
      <w:pPr>
        <w:widowControl/>
        <w:jc w:val="left"/>
      </w:pPr>
    </w:p>
    <w:p w14:paraId="26206746" w14:textId="77777777" w:rsidR="0059136A" w:rsidRDefault="0059136A" w:rsidP="0059136A">
      <w:pPr>
        <w:widowControl/>
        <w:jc w:val="left"/>
      </w:pPr>
    </w:p>
    <w:tbl>
      <w:tblPr>
        <w:tblStyle w:val="a3"/>
        <w:tblW w:w="0" w:type="auto"/>
        <w:tblLook w:val="04A0" w:firstRow="1" w:lastRow="0" w:firstColumn="1" w:lastColumn="0" w:noHBand="0" w:noVBand="1"/>
      </w:tblPr>
      <w:tblGrid>
        <w:gridCol w:w="9742"/>
      </w:tblGrid>
      <w:tr w:rsidR="0059136A" w14:paraId="271419E7" w14:textId="77777777" w:rsidTr="00E502EA">
        <w:tc>
          <w:tcPr>
            <w:tcW w:w="9742" w:type="dxa"/>
            <w:tcBorders>
              <w:top w:val="nil"/>
              <w:left w:val="nil"/>
              <w:bottom w:val="nil"/>
              <w:right w:val="nil"/>
            </w:tcBorders>
          </w:tcPr>
          <w:p w14:paraId="4426ADD0" w14:textId="56B6C8AC" w:rsidR="0059136A" w:rsidRPr="003B797F" w:rsidRDefault="0059136A" w:rsidP="00E502EA">
            <w:pPr>
              <w:widowControl/>
              <w:pBdr>
                <w:top w:val="single" w:sz="4" w:space="1" w:color="auto"/>
                <w:left w:val="single" w:sz="4" w:space="4" w:color="auto"/>
                <w:bottom w:val="single" w:sz="4" w:space="1" w:color="auto"/>
                <w:right w:val="single" w:sz="4" w:space="4" w:color="auto"/>
              </w:pBdr>
              <w:jc w:val="left"/>
              <w:rPr>
                <w:rFonts w:ascii="HGS創英角ｺﾞｼｯｸUB" w:eastAsia="HGS創英角ｺﾞｼｯｸUB" w:hAnsi="HGS創英角ｺﾞｼｯｸUB"/>
                <w:sz w:val="56"/>
                <w:szCs w:val="72"/>
              </w:rPr>
            </w:pPr>
            <w:r>
              <w:rPr>
                <w:rFonts w:ascii="HGS創英角ｺﾞｼｯｸUB" w:eastAsia="HGS創英角ｺﾞｼｯｸUB" w:hAnsi="HGS創英角ｺﾞｼｯｸUB"/>
                <w:sz w:val="56"/>
                <w:szCs w:val="72"/>
              </w:rPr>
              <w:tab/>
            </w:r>
            <w:r>
              <w:rPr>
                <w:rFonts w:ascii="HGS創英角ｺﾞｼｯｸUB" w:eastAsia="HGS創英角ｺﾞｼｯｸUB" w:hAnsi="HGS創英角ｺﾞｼｯｸUB" w:hint="eastAsia"/>
                <w:sz w:val="56"/>
                <w:szCs w:val="72"/>
              </w:rPr>
              <w:t>（５）安否確認</w:t>
            </w:r>
          </w:p>
          <w:p w14:paraId="1AE6E60C" w14:textId="77777777" w:rsidR="0059136A" w:rsidRDefault="0059136A" w:rsidP="00E502EA">
            <w:pPr>
              <w:widowControl/>
              <w:jc w:val="left"/>
            </w:pPr>
          </w:p>
        </w:tc>
      </w:tr>
    </w:tbl>
    <w:p w14:paraId="49326798" w14:textId="77777777" w:rsidR="0059136A" w:rsidRDefault="0059136A" w:rsidP="0059136A">
      <w:pPr>
        <w:widowControl/>
        <w:jc w:val="left"/>
      </w:pPr>
    </w:p>
    <w:p w14:paraId="2DBD004C" w14:textId="77777777" w:rsidR="0059136A" w:rsidRDefault="0059136A" w:rsidP="0059136A">
      <w:pPr>
        <w:widowControl/>
        <w:jc w:val="left"/>
      </w:pPr>
    </w:p>
    <w:p w14:paraId="46C1216D" w14:textId="77777777" w:rsidR="0059136A" w:rsidRDefault="0059136A" w:rsidP="0059136A">
      <w:pPr>
        <w:widowControl/>
        <w:jc w:val="left"/>
      </w:pPr>
    </w:p>
    <w:p w14:paraId="7A2C26D0" w14:textId="77777777" w:rsidR="0059136A" w:rsidRDefault="0059136A" w:rsidP="0059136A">
      <w:pPr>
        <w:widowControl/>
        <w:jc w:val="left"/>
      </w:pPr>
    </w:p>
    <w:p w14:paraId="0ADA0010" w14:textId="24A48B60" w:rsidR="0059136A" w:rsidRPr="00E20B28" w:rsidRDefault="00111CA5" w:rsidP="00D357DF">
      <w:pPr>
        <w:widowControl/>
        <w:ind w:firstLineChars="100" w:firstLine="210"/>
        <w:jc w:val="left"/>
        <w:rPr>
          <w:color w:val="4472C4" w:themeColor="accent1"/>
        </w:rPr>
      </w:pPr>
      <w:r w:rsidRPr="00E20B28">
        <w:rPr>
          <w:rFonts w:hint="eastAsia"/>
          <w:color w:val="4472C4" w:themeColor="accent1"/>
        </w:rPr>
        <w:t>安否確認の方法や、報告手順を定めます。</w:t>
      </w:r>
    </w:p>
    <w:p w14:paraId="3A3FE267" w14:textId="0DAA6665" w:rsidR="00714F56" w:rsidRPr="00E20B28" w:rsidRDefault="00714F56" w:rsidP="00D357DF">
      <w:pPr>
        <w:widowControl/>
        <w:ind w:firstLineChars="100" w:firstLine="210"/>
        <w:jc w:val="left"/>
        <w:rPr>
          <w:color w:val="4472C4" w:themeColor="accent1"/>
        </w:rPr>
      </w:pPr>
      <w:r w:rsidRPr="00E20B28">
        <w:rPr>
          <w:rFonts w:hint="eastAsia"/>
          <w:color w:val="4472C4" w:themeColor="accent1"/>
        </w:rPr>
        <w:t>いつ・だれが入所者</w:t>
      </w:r>
      <w:r w:rsidR="005B2341" w:rsidRPr="00E20B28">
        <w:rPr>
          <w:rFonts w:hint="eastAsia"/>
          <w:color w:val="4472C4" w:themeColor="accent1"/>
        </w:rPr>
        <w:t>・利用者</w:t>
      </w:r>
      <w:r w:rsidRPr="00E20B28">
        <w:rPr>
          <w:rFonts w:hint="eastAsia"/>
          <w:color w:val="4472C4" w:themeColor="accent1"/>
        </w:rPr>
        <w:t>リストを、どこで・どのように入手し、安否確認を行うのか、その手順を定めておいてください。</w:t>
      </w:r>
    </w:p>
    <w:p w14:paraId="3FDD52FF" w14:textId="13914DEA" w:rsidR="00714F56" w:rsidRPr="00E20B28" w:rsidRDefault="00714F56" w:rsidP="00D357DF">
      <w:pPr>
        <w:widowControl/>
        <w:ind w:firstLineChars="100" w:firstLine="210"/>
        <w:jc w:val="left"/>
        <w:rPr>
          <w:color w:val="4472C4" w:themeColor="accent1"/>
        </w:rPr>
      </w:pPr>
      <w:r w:rsidRPr="00E20B28">
        <w:rPr>
          <w:rFonts w:hint="eastAsia"/>
          <w:color w:val="4472C4" w:themeColor="accent1"/>
        </w:rPr>
        <w:t>職員の安否確認についても同様です。ただし、入所者・利用者は受動的（こちらから確認に向かわなければならない）であるのに対して、職員は能動的である</w:t>
      </w:r>
      <w:r w:rsidR="00F27A66" w:rsidRPr="00E20B28">
        <w:rPr>
          <w:rFonts w:hint="eastAsia"/>
          <w:color w:val="4472C4" w:themeColor="accent1"/>
        </w:rPr>
        <w:t>（自身と家族の安否を報告できる）</w:t>
      </w:r>
      <w:r w:rsidRPr="00E20B28">
        <w:rPr>
          <w:rFonts w:hint="eastAsia"/>
          <w:color w:val="4472C4" w:themeColor="accent1"/>
        </w:rPr>
        <w:t>点は相違するところです。</w:t>
      </w:r>
    </w:p>
    <w:p w14:paraId="6C629A68" w14:textId="77777777" w:rsidR="00714F56" w:rsidRPr="00E20B28" w:rsidRDefault="00714F56" w:rsidP="00D357DF">
      <w:pPr>
        <w:widowControl/>
        <w:ind w:firstLineChars="100" w:firstLine="210"/>
        <w:jc w:val="left"/>
        <w:rPr>
          <w:color w:val="4472C4" w:themeColor="accent1"/>
        </w:rPr>
      </w:pPr>
    </w:p>
    <w:p w14:paraId="66E31E4B" w14:textId="30D0309D" w:rsidR="00111CA5" w:rsidRPr="00E20B28" w:rsidRDefault="00111CA5" w:rsidP="00D357DF">
      <w:pPr>
        <w:widowControl/>
        <w:ind w:firstLineChars="100" w:firstLine="210"/>
        <w:jc w:val="left"/>
        <w:rPr>
          <w:color w:val="4472C4" w:themeColor="accent1"/>
        </w:rPr>
      </w:pPr>
      <w:r w:rsidRPr="00E20B28">
        <w:rPr>
          <w:rFonts w:hint="eastAsia"/>
          <w:color w:val="4472C4" w:themeColor="accent1"/>
        </w:rPr>
        <w:t>安否確認に使うための利用者の一覧情報がどこにあるのかを確認してください。入所者リストや利用者リストは常に取り出せる場所にあるのか、デジタル情報だけでなく紙情報など複数の手段で取り出せるのか、それはどこにあるのかを特定してお</w:t>
      </w:r>
      <w:r w:rsidR="0063282D">
        <w:rPr>
          <w:rFonts w:hint="eastAsia"/>
          <w:color w:val="4472C4" w:themeColor="accent1"/>
        </w:rPr>
        <w:t>いてください</w:t>
      </w:r>
      <w:r w:rsidRPr="00E20B28">
        <w:rPr>
          <w:rFonts w:hint="eastAsia"/>
          <w:color w:val="4472C4" w:themeColor="accent1"/>
        </w:rPr>
        <w:t>。</w:t>
      </w:r>
    </w:p>
    <w:p w14:paraId="320E0361" w14:textId="77777777" w:rsidR="00111CA5" w:rsidRPr="00E20B28" w:rsidRDefault="00111CA5" w:rsidP="00D357DF">
      <w:pPr>
        <w:widowControl/>
        <w:ind w:firstLineChars="100" w:firstLine="210"/>
        <w:jc w:val="left"/>
        <w:rPr>
          <w:color w:val="4472C4" w:themeColor="accent1"/>
        </w:rPr>
      </w:pPr>
    </w:p>
    <w:p w14:paraId="6A4912D1" w14:textId="77777777" w:rsidR="0074299C" w:rsidRPr="00E20B28" w:rsidRDefault="0074299C" w:rsidP="0074299C">
      <w:pPr>
        <w:rPr>
          <w:rFonts w:asciiTheme="majorEastAsia" w:eastAsiaTheme="majorEastAsia" w:hAnsiTheme="majorEastAsia"/>
          <w:b/>
          <w:bCs/>
          <w:color w:val="4472C4" w:themeColor="accent1"/>
        </w:rPr>
      </w:pPr>
    </w:p>
    <w:p w14:paraId="054D5434" w14:textId="25B21D40" w:rsidR="0074299C" w:rsidRPr="00E20B28" w:rsidRDefault="0074299C" w:rsidP="00CB51BC">
      <w:pPr>
        <w:ind w:left="206" w:hangingChars="100" w:hanging="206"/>
        <w:rPr>
          <w:rFonts w:asciiTheme="majorEastAsia" w:eastAsiaTheme="majorEastAsia" w:hAnsiTheme="majorEastAsia"/>
          <w:b/>
          <w:bCs/>
          <w:color w:val="4472C4" w:themeColor="accent1"/>
        </w:rPr>
      </w:pPr>
      <w:r w:rsidRPr="00E20B28">
        <w:rPr>
          <w:rFonts w:asciiTheme="majorEastAsia" w:eastAsiaTheme="majorEastAsia" w:hAnsiTheme="majorEastAsia" w:hint="eastAsia"/>
          <w:b/>
          <w:bCs/>
          <w:color w:val="4472C4" w:themeColor="accent1"/>
        </w:rPr>
        <w:t>※</w:t>
      </w:r>
      <w:r w:rsidR="00CB51BC">
        <w:rPr>
          <w:rFonts w:asciiTheme="majorEastAsia" w:eastAsiaTheme="majorEastAsia" w:hAnsiTheme="majorEastAsia" w:hint="eastAsia"/>
          <w:b/>
          <w:bCs/>
          <w:color w:val="4472C4" w:themeColor="accent1"/>
        </w:rPr>
        <w:t xml:space="preserve">　</w:t>
      </w:r>
      <w:r w:rsidR="0088441D" w:rsidRPr="00E20B28">
        <w:rPr>
          <w:rFonts w:asciiTheme="majorEastAsia" w:eastAsiaTheme="majorEastAsia" w:hAnsiTheme="majorEastAsia" w:hint="eastAsia"/>
          <w:b/>
          <w:bCs/>
          <w:color w:val="4472C4" w:themeColor="accent1"/>
        </w:rPr>
        <w:t>高齢者総合相談センター</w:t>
      </w:r>
      <w:r w:rsidR="006347B2" w:rsidRPr="00E20B28">
        <w:rPr>
          <w:rFonts w:asciiTheme="majorEastAsia" w:eastAsiaTheme="majorEastAsia" w:hAnsiTheme="majorEastAsia" w:hint="eastAsia"/>
          <w:b/>
          <w:bCs/>
          <w:color w:val="4472C4" w:themeColor="accent1"/>
        </w:rPr>
        <w:t>の場合</w:t>
      </w:r>
      <w:r w:rsidR="007610A8" w:rsidRPr="00E20B28">
        <w:rPr>
          <w:rFonts w:asciiTheme="majorEastAsia" w:eastAsiaTheme="majorEastAsia" w:hAnsiTheme="majorEastAsia" w:hint="eastAsia"/>
          <w:b/>
          <w:bCs/>
          <w:color w:val="4472C4" w:themeColor="accent1"/>
        </w:rPr>
        <w:t>でも</w:t>
      </w:r>
      <w:r w:rsidR="006347B2" w:rsidRPr="00E20B28">
        <w:rPr>
          <w:rFonts w:asciiTheme="majorEastAsia" w:eastAsiaTheme="majorEastAsia" w:hAnsiTheme="majorEastAsia" w:hint="eastAsia"/>
          <w:b/>
          <w:bCs/>
          <w:color w:val="4472C4" w:themeColor="accent1"/>
        </w:rPr>
        <w:t>、</w:t>
      </w:r>
      <w:r w:rsidR="00B60159" w:rsidRPr="00E20B28">
        <w:rPr>
          <w:rFonts w:asciiTheme="majorEastAsia" w:eastAsiaTheme="majorEastAsia" w:hAnsiTheme="majorEastAsia" w:hint="eastAsia"/>
          <w:b/>
          <w:bCs/>
          <w:color w:val="4472C4" w:themeColor="accent1"/>
        </w:rPr>
        <w:t>必ずしもある一定の時間以内に「全ての利用者の安否を確認しなければならない」ということではないと思います。</w:t>
      </w:r>
      <w:r w:rsidR="006347B2" w:rsidRPr="00E20B28">
        <w:rPr>
          <w:rFonts w:asciiTheme="majorEastAsia" w:eastAsiaTheme="majorEastAsia" w:hAnsiTheme="majorEastAsia" w:hint="eastAsia"/>
          <w:b/>
          <w:bCs/>
          <w:color w:val="4472C4" w:themeColor="accent1"/>
        </w:rPr>
        <w:t>例えば、営業時間外の発災</w:t>
      </w:r>
      <w:r w:rsidR="009036F9" w:rsidRPr="00E20B28">
        <w:rPr>
          <w:rFonts w:asciiTheme="majorEastAsia" w:eastAsiaTheme="majorEastAsia" w:hAnsiTheme="majorEastAsia" w:hint="eastAsia"/>
          <w:b/>
          <w:bCs/>
          <w:color w:val="4472C4" w:themeColor="accent1"/>
        </w:rPr>
        <w:t>時に</w:t>
      </w:r>
      <w:r w:rsidR="00AC17E3" w:rsidRPr="00E20B28">
        <w:rPr>
          <w:rFonts w:asciiTheme="majorEastAsia" w:eastAsiaTheme="majorEastAsia" w:hAnsiTheme="majorEastAsia" w:hint="eastAsia"/>
          <w:b/>
          <w:bCs/>
          <w:color w:val="4472C4" w:themeColor="accent1"/>
        </w:rPr>
        <w:t>全ての利用者について安否確認が必要なのかなど、</w:t>
      </w:r>
      <w:r w:rsidR="00C97154" w:rsidRPr="00E20B28">
        <w:rPr>
          <w:rFonts w:asciiTheme="majorEastAsia" w:eastAsiaTheme="majorEastAsia" w:hAnsiTheme="majorEastAsia" w:hint="eastAsia"/>
          <w:b/>
          <w:bCs/>
          <w:color w:val="4472C4" w:themeColor="accent1"/>
        </w:rPr>
        <w:t>事業所</w:t>
      </w:r>
      <w:r w:rsidR="00040BB0" w:rsidRPr="00E20B28">
        <w:rPr>
          <w:rFonts w:asciiTheme="majorEastAsia" w:eastAsiaTheme="majorEastAsia" w:hAnsiTheme="majorEastAsia" w:hint="eastAsia"/>
          <w:b/>
          <w:bCs/>
          <w:color w:val="4472C4" w:themeColor="accent1"/>
        </w:rPr>
        <w:t>の</w:t>
      </w:r>
      <w:r w:rsidR="00AC17E3" w:rsidRPr="00E20B28">
        <w:rPr>
          <w:rFonts w:asciiTheme="majorEastAsia" w:eastAsiaTheme="majorEastAsia" w:hAnsiTheme="majorEastAsia" w:hint="eastAsia"/>
          <w:b/>
          <w:bCs/>
          <w:color w:val="4472C4" w:themeColor="accent1"/>
        </w:rPr>
        <w:t>個別</w:t>
      </w:r>
      <w:r w:rsidR="00040BB0" w:rsidRPr="00E20B28">
        <w:rPr>
          <w:rFonts w:asciiTheme="majorEastAsia" w:eastAsiaTheme="majorEastAsia" w:hAnsiTheme="majorEastAsia" w:hint="eastAsia"/>
          <w:b/>
          <w:bCs/>
          <w:color w:val="4472C4" w:themeColor="accent1"/>
        </w:rPr>
        <w:t>事情に合わせて記載</w:t>
      </w:r>
      <w:r w:rsidR="00220B14">
        <w:rPr>
          <w:rFonts w:asciiTheme="majorEastAsia" w:eastAsiaTheme="majorEastAsia" w:hAnsiTheme="majorEastAsia" w:hint="eastAsia"/>
          <w:b/>
          <w:bCs/>
          <w:color w:val="4472C4" w:themeColor="accent1"/>
        </w:rPr>
        <w:t>してください</w:t>
      </w:r>
      <w:r w:rsidR="00040BB0" w:rsidRPr="00E20B28">
        <w:rPr>
          <w:rFonts w:asciiTheme="majorEastAsia" w:eastAsiaTheme="majorEastAsia" w:hAnsiTheme="majorEastAsia" w:hint="eastAsia"/>
          <w:b/>
          <w:bCs/>
          <w:color w:val="4472C4" w:themeColor="accent1"/>
        </w:rPr>
        <w:t>。</w:t>
      </w:r>
    </w:p>
    <w:p w14:paraId="200F4817" w14:textId="77777777" w:rsidR="0074299C" w:rsidRPr="0074299C" w:rsidRDefault="0074299C" w:rsidP="00111CA5">
      <w:pPr>
        <w:widowControl/>
        <w:jc w:val="left"/>
      </w:pPr>
    </w:p>
    <w:p w14:paraId="2D9DA224" w14:textId="011CC318" w:rsidR="00A260EB" w:rsidRPr="00A260EB" w:rsidRDefault="00C060AE" w:rsidP="00A260EB">
      <w:pPr>
        <w:widowControl/>
        <w:jc w:val="center"/>
        <w:rPr>
          <w:rFonts w:asciiTheme="majorEastAsia" w:eastAsiaTheme="majorEastAsia" w:hAnsiTheme="majorEastAsia"/>
          <w:color w:val="FF0000"/>
        </w:rPr>
      </w:pPr>
      <w:r>
        <w:rPr>
          <w:rFonts w:asciiTheme="majorEastAsia" w:eastAsiaTheme="majorEastAsia" w:hAnsiTheme="majorEastAsia" w:hint="eastAsia"/>
          <w:color w:val="FF0000"/>
        </w:rPr>
        <w:t>このページは印刷した際に、仕切紙としてご使用ください</w:t>
      </w:r>
      <w:r w:rsidR="00A260EB" w:rsidRPr="00A260EB">
        <w:rPr>
          <w:rFonts w:asciiTheme="majorEastAsia" w:eastAsiaTheme="majorEastAsia" w:hAnsiTheme="majorEastAsia" w:hint="eastAsia"/>
          <w:color w:val="FF0000"/>
        </w:rPr>
        <w:t>。</w:t>
      </w:r>
    </w:p>
    <w:p w14:paraId="15F686CA" w14:textId="77777777" w:rsidR="00A260EB" w:rsidRPr="00A260EB" w:rsidRDefault="00A260EB" w:rsidP="00111CA5">
      <w:pPr>
        <w:widowControl/>
        <w:jc w:val="left"/>
      </w:pPr>
    </w:p>
    <w:p w14:paraId="6F57F457" w14:textId="24B8FA74" w:rsidR="0059136A" w:rsidRDefault="0059136A">
      <w:pPr>
        <w:widowControl/>
        <w:jc w:val="left"/>
      </w:pPr>
      <w:r>
        <w:br w:type="page"/>
      </w:r>
    </w:p>
    <w:p w14:paraId="09CAD770" w14:textId="2A356B5A" w:rsidR="001821D7" w:rsidRPr="000C44D4" w:rsidRDefault="001821D7" w:rsidP="001821D7">
      <w:pPr>
        <w:pStyle w:val="2"/>
      </w:pPr>
      <w:bookmarkStart w:id="8" w:name="_Toc37317365"/>
      <w:bookmarkStart w:id="9" w:name="_Toc58505100"/>
      <w:r>
        <w:rPr>
          <w:rFonts w:hint="eastAsia"/>
        </w:rPr>
        <w:lastRenderedPageBreak/>
        <w:t>（５）</w:t>
      </w:r>
      <w:r w:rsidRPr="000C44D4">
        <w:rPr>
          <w:rFonts w:hint="eastAsia"/>
        </w:rPr>
        <w:t>安否確認</w:t>
      </w:r>
      <w:bookmarkEnd w:id="8"/>
      <w:bookmarkEnd w:id="9"/>
    </w:p>
    <w:p w14:paraId="45B78807" w14:textId="4F642E7B" w:rsidR="001821D7" w:rsidRDefault="001821D7" w:rsidP="001821D7">
      <w:pPr>
        <w:pStyle w:val="3"/>
        <w:ind w:leftChars="0"/>
      </w:pPr>
      <w:bookmarkStart w:id="10" w:name="_Toc58505101"/>
      <w:r>
        <w:rPr>
          <w:rFonts w:hint="eastAsia"/>
        </w:rPr>
        <w:t>①</w:t>
      </w:r>
      <w:bookmarkEnd w:id="10"/>
      <w:r w:rsidR="00A51DAD" w:rsidRPr="00A51DAD">
        <w:rPr>
          <w:rFonts w:hint="eastAsia"/>
        </w:rPr>
        <w:t>入所者・利用者リスト</w:t>
      </w:r>
    </w:p>
    <w:tbl>
      <w:tblPr>
        <w:tblStyle w:val="a3"/>
        <w:tblW w:w="0" w:type="auto"/>
        <w:tblLook w:val="04A0" w:firstRow="1" w:lastRow="0" w:firstColumn="1" w:lastColumn="0" w:noHBand="0" w:noVBand="1"/>
      </w:tblPr>
      <w:tblGrid>
        <w:gridCol w:w="3823"/>
        <w:gridCol w:w="5919"/>
      </w:tblGrid>
      <w:tr w:rsidR="006045D7" w14:paraId="66D88490" w14:textId="77777777" w:rsidTr="006045D7">
        <w:trPr>
          <w:trHeight w:val="1114"/>
        </w:trPr>
        <w:tc>
          <w:tcPr>
            <w:tcW w:w="3823" w:type="dxa"/>
            <w:vAlign w:val="center"/>
          </w:tcPr>
          <w:p w14:paraId="6A4E5C47" w14:textId="37515A88" w:rsidR="006045D7" w:rsidRDefault="006045D7" w:rsidP="006045D7">
            <w:r w:rsidRPr="006045D7">
              <w:rPr>
                <w:rFonts w:hint="eastAsia"/>
              </w:rPr>
              <w:t>入所者・利用者リスト</w:t>
            </w:r>
            <w:r>
              <w:rPr>
                <w:rFonts w:hint="eastAsia"/>
              </w:rPr>
              <w:t>の保管場所</w:t>
            </w:r>
          </w:p>
        </w:tc>
        <w:tc>
          <w:tcPr>
            <w:tcW w:w="5919" w:type="dxa"/>
          </w:tcPr>
          <w:p w14:paraId="5B36F818" w14:textId="77777777" w:rsidR="006045D7" w:rsidRDefault="006045D7" w:rsidP="006045D7"/>
        </w:tc>
      </w:tr>
      <w:tr w:rsidR="006045D7" w14:paraId="64AB982B" w14:textId="77777777" w:rsidTr="006045D7">
        <w:trPr>
          <w:trHeight w:val="1114"/>
        </w:trPr>
        <w:tc>
          <w:tcPr>
            <w:tcW w:w="3823" w:type="dxa"/>
            <w:vAlign w:val="center"/>
          </w:tcPr>
          <w:p w14:paraId="1B626BF8" w14:textId="414B3C1A" w:rsidR="006045D7" w:rsidRDefault="00546C49" w:rsidP="006045D7">
            <w:r>
              <w:rPr>
                <w:rFonts w:hint="eastAsia"/>
              </w:rPr>
              <w:t>リストの</w:t>
            </w:r>
            <w:r w:rsidR="006045D7">
              <w:rPr>
                <w:rFonts w:hint="eastAsia"/>
              </w:rPr>
              <w:t>日常の管理責任者</w:t>
            </w:r>
          </w:p>
        </w:tc>
        <w:tc>
          <w:tcPr>
            <w:tcW w:w="5919" w:type="dxa"/>
          </w:tcPr>
          <w:p w14:paraId="29D4D2E6" w14:textId="77777777" w:rsidR="006045D7" w:rsidRDefault="006045D7" w:rsidP="006045D7"/>
        </w:tc>
      </w:tr>
      <w:tr w:rsidR="00546C49" w14:paraId="01790B3C" w14:textId="77777777" w:rsidTr="006045D7">
        <w:trPr>
          <w:trHeight w:val="1114"/>
        </w:trPr>
        <w:tc>
          <w:tcPr>
            <w:tcW w:w="3823" w:type="dxa"/>
            <w:vAlign w:val="center"/>
          </w:tcPr>
          <w:p w14:paraId="4CDC93EC" w14:textId="72F49C29" w:rsidR="00546C49" w:rsidRDefault="00546C49" w:rsidP="006045D7">
            <w:r>
              <w:rPr>
                <w:rFonts w:hint="eastAsia"/>
              </w:rPr>
              <w:t>発災時の安否確認責任者</w:t>
            </w:r>
          </w:p>
        </w:tc>
        <w:tc>
          <w:tcPr>
            <w:tcW w:w="5919" w:type="dxa"/>
          </w:tcPr>
          <w:p w14:paraId="45239788" w14:textId="77777777" w:rsidR="00546C49" w:rsidRDefault="00546C49" w:rsidP="006045D7"/>
        </w:tc>
      </w:tr>
      <w:tr w:rsidR="000372B0" w14:paraId="676CCCBC" w14:textId="77777777" w:rsidTr="006045D7">
        <w:trPr>
          <w:trHeight w:val="1114"/>
        </w:trPr>
        <w:tc>
          <w:tcPr>
            <w:tcW w:w="3823" w:type="dxa"/>
            <w:vAlign w:val="center"/>
          </w:tcPr>
          <w:p w14:paraId="4201006F" w14:textId="65AB9F46" w:rsidR="000372B0" w:rsidRDefault="000372B0" w:rsidP="006045D7">
            <w:r>
              <w:rPr>
                <w:rFonts w:hint="eastAsia"/>
              </w:rPr>
              <w:t>発災時の安否確認手順</w:t>
            </w:r>
          </w:p>
        </w:tc>
        <w:tc>
          <w:tcPr>
            <w:tcW w:w="5919" w:type="dxa"/>
          </w:tcPr>
          <w:p w14:paraId="3B7A8C80" w14:textId="77777777" w:rsidR="000372B0" w:rsidRDefault="000372B0" w:rsidP="006045D7"/>
        </w:tc>
      </w:tr>
    </w:tbl>
    <w:p w14:paraId="3AAEEB1E" w14:textId="77777777" w:rsidR="006045D7" w:rsidRPr="006045D7" w:rsidRDefault="006045D7" w:rsidP="006045D7"/>
    <w:p w14:paraId="357D8EBA" w14:textId="77777777" w:rsidR="001000E8" w:rsidRDefault="001000E8" w:rsidP="00CB7A3B"/>
    <w:p w14:paraId="31F10E62" w14:textId="6E2D6FA5" w:rsidR="00CB7A3B" w:rsidRDefault="00654A55" w:rsidP="00654A55">
      <w:pPr>
        <w:pStyle w:val="3"/>
        <w:ind w:left="210"/>
      </w:pPr>
      <w:r>
        <w:rPr>
          <w:rFonts w:hint="eastAsia"/>
        </w:rPr>
        <w:t>②</w:t>
      </w:r>
      <w:r w:rsidR="00CB7A3B">
        <w:t>職員の安否確認</w:t>
      </w:r>
      <w:r w:rsidR="00CB7A3B">
        <w:rPr>
          <w:rFonts w:hint="eastAsia"/>
        </w:rPr>
        <w:t>・参集基準</w:t>
      </w:r>
    </w:p>
    <w:tbl>
      <w:tblPr>
        <w:tblStyle w:val="a3"/>
        <w:tblW w:w="0" w:type="auto"/>
        <w:tblLook w:val="04A0" w:firstRow="1" w:lastRow="0" w:firstColumn="1" w:lastColumn="0" w:noHBand="0" w:noVBand="1"/>
      </w:tblPr>
      <w:tblGrid>
        <w:gridCol w:w="3823"/>
        <w:gridCol w:w="5919"/>
      </w:tblGrid>
      <w:tr w:rsidR="006045D7" w14:paraId="26BB56DE" w14:textId="77777777" w:rsidTr="00E502EA">
        <w:trPr>
          <w:trHeight w:val="1114"/>
        </w:trPr>
        <w:tc>
          <w:tcPr>
            <w:tcW w:w="3823" w:type="dxa"/>
            <w:vAlign w:val="center"/>
          </w:tcPr>
          <w:p w14:paraId="54D13136" w14:textId="79F58CC6" w:rsidR="006045D7" w:rsidRDefault="006045D7" w:rsidP="00E502EA">
            <w:r>
              <w:rPr>
                <w:rFonts w:hint="eastAsia"/>
              </w:rPr>
              <w:t>職員</w:t>
            </w:r>
            <w:r w:rsidRPr="006045D7">
              <w:rPr>
                <w:rFonts w:hint="eastAsia"/>
              </w:rPr>
              <w:t>リスト</w:t>
            </w:r>
            <w:r>
              <w:rPr>
                <w:rFonts w:hint="eastAsia"/>
              </w:rPr>
              <w:t>の保管場所</w:t>
            </w:r>
          </w:p>
        </w:tc>
        <w:tc>
          <w:tcPr>
            <w:tcW w:w="5919" w:type="dxa"/>
          </w:tcPr>
          <w:p w14:paraId="7859C3D9" w14:textId="77777777" w:rsidR="006045D7" w:rsidRDefault="006045D7" w:rsidP="00E502EA"/>
        </w:tc>
      </w:tr>
      <w:tr w:rsidR="006045D7" w14:paraId="382345B8" w14:textId="77777777" w:rsidTr="00E502EA">
        <w:trPr>
          <w:trHeight w:val="1114"/>
        </w:trPr>
        <w:tc>
          <w:tcPr>
            <w:tcW w:w="3823" w:type="dxa"/>
            <w:vAlign w:val="center"/>
          </w:tcPr>
          <w:p w14:paraId="7C004003" w14:textId="77777777" w:rsidR="006045D7" w:rsidRDefault="006045D7" w:rsidP="00E502EA">
            <w:r>
              <w:rPr>
                <w:rFonts w:hint="eastAsia"/>
              </w:rPr>
              <w:t>日常の管理責任者</w:t>
            </w:r>
          </w:p>
        </w:tc>
        <w:tc>
          <w:tcPr>
            <w:tcW w:w="5919" w:type="dxa"/>
          </w:tcPr>
          <w:p w14:paraId="30A4AA3A" w14:textId="77777777" w:rsidR="006045D7" w:rsidRDefault="006045D7" w:rsidP="00E502EA"/>
        </w:tc>
      </w:tr>
      <w:tr w:rsidR="00546C49" w14:paraId="5D08F492" w14:textId="77777777" w:rsidTr="00E502EA">
        <w:trPr>
          <w:trHeight w:val="1114"/>
        </w:trPr>
        <w:tc>
          <w:tcPr>
            <w:tcW w:w="3823" w:type="dxa"/>
            <w:vAlign w:val="center"/>
          </w:tcPr>
          <w:p w14:paraId="0E9A7B0B" w14:textId="56028AAC" w:rsidR="00546C49" w:rsidRDefault="00546C49" w:rsidP="00546C49">
            <w:r>
              <w:rPr>
                <w:rFonts w:hint="eastAsia"/>
              </w:rPr>
              <w:t>発災時の安否確認責任者</w:t>
            </w:r>
          </w:p>
        </w:tc>
        <w:tc>
          <w:tcPr>
            <w:tcW w:w="5919" w:type="dxa"/>
          </w:tcPr>
          <w:p w14:paraId="576F1F19" w14:textId="77777777" w:rsidR="00546C49" w:rsidRDefault="00546C49" w:rsidP="00546C49"/>
        </w:tc>
      </w:tr>
      <w:tr w:rsidR="000372B0" w14:paraId="176443CD" w14:textId="77777777" w:rsidTr="000372B0">
        <w:trPr>
          <w:trHeight w:val="1114"/>
        </w:trPr>
        <w:tc>
          <w:tcPr>
            <w:tcW w:w="3823" w:type="dxa"/>
            <w:vAlign w:val="center"/>
          </w:tcPr>
          <w:p w14:paraId="52949050" w14:textId="77777777" w:rsidR="000372B0" w:rsidRDefault="000372B0" w:rsidP="000372B0">
            <w:r>
              <w:rPr>
                <w:rFonts w:hint="eastAsia"/>
              </w:rPr>
              <w:t>発災時の安否確認手順</w:t>
            </w:r>
          </w:p>
        </w:tc>
        <w:tc>
          <w:tcPr>
            <w:tcW w:w="5919" w:type="dxa"/>
          </w:tcPr>
          <w:p w14:paraId="2871234F" w14:textId="77777777" w:rsidR="000372B0" w:rsidRDefault="000372B0" w:rsidP="00E502EA"/>
        </w:tc>
      </w:tr>
    </w:tbl>
    <w:p w14:paraId="00DC1FF7" w14:textId="43960706" w:rsidR="00BF4F7B" w:rsidRPr="000372B0" w:rsidRDefault="00BF4F7B" w:rsidP="00CB7A3B"/>
    <w:p w14:paraId="1F08BC45" w14:textId="77777777" w:rsidR="00081652" w:rsidRDefault="00505920" w:rsidP="00081652">
      <w:pPr>
        <w:widowControl/>
        <w:jc w:val="left"/>
      </w:pPr>
      <w:r>
        <w:br w:type="page"/>
      </w:r>
    </w:p>
    <w:p w14:paraId="7676B3F6" w14:textId="77777777" w:rsidR="00CA769F" w:rsidRPr="003C71FB" w:rsidRDefault="00CA769F" w:rsidP="00CA769F">
      <w:pPr>
        <w:widowControl/>
        <w:jc w:val="left"/>
        <w:rPr>
          <w:rFonts w:ascii="HGS創英角ｺﾞｼｯｸUB" w:eastAsia="HGS創英角ｺﾞｼｯｸUB" w:hAnsi="HGS創英角ｺﾞｼｯｸUB"/>
          <w:sz w:val="48"/>
          <w:szCs w:val="52"/>
        </w:rPr>
      </w:pPr>
      <w:r w:rsidRPr="003C71FB">
        <w:rPr>
          <w:rFonts w:ascii="HGS創英角ｺﾞｼｯｸUB" w:eastAsia="HGS創英角ｺﾞｼｯｸUB" w:hAnsi="HGS創英角ｺﾞｼｯｸUB" w:hint="eastAsia"/>
          <w:sz w:val="48"/>
          <w:szCs w:val="52"/>
        </w:rPr>
        <w:lastRenderedPageBreak/>
        <w:t>重要度：</w:t>
      </w:r>
      <w:r>
        <w:rPr>
          <w:rFonts w:ascii="HGS創英角ｺﾞｼｯｸUB" w:eastAsia="HGS創英角ｺﾞｼｯｸUB" w:hAnsi="HGS創英角ｺﾞｼｯｸUB" w:hint="eastAsia"/>
          <w:sz w:val="48"/>
          <w:szCs w:val="52"/>
        </w:rPr>
        <w:t>低</w:t>
      </w:r>
    </w:p>
    <w:tbl>
      <w:tblPr>
        <w:tblStyle w:val="a3"/>
        <w:tblW w:w="0" w:type="auto"/>
        <w:tblLook w:val="04A0" w:firstRow="1" w:lastRow="0" w:firstColumn="1" w:lastColumn="0" w:noHBand="0" w:noVBand="1"/>
      </w:tblPr>
      <w:tblGrid>
        <w:gridCol w:w="1948"/>
        <w:gridCol w:w="1948"/>
        <w:gridCol w:w="1948"/>
        <w:gridCol w:w="1948"/>
        <w:gridCol w:w="1949"/>
      </w:tblGrid>
      <w:tr w:rsidR="00CA769F" w14:paraId="32087D21" w14:textId="77777777" w:rsidTr="00201D3A">
        <w:trPr>
          <w:trHeight w:val="960"/>
        </w:trPr>
        <w:tc>
          <w:tcPr>
            <w:tcW w:w="1948" w:type="dxa"/>
          </w:tcPr>
          <w:p w14:paraId="42E2D67C" w14:textId="77777777" w:rsidR="00CA769F" w:rsidRDefault="00CA769F" w:rsidP="00201D3A">
            <w:pPr>
              <w:widowControl/>
              <w:jc w:val="center"/>
            </w:pPr>
            <w:r>
              <w:rPr>
                <w:noProof/>
                <w:snapToGrid/>
              </w:rPr>
              <w:drawing>
                <wp:inline distT="0" distB="0" distL="0" distR="0" wp14:anchorId="01BAF0AD" wp14:editId="7BAFD6FD">
                  <wp:extent cx="914400" cy="914400"/>
                  <wp:effectExtent l="0" t="0" r="0" b="0"/>
                  <wp:docPr id="24" name="グラフィックス 24" descr="フォルダー検索 単色塗りつぶ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グラフィックス 4" descr="フォルダー検索 単色塗りつぶし"/>
                          <pic:cNvPicPr/>
                        </pic:nvPicPr>
                        <pic:blipFill>
                          <a:blip r:embed="rId23">
                            <a:extLst>
                              <a:ext uri="{28A0092B-C50C-407E-A947-70E740481C1C}">
                                <a14:useLocalDpi xmlns:a14="http://schemas.microsoft.com/office/drawing/2010/main" val="0"/>
                              </a:ext>
                              <a:ext uri="{96DAC541-7B7A-43D3-8B79-37D633B846F1}">
                                <asvg:svgBlip xmlns:asvg="http://schemas.microsoft.com/office/drawing/2016/SVG/main" r:embed="rId24"/>
                              </a:ext>
                            </a:extLst>
                          </a:blip>
                          <a:stretch>
                            <a:fillRect/>
                          </a:stretch>
                        </pic:blipFill>
                        <pic:spPr>
                          <a:xfrm>
                            <a:off x="0" y="0"/>
                            <a:ext cx="914400" cy="914400"/>
                          </a:xfrm>
                          <a:prstGeom prst="rect">
                            <a:avLst/>
                          </a:prstGeom>
                        </pic:spPr>
                      </pic:pic>
                    </a:graphicData>
                  </a:graphic>
                </wp:inline>
              </w:drawing>
            </w:r>
          </w:p>
        </w:tc>
        <w:tc>
          <w:tcPr>
            <w:tcW w:w="1948" w:type="dxa"/>
          </w:tcPr>
          <w:p w14:paraId="134B1F1A" w14:textId="77777777" w:rsidR="00CA769F" w:rsidRDefault="00CA769F" w:rsidP="00201D3A">
            <w:pPr>
              <w:widowControl/>
              <w:jc w:val="center"/>
            </w:pPr>
            <w:r>
              <w:rPr>
                <w:noProof/>
                <w:snapToGrid/>
              </w:rPr>
              <w:drawing>
                <wp:inline distT="0" distB="0" distL="0" distR="0" wp14:anchorId="23D7A652" wp14:editId="23144C51">
                  <wp:extent cx="914400" cy="914400"/>
                  <wp:effectExtent l="0" t="0" r="0" b="0"/>
                  <wp:docPr id="25" name="グラフィックス 25" descr="グループでのブレーンストーミング 単色塗りつぶ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グラフィックス 3" descr="グループでのブレーンストーミング 単色塗りつぶし"/>
                          <pic:cNvPicPr/>
                        </pic:nvPicPr>
                        <pic:blipFill>
                          <a:blip r:embed="rId25">
                            <a:extLst>
                              <a:ext uri="{28A0092B-C50C-407E-A947-70E740481C1C}">
                                <a14:useLocalDpi xmlns:a14="http://schemas.microsoft.com/office/drawing/2010/main" val="0"/>
                              </a:ext>
                              <a:ext uri="{96DAC541-7B7A-43D3-8B79-37D633B846F1}">
                                <asvg:svgBlip xmlns:asvg="http://schemas.microsoft.com/office/drawing/2016/SVG/main" r:embed="rId26"/>
                              </a:ext>
                            </a:extLst>
                          </a:blip>
                          <a:stretch>
                            <a:fillRect/>
                          </a:stretch>
                        </pic:blipFill>
                        <pic:spPr>
                          <a:xfrm>
                            <a:off x="0" y="0"/>
                            <a:ext cx="914400" cy="914400"/>
                          </a:xfrm>
                          <a:prstGeom prst="rect">
                            <a:avLst/>
                          </a:prstGeom>
                        </pic:spPr>
                      </pic:pic>
                    </a:graphicData>
                  </a:graphic>
                </wp:inline>
              </w:drawing>
            </w:r>
          </w:p>
        </w:tc>
        <w:tc>
          <w:tcPr>
            <w:tcW w:w="1948" w:type="dxa"/>
          </w:tcPr>
          <w:p w14:paraId="43F4E9EF" w14:textId="77777777" w:rsidR="00CA769F" w:rsidRDefault="00CA769F" w:rsidP="00201D3A">
            <w:pPr>
              <w:widowControl/>
              <w:jc w:val="center"/>
              <w:rPr>
                <w:noProof/>
                <w:snapToGrid/>
              </w:rPr>
            </w:pPr>
            <w:r>
              <w:rPr>
                <w:noProof/>
                <w:snapToGrid/>
              </w:rPr>
              <w:drawing>
                <wp:inline distT="0" distB="0" distL="0" distR="0" wp14:anchorId="5CC07F90" wp14:editId="5FEAA3BB">
                  <wp:extent cx="914400" cy="914400"/>
                  <wp:effectExtent l="0" t="0" r="0" b="0"/>
                  <wp:docPr id="26" name="グラフィックス 26" descr="小槌 単色塗りつぶ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グラフィックス 1" descr="小槌 単色塗りつぶし"/>
                          <pic:cNvPicPr/>
                        </pic:nvPicPr>
                        <pic:blipFill>
                          <a:blip r:embed="rId13">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flipH="1">
                            <a:off x="0" y="0"/>
                            <a:ext cx="914400" cy="914400"/>
                          </a:xfrm>
                          <a:prstGeom prst="rect">
                            <a:avLst/>
                          </a:prstGeom>
                        </pic:spPr>
                      </pic:pic>
                    </a:graphicData>
                  </a:graphic>
                </wp:inline>
              </w:drawing>
            </w:r>
          </w:p>
        </w:tc>
        <w:tc>
          <w:tcPr>
            <w:tcW w:w="1948" w:type="dxa"/>
          </w:tcPr>
          <w:p w14:paraId="25BF4639" w14:textId="77777777" w:rsidR="00CA769F" w:rsidRDefault="00CA769F" w:rsidP="00201D3A">
            <w:pPr>
              <w:widowControl/>
              <w:jc w:val="center"/>
            </w:pPr>
            <w:r>
              <w:rPr>
                <w:noProof/>
                <w:snapToGrid/>
              </w:rPr>
              <w:drawing>
                <wp:inline distT="0" distB="0" distL="0" distR="0" wp14:anchorId="479836C4" wp14:editId="3579E461">
                  <wp:extent cx="914400" cy="914400"/>
                  <wp:effectExtent l="0" t="0" r="0" b="0"/>
                  <wp:docPr id="27" name="グラフィックス 27" descr="タイプライター 単色塗りつぶ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グラフィックス 11" descr="タイプライター 単色塗りつぶし"/>
                          <pic:cNvPicPr/>
                        </pic:nvPicPr>
                        <pic:blipFill>
                          <a:blip r:embed="rId21">
                            <a:extLst>
                              <a:ext uri="{28A0092B-C50C-407E-A947-70E740481C1C}">
                                <a14:useLocalDpi xmlns:a14="http://schemas.microsoft.com/office/drawing/2010/main" val="0"/>
                              </a:ext>
                              <a:ext uri="{96DAC541-7B7A-43D3-8B79-37D633B846F1}">
                                <asvg:svgBlip xmlns:asvg="http://schemas.microsoft.com/office/drawing/2016/SVG/main" r:embed="rId22"/>
                              </a:ext>
                            </a:extLst>
                          </a:blip>
                          <a:stretch>
                            <a:fillRect/>
                          </a:stretch>
                        </pic:blipFill>
                        <pic:spPr>
                          <a:xfrm>
                            <a:off x="0" y="0"/>
                            <a:ext cx="914400" cy="914400"/>
                          </a:xfrm>
                          <a:prstGeom prst="rect">
                            <a:avLst/>
                          </a:prstGeom>
                        </pic:spPr>
                      </pic:pic>
                    </a:graphicData>
                  </a:graphic>
                </wp:inline>
              </w:drawing>
            </w:r>
          </w:p>
        </w:tc>
        <w:tc>
          <w:tcPr>
            <w:tcW w:w="1949" w:type="dxa"/>
          </w:tcPr>
          <w:p w14:paraId="35F5CEBA" w14:textId="77777777" w:rsidR="00CA769F" w:rsidRDefault="00CA769F" w:rsidP="00201D3A">
            <w:pPr>
              <w:widowControl/>
              <w:jc w:val="center"/>
            </w:pPr>
            <w:r>
              <w:rPr>
                <w:noProof/>
                <w:snapToGrid/>
              </w:rPr>
              <w:drawing>
                <wp:inline distT="0" distB="0" distL="0" distR="0" wp14:anchorId="203B3BA6" wp14:editId="1B6C240D">
                  <wp:extent cx="914400" cy="914400"/>
                  <wp:effectExtent l="0" t="0" r="0" b="0"/>
                  <wp:docPr id="28" name="グラフィックス 28" descr="メガホン 単色塗りつぶ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グラフィックス 1" descr="メガホン 単色塗りつぶし"/>
                          <pic:cNvPicPr/>
                        </pic:nvPicPr>
                        <pic:blipFill>
                          <a:blip r:embed="rId17">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914400" cy="914400"/>
                          </a:xfrm>
                          <a:prstGeom prst="rect">
                            <a:avLst/>
                          </a:prstGeom>
                        </pic:spPr>
                      </pic:pic>
                    </a:graphicData>
                  </a:graphic>
                </wp:inline>
              </w:drawing>
            </w:r>
          </w:p>
        </w:tc>
      </w:tr>
      <w:tr w:rsidR="00CA769F" w14:paraId="60F713AE" w14:textId="77777777" w:rsidTr="00201D3A">
        <w:trPr>
          <w:trHeight w:val="592"/>
        </w:trPr>
        <w:tc>
          <w:tcPr>
            <w:tcW w:w="1948" w:type="dxa"/>
          </w:tcPr>
          <w:p w14:paraId="0AB52060" w14:textId="77777777" w:rsidR="00CA769F" w:rsidRPr="00606927" w:rsidRDefault="00CA769F" w:rsidP="00201D3A">
            <w:pPr>
              <w:widowControl/>
              <w:jc w:val="center"/>
              <w:rPr>
                <w:noProof/>
                <w:snapToGrid/>
              </w:rPr>
            </w:pPr>
            <w:r w:rsidRPr="00606927">
              <w:rPr>
                <w:rFonts w:hint="eastAsia"/>
                <w:noProof/>
                <w:snapToGrid/>
              </w:rPr>
              <w:t>情報収集</w:t>
            </w:r>
          </w:p>
        </w:tc>
        <w:tc>
          <w:tcPr>
            <w:tcW w:w="1948" w:type="dxa"/>
          </w:tcPr>
          <w:p w14:paraId="61A7BDFE" w14:textId="77777777" w:rsidR="00CA769F" w:rsidRPr="005466E6" w:rsidRDefault="00CA769F" w:rsidP="00201D3A">
            <w:pPr>
              <w:widowControl/>
              <w:jc w:val="center"/>
              <w:rPr>
                <w:noProof/>
                <w:snapToGrid/>
                <w:color w:val="BFBFBF" w:themeColor="background1" w:themeShade="BF"/>
              </w:rPr>
            </w:pPr>
            <w:r w:rsidRPr="005466E6">
              <w:rPr>
                <w:rFonts w:hint="eastAsia"/>
                <w:noProof/>
                <w:snapToGrid/>
                <w:color w:val="BFBFBF" w:themeColor="background1" w:themeShade="BF"/>
              </w:rPr>
              <w:t>検討</w:t>
            </w:r>
          </w:p>
        </w:tc>
        <w:tc>
          <w:tcPr>
            <w:tcW w:w="1948" w:type="dxa"/>
          </w:tcPr>
          <w:p w14:paraId="7B309F2C" w14:textId="77777777" w:rsidR="00CA769F" w:rsidRPr="0026500C" w:rsidRDefault="00CA769F" w:rsidP="00201D3A">
            <w:pPr>
              <w:widowControl/>
              <w:jc w:val="center"/>
              <w:rPr>
                <w:noProof/>
                <w:snapToGrid/>
              </w:rPr>
            </w:pPr>
            <w:r w:rsidRPr="0026500C">
              <w:rPr>
                <w:rFonts w:hint="eastAsia"/>
              </w:rPr>
              <w:t>決定</w:t>
            </w:r>
          </w:p>
        </w:tc>
        <w:tc>
          <w:tcPr>
            <w:tcW w:w="1948" w:type="dxa"/>
          </w:tcPr>
          <w:p w14:paraId="13575C63" w14:textId="77777777" w:rsidR="00CA769F" w:rsidRPr="00CE517C" w:rsidRDefault="00CA769F" w:rsidP="00201D3A">
            <w:pPr>
              <w:widowControl/>
              <w:jc w:val="center"/>
              <w:rPr>
                <w:noProof/>
                <w:snapToGrid/>
              </w:rPr>
            </w:pPr>
            <w:r w:rsidRPr="00CE517C">
              <w:rPr>
                <w:rFonts w:hint="eastAsia"/>
                <w:noProof/>
                <w:snapToGrid/>
              </w:rPr>
              <w:t>まとめ</w:t>
            </w:r>
          </w:p>
        </w:tc>
        <w:tc>
          <w:tcPr>
            <w:tcW w:w="1949" w:type="dxa"/>
          </w:tcPr>
          <w:p w14:paraId="1980101E" w14:textId="77777777" w:rsidR="00CA769F" w:rsidRPr="005466E6" w:rsidRDefault="00CA769F" w:rsidP="00201D3A">
            <w:pPr>
              <w:widowControl/>
              <w:jc w:val="center"/>
              <w:rPr>
                <w:color w:val="BFBFBF" w:themeColor="background1" w:themeShade="BF"/>
              </w:rPr>
            </w:pPr>
            <w:r w:rsidRPr="005466E6">
              <w:rPr>
                <w:rFonts w:hint="eastAsia"/>
                <w:noProof/>
                <w:snapToGrid/>
                <w:color w:val="BFBFBF" w:themeColor="background1" w:themeShade="BF"/>
              </w:rPr>
              <w:t>周知</w:t>
            </w:r>
          </w:p>
        </w:tc>
      </w:tr>
    </w:tbl>
    <w:p w14:paraId="37B847A7" w14:textId="77777777" w:rsidR="00081652" w:rsidRDefault="00081652" w:rsidP="00081652">
      <w:pPr>
        <w:widowControl/>
        <w:jc w:val="left"/>
      </w:pPr>
    </w:p>
    <w:p w14:paraId="33A1A7D6" w14:textId="77777777" w:rsidR="00081652" w:rsidRDefault="00081652" w:rsidP="00081652">
      <w:pPr>
        <w:widowControl/>
        <w:jc w:val="left"/>
      </w:pPr>
    </w:p>
    <w:p w14:paraId="5BB0923C" w14:textId="77777777" w:rsidR="00081652" w:rsidRDefault="00081652" w:rsidP="00081652">
      <w:pPr>
        <w:widowControl/>
        <w:jc w:val="left"/>
      </w:pPr>
    </w:p>
    <w:p w14:paraId="1FE6EB4E" w14:textId="77777777" w:rsidR="00081652" w:rsidRDefault="00081652" w:rsidP="00081652">
      <w:pPr>
        <w:widowControl/>
        <w:jc w:val="left"/>
      </w:pPr>
    </w:p>
    <w:p w14:paraId="78DDCB33" w14:textId="77777777" w:rsidR="00081652" w:rsidRDefault="00081652" w:rsidP="00081652">
      <w:pPr>
        <w:widowControl/>
        <w:jc w:val="left"/>
      </w:pPr>
    </w:p>
    <w:p w14:paraId="6FC968BF" w14:textId="77777777" w:rsidR="00081652" w:rsidRDefault="00081652" w:rsidP="00081652">
      <w:pPr>
        <w:widowControl/>
        <w:jc w:val="left"/>
      </w:pPr>
    </w:p>
    <w:p w14:paraId="1CC46618" w14:textId="77777777" w:rsidR="00081652" w:rsidRDefault="00081652" w:rsidP="00081652">
      <w:pPr>
        <w:widowControl/>
        <w:jc w:val="left"/>
      </w:pPr>
    </w:p>
    <w:tbl>
      <w:tblPr>
        <w:tblStyle w:val="a3"/>
        <w:tblW w:w="0" w:type="auto"/>
        <w:tblLook w:val="04A0" w:firstRow="1" w:lastRow="0" w:firstColumn="1" w:lastColumn="0" w:noHBand="0" w:noVBand="1"/>
      </w:tblPr>
      <w:tblGrid>
        <w:gridCol w:w="9742"/>
      </w:tblGrid>
      <w:tr w:rsidR="00081652" w14:paraId="78B65F62" w14:textId="77777777" w:rsidTr="00E502EA">
        <w:tc>
          <w:tcPr>
            <w:tcW w:w="9742" w:type="dxa"/>
            <w:tcBorders>
              <w:top w:val="nil"/>
              <w:left w:val="nil"/>
              <w:bottom w:val="nil"/>
              <w:right w:val="nil"/>
            </w:tcBorders>
          </w:tcPr>
          <w:p w14:paraId="358D6031" w14:textId="3D9BCC1F" w:rsidR="00081652" w:rsidRPr="003B797F" w:rsidRDefault="00081652" w:rsidP="00081652">
            <w:pPr>
              <w:widowControl/>
              <w:pBdr>
                <w:top w:val="single" w:sz="4" w:space="1" w:color="auto"/>
                <w:left w:val="single" w:sz="4" w:space="4" w:color="auto"/>
                <w:bottom w:val="single" w:sz="4" w:space="1" w:color="auto"/>
                <w:right w:val="single" w:sz="4" w:space="4" w:color="auto"/>
              </w:pBdr>
              <w:ind w:left="560" w:hangingChars="100" w:hanging="560"/>
              <w:jc w:val="left"/>
              <w:rPr>
                <w:rFonts w:ascii="HGS創英角ｺﾞｼｯｸUB" w:eastAsia="HGS創英角ｺﾞｼｯｸUB" w:hAnsi="HGS創英角ｺﾞｼｯｸUB"/>
                <w:sz w:val="56"/>
                <w:szCs w:val="72"/>
              </w:rPr>
            </w:pPr>
            <w:r>
              <w:rPr>
                <w:rFonts w:ascii="HGS創英角ｺﾞｼｯｸUB" w:eastAsia="HGS創英角ｺﾞｼｯｸUB" w:hAnsi="HGS創英角ｺﾞｼｯｸUB"/>
                <w:sz w:val="56"/>
                <w:szCs w:val="72"/>
              </w:rPr>
              <w:tab/>
            </w:r>
            <w:r>
              <w:rPr>
                <w:rFonts w:ascii="HGS創英角ｺﾞｼｯｸUB" w:eastAsia="HGS創英角ｺﾞｼｯｸUB" w:hAnsi="HGS創英角ｺﾞｼｯｸUB" w:hint="eastAsia"/>
                <w:sz w:val="56"/>
                <w:szCs w:val="72"/>
              </w:rPr>
              <w:t>（６）</w:t>
            </w:r>
            <w:r w:rsidRPr="00081652">
              <w:rPr>
                <w:rFonts w:ascii="HGS創英角ｺﾞｼｯｸUB" w:eastAsia="HGS創英角ｺﾞｼｯｸUB" w:hAnsi="HGS創英角ｺﾞｼｯｸUB" w:hint="eastAsia"/>
                <w:sz w:val="56"/>
                <w:szCs w:val="72"/>
              </w:rPr>
              <w:t>施設内外での避難場所</w:t>
            </w:r>
            <w:r>
              <w:rPr>
                <w:rFonts w:ascii="HGS創英角ｺﾞｼｯｸUB" w:eastAsia="HGS創英角ｺﾞｼｯｸUB" w:hAnsi="HGS創英角ｺﾞｼｯｸUB"/>
                <w:sz w:val="56"/>
                <w:szCs w:val="72"/>
              </w:rPr>
              <w:br/>
            </w:r>
            <w:r>
              <w:rPr>
                <w:rFonts w:ascii="HGS創英角ｺﾞｼｯｸUB" w:eastAsia="HGS創英角ｺﾞｼｯｸUB" w:hAnsi="HGS創英角ｺﾞｼｯｸUB" w:hint="eastAsia"/>
                <w:sz w:val="56"/>
                <w:szCs w:val="72"/>
              </w:rPr>
              <w:t xml:space="preserve">　　　　　　　　　　　／</w:t>
            </w:r>
            <w:r w:rsidRPr="00081652">
              <w:rPr>
                <w:rFonts w:ascii="HGS創英角ｺﾞｼｯｸUB" w:eastAsia="HGS創英角ｺﾞｼｯｸUB" w:hAnsi="HGS創英角ｺﾞｼｯｸUB" w:hint="eastAsia"/>
                <w:sz w:val="56"/>
                <w:szCs w:val="72"/>
              </w:rPr>
              <w:t>避難方法</w:t>
            </w:r>
          </w:p>
          <w:p w14:paraId="0BAFF77E" w14:textId="77777777" w:rsidR="00081652" w:rsidRDefault="00081652" w:rsidP="00E502EA">
            <w:pPr>
              <w:widowControl/>
              <w:jc w:val="left"/>
            </w:pPr>
          </w:p>
        </w:tc>
      </w:tr>
    </w:tbl>
    <w:p w14:paraId="07761ECD" w14:textId="77777777" w:rsidR="00081652" w:rsidRDefault="00081652" w:rsidP="00081652">
      <w:pPr>
        <w:widowControl/>
        <w:jc w:val="left"/>
      </w:pPr>
    </w:p>
    <w:p w14:paraId="59885D09" w14:textId="77777777" w:rsidR="00081652" w:rsidRDefault="00081652" w:rsidP="00081652">
      <w:pPr>
        <w:widowControl/>
        <w:jc w:val="left"/>
      </w:pPr>
    </w:p>
    <w:p w14:paraId="5F6615CF" w14:textId="77777777" w:rsidR="00081652" w:rsidRDefault="00081652" w:rsidP="00081652">
      <w:pPr>
        <w:widowControl/>
        <w:jc w:val="left"/>
      </w:pPr>
    </w:p>
    <w:p w14:paraId="6A5F837C" w14:textId="77777777" w:rsidR="00081652" w:rsidRDefault="00081652" w:rsidP="00081652">
      <w:pPr>
        <w:widowControl/>
        <w:jc w:val="left"/>
      </w:pPr>
    </w:p>
    <w:p w14:paraId="6D440B5A" w14:textId="77777777" w:rsidR="00081652" w:rsidRPr="00DF3921" w:rsidRDefault="00081652" w:rsidP="00081652">
      <w:pPr>
        <w:rPr>
          <w:color w:val="000000" w:themeColor="text1"/>
        </w:rPr>
      </w:pPr>
    </w:p>
    <w:p w14:paraId="0F443EAC" w14:textId="37A83F44" w:rsidR="00DA7A4B" w:rsidRPr="00E20B28" w:rsidRDefault="00DA7A4B" w:rsidP="00D357DF">
      <w:pPr>
        <w:widowControl/>
        <w:ind w:firstLineChars="100" w:firstLine="210"/>
        <w:jc w:val="left"/>
        <w:rPr>
          <w:color w:val="4472C4" w:themeColor="accent1"/>
        </w:rPr>
      </w:pPr>
      <w:r w:rsidRPr="00E20B28">
        <w:rPr>
          <w:rFonts w:hint="eastAsia"/>
          <w:color w:val="4472C4" w:themeColor="accent1"/>
        </w:rPr>
        <w:t>施設内の避難場所は、施設内の対応拠点</w:t>
      </w:r>
      <w:r w:rsidR="00CA65FD">
        <w:rPr>
          <w:rFonts w:hint="eastAsia"/>
          <w:color w:val="4472C4" w:themeColor="accent1"/>
        </w:rPr>
        <w:t>や</w:t>
      </w:r>
      <w:r w:rsidRPr="00E20B28">
        <w:rPr>
          <w:rFonts w:hint="eastAsia"/>
          <w:color w:val="4472C4" w:themeColor="accent1"/>
        </w:rPr>
        <w:t>自施設の実情に合わせて、安全かつ機能性の高い場所を選定してください。</w:t>
      </w:r>
    </w:p>
    <w:p w14:paraId="48250C79" w14:textId="77777777" w:rsidR="00DA7A4B" w:rsidRPr="00E20B28" w:rsidRDefault="00DA7A4B" w:rsidP="00D357DF">
      <w:pPr>
        <w:widowControl/>
        <w:ind w:firstLineChars="100" w:firstLine="210"/>
        <w:jc w:val="left"/>
        <w:rPr>
          <w:color w:val="4472C4" w:themeColor="accent1"/>
        </w:rPr>
      </w:pPr>
      <w:r w:rsidRPr="00E20B28">
        <w:rPr>
          <w:rFonts w:hint="eastAsia"/>
          <w:color w:val="4472C4" w:themeColor="accent1"/>
        </w:rPr>
        <w:t>施設外の避難場所は、東京都防災アプリを使うと位置情報を使った検索が可能です。</w:t>
      </w:r>
    </w:p>
    <w:p w14:paraId="0BF96FB6" w14:textId="77777777" w:rsidR="00081652" w:rsidRPr="00DA7A4B" w:rsidRDefault="00081652" w:rsidP="00081652">
      <w:pPr>
        <w:rPr>
          <w:color w:val="000000" w:themeColor="text1"/>
        </w:rPr>
      </w:pPr>
    </w:p>
    <w:p w14:paraId="7B3F45D9" w14:textId="6D1241F1" w:rsidR="00081652" w:rsidRPr="00A260EB" w:rsidRDefault="00C060AE" w:rsidP="00081652">
      <w:pPr>
        <w:widowControl/>
        <w:jc w:val="center"/>
        <w:rPr>
          <w:rFonts w:asciiTheme="majorEastAsia" w:eastAsiaTheme="majorEastAsia" w:hAnsiTheme="majorEastAsia"/>
          <w:color w:val="FF0000"/>
        </w:rPr>
      </w:pPr>
      <w:r>
        <w:rPr>
          <w:rFonts w:asciiTheme="majorEastAsia" w:eastAsiaTheme="majorEastAsia" w:hAnsiTheme="majorEastAsia" w:hint="eastAsia"/>
          <w:color w:val="FF0000"/>
        </w:rPr>
        <w:t>このページは印刷した際に、仕切紙としてご使用ください</w:t>
      </w:r>
      <w:r w:rsidR="00081652" w:rsidRPr="00A260EB">
        <w:rPr>
          <w:rFonts w:asciiTheme="majorEastAsia" w:eastAsiaTheme="majorEastAsia" w:hAnsiTheme="majorEastAsia" w:hint="eastAsia"/>
          <w:color w:val="FF0000"/>
        </w:rPr>
        <w:t>。</w:t>
      </w:r>
    </w:p>
    <w:p w14:paraId="45678088" w14:textId="77777777" w:rsidR="00081652" w:rsidRDefault="00081652" w:rsidP="00081652">
      <w:pPr>
        <w:widowControl/>
        <w:jc w:val="left"/>
        <w:rPr>
          <w:rFonts w:asciiTheme="majorHAnsi" w:eastAsia="游ゴシック Medium" w:hAnsiTheme="majorHAnsi" w:cstheme="majorBidi"/>
          <w:b/>
          <w:sz w:val="22"/>
        </w:rPr>
      </w:pPr>
      <w:r>
        <w:br w:type="page"/>
      </w:r>
    </w:p>
    <w:p w14:paraId="38BEC72A" w14:textId="4BE1AEF8" w:rsidR="00B925D3" w:rsidRPr="000C44D4" w:rsidRDefault="00B925D3" w:rsidP="00B925D3">
      <w:pPr>
        <w:pStyle w:val="2"/>
      </w:pPr>
      <w:bookmarkStart w:id="11" w:name="_Toc37317369"/>
      <w:bookmarkStart w:id="12" w:name="_Toc58505104"/>
      <w:r>
        <w:rPr>
          <w:rFonts w:hint="eastAsia"/>
        </w:rPr>
        <w:lastRenderedPageBreak/>
        <w:t>（</w:t>
      </w:r>
      <w:r w:rsidR="00DA7A4B">
        <w:rPr>
          <w:rFonts w:hint="eastAsia"/>
        </w:rPr>
        <w:t>６</w:t>
      </w:r>
      <w:r>
        <w:rPr>
          <w:rFonts w:hint="eastAsia"/>
        </w:rPr>
        <w:t>）</w:t>
      </w:r>
      <w:r w:rsidRPr="000C44D4">
        <w:rPr>
          <w:rFonts w:hint="eastAsia"/>
        </w:rPr>
        <w:t>施設内外での避難場所・避難方法</w:t>
      </w:r>
      <w:bookmarkEnd w:id="11"/>
      <w:bookmarkEnd w:id="12"/>
    </w:p>
    <w:p w14:paraId="361EDB76" w14:textId="4458A5E3" w:rsidR="005B6B2F" w:rsidRPr="000C44D4" w:rsidRDefault="006262F5" w:rsidP="006262F5">
      <w:pPr>
        <w:pStyle w:val="3"/>
        <w:ind w:left="210"/>
      </w:pPr>
      <w:r>
        <w:rPr>
          <w:rFonts w:hint="eastAsia"/>
        </w:rPr>
        <w:t>①</w:t>
      </w:r>
      <w:r w:rsidR="005B6B2F" w:rsidRPr="000C44D4">
        <w:rPr>
          <w:rFonts w:hint="eastAsia"/>
        </w:rPr>
        <w:t>施設内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9"/>
        <w:gridCol w:w="4116"/>
        <w:gridCol w:w="3947"/>
      </w:tblGrid>
      <w:tr w:rsidR="005B6B2F" w:rsidRPr="000C44D4" w14:paraId="0097FC30" w14:textId="77777777" w:rsidTr="005B6B2F">
        <w:trPr>
          <w:trHeight w:val="450"/>
        </w:trPr>
        <w:tc>
          <w:tcPr>
            <w:tcW w:w="1417" w:type="dxa"/>
            <w:vAlign w:val="center"/>
          </w:tcPr>
          <w:p w14:paraId="58D61E60" w14:textId="77777777" w:rsidR="005B6B2F" w:rsidRPr="000C44D4" w:rsidRDefault="005B6B2F" w:rsidP="00B72909">
            <w:pPr>
              <w:rPr>
                <w:szCs w:val="20"/>
              </w:rPr>
            </w:pPr>
          </w:p>
        </w:tc>
        <w:tc>
          <w:tcPr>
            <w:tcW w:w="3473" w:type="dxa"/>
            <w:vAlign w:val="center"/>
          </w:tcPr>
          <w:p w14:paraId="295820EB" w14:textId="77777777" w:rsidR="005B6B2F" w:rsidRPr="000C44D4" w:rsidRDefault="005B6B2F" w:rsidP="00B72909">
            <w:pPr>
              <w:jc w:val="center"/>
              <w:rPr>
                <w:szCs w:val="20"/>
              </w:rPr>
            </w:pPr>
            <w:r w:rsidRPr="000C44D4">
              <w:rPr>
                <w:rFonts w:hint="eastAsia"/>
                <w:szCs w:val="20"/>
              </w:rPr>
              <w:t>第１避難場所</w:t>
            </w:r>
          </w:p>
        </w:tc>
        <w:tc>
          <w:tcPr>
            <w:tcW w:w="3331" w:type="dxa"/>
            <w:vAlign w:val="center"/>
          </w:tcPr>
          <w:p w14:paraId="34F39B42" w14:textId="77777777" w:rsidR="005B6B2F" w:rsidRPr="000C44D4" w:rsidRDefault="005B6B2F" w:rsidP="00B72909">
            <w:pPr>
              <w:jc w:val="center"/>
              <w:rPr>
                <w:szCs w:val="20"/>
              </w:rPr>
            </w:pPr>
            <w:r w:rsidRPr="000C44D4">
              <w:rPr>
                <w:rFonts w:hint="eastAsia"/>
                <w:szCs w:val="20"/>
              </w:rPr>
              <w:t>第２避難場所</w:t>
            </w:r>
          </w:p>
        </w:tc>
      </w:tr>
      <w:tr w:rsidR="005B6B2F" w:rsidRPr="000C44D4" w14:paraId="36486564" w14:textId="77777777" w:rsidTr="005B6B2F">
        <w:trPr>
          <w:trHeight w:val="615"/>
        </w:trPr>
        <w:tc>
          <w:tcPr>
            <w:tcW w:w="1417" w:type="dxa"/>
            <w:vAlign w:val="center"/>
          </w:tcPr>
          <w:p w14:paraId="61B25C4E" w14:textId="77777777" w:rsidR="005B6B2F" w:rsidRPr="000C44D4" w:rsidRDefault="005B6B2F" w:rsidP="00B72909">
            <w:pPr>
              <w:jc w:val="center"/>
              <w:rPr>
                <w:szCs w:val="20"/>
              </w:rPr>
            </w:pPr>
            <w:r w:rsidRPr="000C44D4">
              <w:rPr>
                <w:rFonts w:hint="eastAsia"/>
                <w:szCs w:val="20"/>
              </w:rPr>
              <w:t>避難場所</w:t>
            </w:r>
          </w:p>
        </w:tc>
        <w:tc>
          <w:tcPr>
            <w:tcW w:w="3473" w:type="dxa"/>
            <w:vAlign w:val="center"/>
          </w:tcPr>
          <w:p w14:paraId="128C1640" w14:textId="77777777" w:rsidR="005B6B2F" w:rsidRPr="000C44D4" w:rsidRDefault="005B6B2F" w:rsidP="00B72909">
            <w:pPr>
              <w:rPr>
                <w:szCs w:val="20"/>
              </w:rPr>
            </w:pPr>
          </w:p>
          <w:p w14:paraId="233E4222" w14:textId="77777777" w:rsidR="005B6B2F" w:rsidRPr="000C44D4" w:rsidRDefault="005B6B2F" w:rsidP="00B72909">
            <w:pPr>
              <w:rPr>
                <w:szCs w:val="20"/>
              </w:rPr>
            </w:pPr>
          </w:p>
          <w:p w14:paraId="267BE4A0" w14:textId="77777777" w:rsidR="005B6B2F" w:rsidRPr="000C44D4" w:rsidRDefault="005B6B2F" w:rsidP="00B72909">
            <w:pPr>
              <w:rPr>
                <w:szCs w:val="20"/>
              </w:rPr>
            </w:pPr>
          </w:p>
        </w:tc>
        <w:tc>
          <w:tcPr>
            <w:tcW w:w="3331" w:type="dxa"/>
            <w:vAlign w:val="center"/>
          </w:tcPr>
          <w:p w14:paraId="79FE9288" w14:textId="77777777" w:rsidR="005B6B2F" w:rsidRPr="000C44D4" w:rsidRDefault="005B6B2F" w:rsidP="00B72909">
            <w:pPr>
              <w:rPr>
                <w:szCs w:val="20"/>
              </w:rPr>
            </w:pPr>
          </w:p>
        </w:tc>
      </w:tr>
      <w:tr w:rsidR="005B6B2F" w:rsidRPr="000C44D4" w14:paraId="0C1B7F57" w14:textId="77777777" w:rsidTr="005B6B2F">
        <w:trPr>
          <w:trHeight w:val="615"/>
        </w:trPr>
        <w:tc>
          <w:tcPr>
            <w:tcW w:w="1417" w:type="dxa"/>
            <w:vAlign w:val="center"/>
          </w:tcPr>
          <w:p w14:paraId="12667C15" w14:textId="77777777" w:rsidR="005B6B2F" w:rsidRPr="000C44D4" w:rsidRDefault="005B6B2F" w:rsidP="00B72909">
            <w:pPr>
              <w:jc w:val="center"/>
              <w:rPr>
                <w:szCs w:val="20"/>
              </w:rPr>
            </w:pPr>
            <w:r w:rsidRPr="000C44D4">
              <w:rPr>
                <w:rFonts w:hint="eastAsia"/>
                <w:szCs w:val="20"/>
              </w:rPr>
              <w:t>避難方法</w:t>
            </w:r>
          </w:p>
        </w:tc>
        <w:tc>
          <w:tcPr>
            <w:tcW w:w="3473" w:type="dxa"/>
            <w:vAlign w:val="center"/>
          </w:tcPr>
          <w:p w14:paraId="00B2E170" w14:textId="77777777" w:rsidR="005B6B2F" w:rsidRPr="000C44D4" w:rsidRDefault="005B6B2F" w:rsidP="00B72909">
            <w:pPr>
              <w:rPr>
                <w:szCs w:val="20"/>
              </w:rPr>
            </w:pPr>
          </w:p>
          <w:p w14:paraId="697F34D1" w14:textId="77777777" w:rsidR="005B6B2F" w:rsidRPr="000C44D4" w:rsidRDefault="005B6B2F" w:rsidP="00B72909">
            <w:pPr>
              <w:rPr>
                <w:szCs w:val="20"/>
              </w:rPr>
            </w:pPr>
          </w:p>
          <w:p w14:paraId="501A196E" w14:textId="77777777" w:rsidR="005B6B2F" w:rsidRPr="000C44D4" w:rsidRDefault="005B6B2F" w:rsidP="00B72909">
            <w:pPr>
              <w:rPr>
                <w:szCs w:val="20"/>
              </w:rPr>
            </w:pPr>
          </w:p>
          <w:p w14:paraId="144E7EA9" w14:textId="77777777" w:rsidR="005B6B2F" w:rsidRPr="000C44D4" w:rsidRDefault="005B6B2F" w:rsidP="00B72909">
            <w:pPr>
              <w:rPr>
                <w:szCs w:val="20"/>
              </w:rPr>
            </w:pPr>
          </w:p>
          <w:p w14:paraId="225DC9E0" w14:textId="77777777" w:rsidR="005B6B2F" w:rsidRPr="000C44D4" w:rsidRDefault="005B6B2F" w:rsidP="00B72909">
            <w:pPr>
              <w:rPr>
                <w:szCs w:val="20"/>
              </w:rPr>
            </w:pPr>
          </w:p>
        </w:tc>
        <w:tc>
          <w:tcPr>
            <w:tcW w:w="3331" w:type="dxa"/>
            <w:vAlign w:val="center"/>
          </w:tcPr>
          <w:p w14:paraId="03165DDC" w14:textId="77777777" w:rsidR="005B6B2F" w:rsidRPr="000C44D4" w:rsidRDefault="005B6B2F" w:rsidP="00B72909">
            <w:pPr>
              <w:rPr>
                <w:szCs w:val="20"/>
              </w:rPr>
            </w:pPr>
          </w:p>
        </w:tc>
      </w:tr>
    </w:tbl>
    <w:p w14:paraId="15F0EBDA" w14:textId="77777777" w:rsidR="005B6B2F" w:rsidRPr="000C44D4" w:rsidRDefault="005B6B2F" w:rsidP="005B6B2F">
      <w:pPr>
        <w:rPr>
          <w:szCs w:val="20"/>
        </w:rPr>
      </w:pPr>
    </w:p>
    <w:p w14:paraId="5694B9FD" w14:textId="77777777" w:rsidR="005B6B2F" w:rsidRPr="000C44D4" w:rsidRDefault="005B6B2F" w:rsidP="005B6B2F">
      <w:pPr>
        <w:rPr>
          <w:szCs w:val="20"/>
        </w:rPr>
      </w:pPr>
    </w:p>
    <w:p w14:paraId="22B00B85" w14:textId="6C0010F5" w:rsidR="005B6B2F" w:rsidRPr="000C44D4" w:rsidRDefault="006262F5" w:rsidP="006262F5">
      <w:pPr>
        <w:pStyle w:val="3"/>
        <w:ind w:left="210"/>
      </w:pPr>
      <w:r>
        <w:rPr>
          <w:rFonts w:hint="eastAsia"/>
        </w:rPr>
        <w:t>②</w:t>
      </w:r>
      <w:r w:rsidR="005B6B2F" w:rsidRPr="000C44D4">
        <w:rPr>
          <w:rFonts w:hint="eastAsia"/>
        </w:rPr>
        <w:t>施設外</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9"/>
        <w:gridCol w:w="4116"/>
        <w:gridCol w:w="3947"/>
      </w:tblGrid>
      <w:tr w:rsidR="005B6B2F" w:rsidRPr="000C44D4" w14:paraId="71D03947" w14:textId="77777777" w:rsidTr="005B6B2F">
        <w:trPr>
          <w:trHeight w:val="450"/>
        </w:trPr>
        <w:tc>
          <w:tcPr>
            <w:tcW w:w="1417" w:type="dxa"/>
            <w:vAlign w:val="center"/>
          </w:tcPr>
          <w:p w14:paraId="56B6BEFD" w14:textId="77777777" w:rsidR="005B6B2F" w:rsidRPr="000C44D4" w:rsidRDefault="005B6B2F" w:rsidP="00B72909">
            <w:pPr>
              <w:rPr>
                <w:szCs w:val="20"/>
              </w:rPr>
            </w:pPr>
          </w:p>
        </w:tc>
        <w:tc>
          <w:tcPr>
            <w:tcW w:w="3473" w:type="dxa"/>
            <w:vAlign w:val="center"/>
          </w:tcPr>
          <w:p w14:paraId="3BC9C94D" w14:textId="77777777" w:rsidR="005B6B2F" w:rsidRPr="000C44D4" w:rsidRDefault="005B6B2F" w:rsidP="00B72909">
            <w:pPr>
              <w:jc w:val="center"/>
              <w:rPr>
                <w:szCs w:val="20"/>
              </w:rPr>
            </w:pPr>
            <w:r w:rsidRPr="000C44D4">
              <w:rPr>
                <w:rFonts w:hint="eastAsia"/>
                <w:szCs w:val="20"/>
              </w:rPr>
              <w:t>第１避難場所</w:t>
            </w:r>
          </w:p>
        </w:tc>
        <w:tc>
          <w:tcPr>
            <w:tcW w:w="3331" w:type="dxa"/>
            <w:vAlign w:val="center"/>
          </w:tcPr>
          <w:p w14:paraId="473C5D33" w14:textId="77777777" w:rsidR="005B6B2F" w:rsidRPr="000C44D4" w:rsidRDefault="005B6B2F" w:rsidP="00B72909">
            <w:pPr>
              <w:jc w:val="center"/>
              <w:rPr>
                <w:szCs w:val="20"/>
              </w:rPr>
            </w:pPr>
            <w:r w:rsidRPr="000C44D4">
              <w:rPr>
                <w:rFonts w:hint="eastAsia"/>
                <w:szCs w:val="20"/>
              </w:rPr>
              <w:t>第２避難場所</w:t>
            </w:r>
          </w:p>
        </w:tc>
      </w:tr>
      <w:tr w:rsidR="005B6B2F" w:rsidRPr="000C44D4" w14:paraId="41440EDA" w14:textId="77777777" w:rsidTr="005B6B2F">
        <w:trPr>
          <w:trHeight w:val="615"/>
        </w:trPr>
        <w:tc>
          <w:tcPr>
            <w:tcW w:w="1417" w:type="dxa"/>
            <w:vAlign w:val="center"/>
          </w:tcPr>
          <w:p w14:paraId="5C324B22" w14:textId="77777777" w:rsidR="005B6B2F" w:rsidRPr="000C44D4" w:rsidRDefault="005B6B2F" w:rsidP="00B72909">
            <w:pPr>
              <w:jc w:val="center"/>
              <w:rPr>
                <w:szCs w:val="20"/>
              </w:rPr>
            </w:pPr>
            <w:r w:rsidRPr="000C44D4">
              <w:rPr>
                <w:rFonts w:hint="eastAsia"/>
                <w:szCs w:val="20"/>
              </w:rPr>
              <w:t>避難場所</w:t>
            </w:r>
          </w:p>
        </w:tc>
        <w:tc>
          <w:tcPr>
            <w:tcW w:w="3473" w:type="dxa"/>
            <w:vAlign w:val="center"/>
          </w:tcPr>
          <w:p w14:paraId="10793863" w14:textId="77777777" w:rsidR="005B6B2F" w:rsidRPr="000C44D4" w:rsidRDefault="005B6B2F" w:rsidP="00B72909">
            <w:pPr>
              <w:rPr>
                <w:szCs w:val="20"/>
              </w:rPr>
            </w:pPr>
          </w:p>
        </w:tc>
        <w:tc>
          <w:tcPr>
            <w:tcW w:w="3331" w:type="dxa"/>
            <w:vAlign w:val="center"/>
          </w:tcPr>
          <w:p w14:paraId="1574EA0F" w14:textId="77777777" w:rsidR="005B6B2F" w:rsidRPr="000C44D4" w:rsidRDefault="005B6B2F" w:rsidP="00B72909">
            <w:pPr>
              <w:rPr>
                <w:szCs w:val="20"/>
              </w:rPr>
            </w:pPr>
          </w:p>
        </w:tc>
      </w:tr>
      <w:tr w:rsidR="005B6B2F" w:rsidRPr="000C44D4" w14:paraId="1340BD7B" w14:textId="77777777" w:rsidTr="005B6B2F">
        <w:trPr>
          <w:trHeight w:val="615"/>
        </w:trPr>
        <w:tc>
          <w:tcPr>
            <w:tcW w:w="1417" w:type="dxa"/>
            <w:vAlign w:val="center"/>
          </w:tcPr>
          <w:p w14:paraId="6AFA8D05" w14:textId="77777777" w:rsidR="005B6B2F" w:rsidRPr="000C44D4" w:rsidRDefault="005B6B2F" w:rsidP="00B72909">
            <w:pPr>
              <w:jc w:val="center"/>
              <w:rPr>
                <w:szCs w:val="20"/>
              </w:rPr>
            </w:pPr>
            <w:r w:rsidRPr="000C44D4">
              <w:rPr>
                <w:rFonts w:hint="eastAsia"/>
                <w:szCs w:val="20"/>
              </w:rPr>
              <w:t>避難方法</w:t>
            </w:r>
          </w:p>
        </w:tc>
        <w:tc>
          <w:tcPr>
            <w:tcW w:w="3473" w:type="dxa"/>
            <w:vAlign w:val="center"/>
          </w:tcPr>
          <w:p w14:paraId="2900F221" w14:textId="77777777" w:rsidR="005B6B2F" w:rsidRPr="000C44D4" w:rsidRDefault="005B6B2F" w:rsidP="00B72909">
            <w:pPr>
              <w:rPr>
                <w:szCs w:val="20"/>
              </w:rPr>
            </w:pPr>
          </w:p>
          <w:p w14:paraId="24559277" w14:textId="77777777" w:rsidR="005B6B2F" w:rsidRPr="000C44D4" w:rsidRDefault="005B6B2F" w:rsidP="00B72909">
            <w:pPr>
              <w:rPr>
                <w:szCs w:val="20"/>
              </w:rPr>
            </w:pPr>
          </w:p>
          <w:p w14:paraId="01E094BC" w14:textId="77777777" w:rsidR="005B6B2F" w:rsidRPr="000C44D4" w:rsidRDefault="005B6B2F" w:rsidP="00B72909">
            <w:pPr>
              <w:rPr>
                <w:szCs w:val="20"/>
              </w:rPr>
            </w:pPr>
          </w:p>
          <w:p w14:paraId="1FB697F0" w14:textId="77777777" w:rsidR="005B6B2F" w:rsidRPr="000C44D4" w:rsidRDefault="005B6B2F" w:rsidP="00B72909">
            <w:pPr>
              <w:rPr>
                <w:szCs w:val="20"/>
              </w:rPr>
            </w:pPr>
          </w:p>
          <w:p w14:paraId="3AEF890A" w14:textId="77777777" w:rsidR="005B6B2F" w:rsidRPr="000C44D4" w:rsidRDefault="005B6B2F" w:rsidP="00B72909">
            <w:pPr>
              <w:rPr>
                <w:szCs w:val="20"/>
              </w:rPr>
            </w:pPr>
          </w:p>
          <w:p w14:paraId="12690D9E" w14:textId="77777777" w:rsidR="005B6B2F" w:rsidRPr="000C44D4" w:rsidRDefault="005B6B2F" w:rsidP="00B72909">
            <w:pPr>
              <w:rPr>
                <w:szCs w:val="20"/>
              </w:rPr>
            </w:pPr>
          </w:p>
        </w:tc>
        <w:tc>
          <w:tcPr>
            <w:tcW w:w="3331" w:type="dxa"/>
            <w:vAlign w:val="center"/>
          </w:tcPr>
          <w:p w14:paraId="633C16BA" w14:textId="77777777" w:rsidR="005B6B2F" w:rsidRPr="000C44D4" w:rsidRDefault="005B6B2F" w:rsidP="00B72909">
            <w:pPr>
              <w:rPr>
                <w:szCs w:val="20"/>
              </w:rPr>
            </w:pPr>
          </w:p>
        </w:tc>
      </w:tr>
    </w:tbl>
    <w:p w14:paraId="672DE6A5" w14:textId="77777777" w:rsidR="00505920" w:rsidRPr="00B925D3" w:rsidRDefault="00505920" w:rsidP="00344F5F"/>
    <w:p w14:paraId="1D710B41" w14:textId="77777777" w:rsidR="00DA7A4B" w:rsidRDefault="009E23EB" w:rsidP="00DA7A4B">
      <w:pPr>
        <w:widowControl/>
        <w:jc w:val="left"/>
      </w:pPr>
      <w:r>
        <w:br w:type="page"/>
      </w:r>
      <w:bookmarkStart w:id="13" w:name="_Toc37317370"/>
      <w:bookmarkStart w:id="14" w:name="_Toc58505105"/>
    </w:p>
    <w:p w14:paraId="6731B718" w14:textId="77777777" w:rsidR="00771910" w:rsidRPr="003C71FB" w:rsidRDefault="00771910" w:rsidP="00771910">
      <w:pPr>
        <w:widowControl/>
        <w:jc w:val="left"/>
        <w:rPr>
          <w:rFonts w:ascii="HGS創英角ｺﾞｼｯｸUB" w:eastAsia="HGS創英角ｺﾞｼｯｸUB" w:hAnsi="HGS創英角ｺﾞｼｯｸUB"/>
          <w:sz w:val="48"/>
          <w:szCs w:val="52"/>
        </w:rPr>
      </w:pPr>
      <w:r w:rsidRPr="003C71FB">
        <w:rPr>
          <w:rFonts w:ascii="HGS創英角ｺﾞｼｯｸUB" w:eastAsia="HGS創英角ｺﾞｼｯｸUB" w:hAnsi="HGS創英角ｺﾞｼｯｸUB" w:hint="eastAsia"/>
          <w:sz w:val="48"/>
          <w:szCs w:val="52"/>
        </w:rPr>
        <w:lastRenderedPageBreak/>
        <w:t>重要度：</w:t>
      </w:r>
      <w:r>
        <w:rPr>
          <w:rFonts w:ascii="HGS創英角ｺﾞｼｯｸUB" w:eastAsia="HGS創英角ｺﾞｼｯｸUB" w:hAnsi="HGS創英角ｺﾞｼｯｸUB" w:hint="eastAsia"/>
          <w:sz w:val="48"/>
          <w:szCs w:val="52"/>
        </w:rPr>
        <w:t>低</w:t>
      </w:r>
    </w:p>
    <w:tbl>
      <w:tblPr>
        <w:tblStyle w:val="a3"/>
        <w:tblW w:w="0" w:type="auto"/>
        <w:tblLook w:val="04A0" w:firstRow="1" w:lastRow="0" w:firstColumn="1" w:lastColumn="0" w:noHBand="0" w:noVBand="1"/>
      </w:tblPr>
      <w:tblGrid>
        <w:gridCol w:w="1948"/>
        <w:gridCol w:w="1948"/>
        <w:gridCol w:w="1948"/>
        <w:gridCol w:w="1948"/>
        <w:gridCol w:w="1949"/>
      </w:tblGrid>
      <w:tr w:rsidR="00366F00" w14:paraId="6BB544E5" w14:textId="77777777" w:rsidTr="00E502EA">
        <w:trPr>
          <w:trHeight w:val="960"/>
        </w:trPr>
        <w:tc>
          <w:tcPr>
            <w:tcW w:w="1948" w:type="dxa"/>
            <w:vAlign w:val="center"/>
          </w:tcPr>
          <w:p w14:paraId="2A578E81" w14:textId="77777777" w:rsidR="00366F00" w:rsidRDefault="00366F00" w:rsidP="00E502EA">
            <w:pPr>
              <w:widowControl/>
              <w:jc w:val="center"/>
            </w:pPr>
            <w:r>
              <w:rPr>
                <w:noProof/>
                <w:snapToGrid/>
              </w:rPr>
              <w:drawing>
                <wp:inline distT="0" distB="0" distL="0" distR="0" wp14:anchorId="4892519D" wp14:editId="3051DA9D">
                  <wp:extent cx="914400" cy="914400"/>
                  <wp:effectExtent l="0" t="0" r="0" b="0"/>
                  <wp:docPr id="74" name="グラフィックス 74" descr="フォルダー検索 単色塗りつぶ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グラフィックス 4" descr="フォルダー検索 単色塗りつぶし"/>
                          <pic:cNvPicPr/>
                        </pic:nvPicPr>
                        <pic:blipFill>
                          <a:blip r:embed="rId23">
                            <a:extLst>
                              <a:ext uri="{28A0092B-C50C-407E-A947-70E740481C1C}">
                                <a14:useLocalDpi xmlns:a14="http://schemas.microsoft.com/office/drawing/2010/main" val="0"/>
                              </a:ext>
                              <a:ext uri="{96DAC541-7B7A-43D3-8B79-37D633B846F1}">
                                <asvg:svgBlip xmlns:asvg="http://schemas.microsoft.com/office/drawing/2016/SVG/main" r:embed="rId24"/>
                              </a:ext>
                            </a:extLst>
                          </a:blip>
                          <a:stretch>
                            <a:fillRect/>
                          </a:stretch>
                        </pic:blipFill>
                        <pic:spPr>
                          <a:xfrm>
                            <a:off x="0" y="0"/>
                            <a:ext cx="914400" cy="914400"/>
                          </a:xfrm>
                          <a:prstGeom prst="rect">
                            <a:avLst/>
                          </a:prstGeom>
                        </pic:spPr>
                      </pic:pic>
                    </a:graphicData>
                  </a:graphic>
                </wp:inline>
              </w:drawing>
            </w:r>
          </w:p>
        </w:tc>
        <w:tc>
          <w:tcPr>
            <w:tcW w:w="1948" w:type="dxa"/>
            <w:vAlign w:val="center"/>
          </w:tcPr>
          <w:p w14:paraId="7C02B557" w14:textId="77777777" w:rsidR="00366F00" w:rsidRDefault="00366F00" w:rsidP="00E502EA">
            <w:pPr>
              <w:widowControl/>
              <w:jc w:val="center"/>
            </w:pPr>
            <w:r>
              <w:rPr>
                <w:noProof/>
                <w:snapToGrid/>
              </w:rPr>
              <w:drawing>
                <wp:inline distT="0" distB="0" distL="0" distR="0" wp14:anchorId="4F3C8610" wp14:editId="5FEFE329">
                  <wp:extent cx="914400" cy="914400"/>
                  <wp:effectExtent l="0" t="0" r="0" b="0"/>
                  <wp:docPr id="75" name="グラフィックス 75" descr="グループでのブレーンストーミング 単色塗りつぶ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グラフィックス 3" descr="グループでのブレーンストーミング 単色塗りつぶし"/>
                          <pic:cNvPicPr/>
                        </pic:nvPicPr>
                        <pic:blipFill>
                          <a:blip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914400" cy="914400"/>
                          </a:xfrm>
                          <a:prstGeom prst="rect">
                            <a:avLst/>
                          </a:prstGeom>
                        </pic:spPr>
                      </pic:pic>
                    </a:graphicData>
                  </a:graphic>
                </wp:inline>
              </w:drawing>
            </w:r>
          </w:p>
        </w:tc>
        <w:tc>
          <w:tcPr>
            <w:tcW w:w="1948" w:type="dxa"/>
            <w:vAlign w:val="center"/>
          </w:tcPr>
          <w:p w14:paraId="0EF3B994" w14:textId="77777777" w:rsidR="00366F00" w:rsidRDefault="00366F00" w:rsidP="00E502EA">
            <w:pPr>
              <w:widowControl/>
              <w:jc w:val="center"/>
              <w:rPr>
                <w:noProof/>
                <w:snapToGrid/>
              </w:rPr>
            </w:pPr>
            <w:r>
              <w:rPr>
                <w:noProof/>
                <w:snapToGrid/>
              </w:rPr>
              <w:drawing>
                <wp:inline distT="0" distB="0" distL="0" distR="0" wp14:anchorId="10EA8373" wp14:editId="0FC1874E">
                  <wp:extent cx="914400" cy="914400"/>
                  <wp:effectExtent l="0" t="0" r="0" b="0"/>
                  <wp:docPr id="93" name="グラフィックス 93" descr="小槌 単色塗りつぶ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グラフィックス 1" descr="小槌 単色塗りつぶし"/>
                          <pic:cNvPicPr/>
                        </pic:nvPicPr>
                        <pic:blipFill>
                          <a:blip r:embed="rId13">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flipH="1">
                            <a:off x="0" y="0"/>
                            <a:ext cx="914400" cy="914400"/>
                          </a:xfrm>
                          <a:prstGeom prst="rect">
                            <a:avLst/>
                          </a:prstGeom>
                        </pic:spPr>
                      </pic:pic>
                    </a:graphicData>
                  </a:graphic>
                </wp:inline>
              </w:drawing>
            </w:r>
          </w:p>
        </w:tc>
        <w:tc>
          <w:tcPr>
            <w:tcW w:w="1948" w:type="dxa"/>
            <w:vAlign w:val="center"/>
          </w:tcPr>
          <w:p w14:paraId="372316B1" w14:textId="77777777" w:rsidR="00366F00" w:rsidRDefault="00366F00" w:rsidP="00E502EA">
            <w:pPr>
              <w:widowControl/>
              <w:jc w:val="center"/>
            </w:pPr>
            <w:r>
              <w:rPr>
                <w:noProof/>
                <w:snapToGrid/>
              </w:rPr>
              <w:drawing>
                <wp:inline distT="0" distB="0" distL="0" distR="0" wp14:anchorId="0E707B7A" wp14:editId="0C3DBD62">
                  <wp:extent cx="914400" cy="914400"/>
                  <wp:effectExtent l="0" t="0" r="0" b="0"/>
                  <wp:docPr id="76" name="グラフィックス 76" descr="タイプライター 単色塗りつぶ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グラフィックス 11" descr="タイプライター 単色塗りつぶし"/>
                          <pic:cNvPicPr/>
                        </pic:nvPicPr>
                        <pic:blipFill>
                          <a:blip r:embed="rId21">
                            <a:extLst>
                              <a:ext uri="{28A0092B-C50C-407E-A947-70E740481C1C}">
                                <a14:useLocalDpi xmlns:a14="http://schemas.microsoft.com/office/drawing/2010/main" val="0"/>
                              </a:ext>
                              <a:ext uri="{96DAC541-7B7A-43D3-8B79-37D633B846F1}">
                                <asvg:svgBlip xmlns:asvg="http://schemas.microsoft.com/office/drawing/2016/SVG/main" r:embed="rId22"/>
                              </a:ext>
                            </a:extLst>
                          </a:blip>
                          <a:stretch>
                            <a:fillRect/>
                          </a:stretch>
                        </pic:blipFill>
                        <pic:spPr>
                          <a:xfrm>
                            <a:off x="0" y="0"/>
                            <a:ext cx="914400" cy="914400"/>
                          </a:xfrm>
                          <a:prstGeom prst="rect">
                            <a:avLst/>
                          </a:prstGeom>
                        </pic:spPr>
                      </pic:pic>
                    </a:graphicData>
                  </a:graphic>
                </wp:inline>
              </w:drawing>
            </w:r>
          </w:p>
        </w:tc>
        <w:tc>
          <w:tcPr>
            <w:tcW w:w="1949" w:type="dxa"/>
            <w:vAlign w:val="center"/>
          </w:tcPr>
          <w:p w14:paraId="582A596B" w14:textId="77777777" w:rsidR="00366F00" w:rsidRDefault="00366F00" w:rsidP="00E502EA">
            <w:pPr>
              <w:widowControl/>
              <w:jc w:val="center"/>
            </w:pPr>
            <w:r>
              <w:rPr>
                <w:noProof/>
                <w:snapToGrid/>
              </w:rPr>
              <w:drawing>
                <wp:inline distT="0" distB="0" distL="0" distR="0" wp14:anchorId="379705B6" wp14:editId="37C2D7EE">
                  <wp:extent cx="914400" cy="914400"/>
                  <wp:effectExtent l="0" t="0" r="0" b="0"/>
                  <wp:docPr id="77" name="グラフィックス 77" descr="メガホン 単色塗りつぶ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グラフィックス 1" descr="メガホン 単色塗りつぶし"/>
                          <pic:cNvPicPr/>
                        </pic:nvPicPr>
                        <pic:blipFill>
                          <a:blip r:embed="rId19">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a:xfrm>
                            <a:off x="0" y="0"/>
                            <a:ext cx="914400" cy="914400"/>
                          </a:xfrm>
                          <a:prstGeom prst="rect">
                            <a:avLst/>
                          </a:prstGeom>
                        </pic:spPr>
                      </pic:pic>
                    </a:graphicData>
                  </a:graphic>
                </wp:inline>
              </w:drawing>
            </w:r>
          </w:p>
        </w:tc>
      </w:tr>
      <w:tr w:rsidR="00366F00" w14:paraId="12DD22F2" w14:textId="77777777" w:rsidTr="00E502EA">
        <w:trPr>
          <w:trHeight w:val="592"/>
        </w:trPr>
        <w:tc>
          <w:tcPr>
            <w:tcW w:w="1948" w:type="dxa"/>
            <w:vAlign w:val="center"/>
          </w:tcPr>
          <w:p w14:paraId="2420FC08" w14:textId="77777777" w:rsidR="00366F00" w:rsidRPr="00606927" w:rsidRDefault="00366F00" w:rsidP="00E502EA">
            <w:pPr>
              <w:widowControl/>
              <w:jc w:val="center"/>
              <w:rPr>
                <w:noProof/>
                <w:snapToGrid/>
              </w:rPr>
            </w:pPr>
            <w:r w:rsidRPr="00606927">
              <w:rPr>
                <w:rFonts w:hint="eastAsia"/>
                <w:noProof/>
                <w:snapToGrid/>
              </w:rPr>
              <w:t>情報収集</w:t>
            </w:r>
          </w:p>
        </w:tc>
        <w:tc>
          <w:tcPr>
            <w:tcW w:w="1948" w:type="dxa"/>
            <w:vAlign w:val="center"/>
          </w:tcPr>
          <w:p w14:paraId="207175AE" w14:textId="77777777" w:rsidR="00366F00" w:rsidRDefault="00366F00" w:rsidP="00E502EA">
            <w:pPr>
              <w:widowControl/>
              <w:jc w:val="center"/>
              <w:rPr>
                <w:noProof/>
                <w:snapToGrid/>
              </w:rPr>
            </w:pPr>
            <w:r>
              <w:rPr>
                <w:rFonts w:hint="eastAsia"/>
                <w:noProof/>
                <w:snapToGrid/>
              </w:rPr>
              <w:t>検討</w:t>
            </w:r>
          </w:p>
        </w:tc>
        <w:tc>
          <w:tcPr>
            <w:tcW w:w="1948" w:type="dxa"/>
            <w:vAlign w:val="center"/>
          </w:tcPr>
          <w:p w14:paraId="3BBC6595" w14:textId="77777777" w:rsidR="00366F00" w:rsidRPr="0026500C" w:rsidRDefault="00366F00" w:rsidP="00E502EA">
            <w:pPr>
              <w:widowControl/>
              <w:jc w:val="center"/>
              <w:rPr>
                <w:noProof/>
                <w:snapToGrid/>
              </w:rPr>
            </w:pPr>
            <w:r w:rsidRPr="0026500C">
              <w:rPr>
                <w:rFonts w:hint="eastAsia"/>
              </w:rPr>
              <w:t>決定</w:t>
            </w:r>
          </w:p>
        </w:tc>
        <w:tc>
          <w:tcPr>
            <w:tcW w:w="1948" w:type="dxa"/>
            <w:vAlign w:val="center"/>
          </w:tcPr>
          <w:p w14:paraId="4591E902" w14:textId="77777777" w:rsidR="00366F00" w:rsidRPr="00CE517C" w:rsidRDefault="00366F00" w:rsidP="00E502EA">
            <w:pPr>
              <w:widowControl/>
              <w:jc w:val="center"/>
              <w:rPr>
                <w:noProof/>
                <w:snapToGrid/>
              </w:rPr>
            </w:pPr>
            <w:r w:rsidRPr="00CE517C">
              <w:rPr>
                <w:rFonts w:hint="eastAsia"/>
                <w:noProof/>
                <w:snapToGrid/>
              </w:rPr>
              <w:t>まとめ</w:t>
            </w:r>
          </w:p>
        </w:tc>
        <w:tc>
          <w:tcPr>
            <w:tcW w:w="1949" w:type="dxa"/>
            <w:vAlign w:val="center"/>
          </w:tcPr>
          <w:p w14:paraId="09A4D071" w14:textId="77777777" w:rsidR="00366F00" w:rsidRPr="00091B45" w:rsidRDefault="00366F00" w:rsidP="00E502EA">
            <w:pPr>
              <w:widowControl/>
              <w:jc w:val="center"/>
            </w:pPr>
            <w:r w:rsidRPr="00091B45">
              <w:rPr>
                <w:rFonts w:hint="eastAsia"/>
                <w:noProof/>
                <w:snapToGrid/>
              </w:rPr>
              <w:t>周知</w:t>
            </w:r>
          </w:p>
        </w:tc>
      </w:tr>
    </w:tbl>
    <w:p w14:paraId="14C97437" w14:textId="77777777" w:rsidR="00DA7A4B" w:rsidRDefault="00DA7A4B" w:rsidP="00DA7A4B">
      <w:pPr>
        <w:widowControl/>
        <w:jc w:val="left"/>
      </w:pPr>
    </w:p>
    <w:p w14:paraId="0F7C0CEB" w14:textId="77777777" w:rsidR="00DA7A4B" w:rsidRDefault="00DA7A4B" w:rsidP="00DA7A4B">
      <w:pPr>
        <w:widowControl/>
        <w:jc w:val="left"/>
      </w:pPr>
    </w:p>
    <w:p w14:paraId="5FF9F2FC" w14:textId="77777777" w:rsidR="00DA7A4B" w:rsidRDefault="00DA7A4B" w:rsidP="00DA7A4B">
      <w:pPr>
        <w:widowControl/>
        <w:jc w:val="left"/>
      </w:pPr>
    </w:p>
    <w:p w14:paraId="12EB9F11" w14:textId="77777777" w:rsidR="00DA7A4B" w:rsidRDefault="00DA7A4B" w:rsidP="00DA7A4B">
      <w:pPr>
        <w:widowControl/>
        <w:jc w:val="left"/>
      </w:pPr>
    </w:p>
    <w:p w14:paraId="744209C4" w14:textId="77777777" w:rsidR="00DA7A4B" w:rsidRDefault="00DA7A4B" w:rsidP="00DA7A4B">
      <w:pPr>
        <w:widowControl/>
        <w:jc w:val="left"/>
      </w:pPr>
    </w:p>
    <w:tbl>
      <w:tblPr>
        <w:tblStyle w:val="a3"/>
        <w:tblW w:w="0" w:type="auto"/>
        <w:tblLook w:val="04A0" w:firstRow="1" w:lastRow="0" w:firstColumn="1" w:lastColumn="0" w:noHBand="0" w:noVBand="1"/>
      </w:tblPr>
      <w:tblGrid>
        <w:gridCol w:w="9742"/>
      </w:tblGrid>
      <w:tr w:rsidR="00DA7A4B" w14:paraId="6A8363FE" w14:textId="77777777" w:rsidTr="00E502EA">
        <w:tc>
          <w:tcPr>
            <w:tcW w:w="9742" w:type="dxa"/>
            <w:tcBorders>
              <w:top w:val="nil"/>
              <w:left w:val="nil"/>
              <w:bottom w:val="nil"/>
              <w:right w:val="nil"/>
            </w:tcBorders>
          </w:tcPr>
          <w:p w14:paraId="247DA60E" w14:textId="6AC28575" w:rsidR="00DA7A4B" w:rsidRPr="003B797F" w:rsidRDefault="00DA7A4B" w:rsidP="00E502EA">
            <w:pPr>
              <w:widowControl/>
              <w:pBdr>
                <w:top w:val="single" w:sz="4" w:space="1" w:color="auto"/>
                <w:left w:val="single" w:sz="4" w:space="4" w:color="auto"/>
                <w:bottom w:val="single" w:sz="4" w:space="1" w:color="auto"/>
                <w:right w:val="single" w:sz="4" w:space="4" w:color="auto"/>
              </w:pBdr>
              <w:ind w:left="560" w:hangingChars="100" w:hanging="560"/>
              <w:jc w:val="left"/>
              <w:rPr>
                <w:rFonts w:ascii="HGS創英角ｺﾞｼｯｸUB" w:eastAsia="HGS創英角ｺﾞｼｯｸUB" w:hAnsi="HGS創英角ｺﾞｼｯｸUB"/>
                <w:sz w:val="56"/>
                <w:szCs w:val="72"/>
              </w:rPr>
            </w:pPr>
            <w:r>
              <w:rPr>
                <w:rFonts w:ascii="HGS創英角ｺﾞｼｯｸUB" w:eastAsia="HGS創英角ｺﾞｼｯｸUB" w:hAnsi="HGS創英角ｺﾞｼｯｸUB"/>
                <w:sz w:val="56"/>
                <w:szCs w:val="72"/>
              </w:rPr>
              <w:tab/>
            </w:r>
            <w:r>
              <w:rPr>
                <w:rFonts w:ascii="HGS創英角ｺﾞｼｯｸUB" w:eastAsia="HGS創英角ｺﾞｼｯｸUB" w:hAnsi="HGS創英角ｺﾞｼｯｸUB" w:hint="eastAsia"/>
                <w:sz w:val="56"/>
                <w:szCs w:val="72"/>
              </w:rPr>
              <w:t>（７）</w:t>
            </w:r>
            <w:r w:rsidRPr="00DA7A4B">
              <w:rPr>
                <w:rFonts w:ascii="HGS創英角ｺﾞｼｯｸUB" w:eastAsia="HGS創英角ｺﾞｼｯｸUB" w:hAnsi="HGS創英角ｺﾞｼｯｸUB" w:hint="eastAsia"/>
                <w:sz w:val="56"/>
                <w:szCs w:val="72"/>
              </w:rPr>
              <w:t>重要業務の継続</w:t>
            </w:r>
          </w:p>
          <w:p w14:paraId="035838B0" w14:textId="77777777" w:rsidR="00DA7A4B" w:rsidRDefault="00DA7A4B" w:rsidP="00E502EA">
            <w:pPr>
              <w:widowControl/>
              <w:jc w:val="left"/>
            </w:pPr>
          </w:p>
        </w:tc>
      </w:tr>
    </w:tbl>
    <w:p w14:paraId="4D9FFFFB" w14:textId="77777777" w:rsidR="00DA7A4B" w:rsidRDefault="00DA7A4B" w:rsidP="00DA7A4B">
      <w:pPr>
        <w:widowControl/>
        <w:jc w:val="left"/>
      </w:pPr>
    </w:p>
    <w:p w14:paraId="77E35CB4" w14:textId="77777777" w:rsidR="00DA7A4B" w:rsidRDefault="00DA7A4B" w:rsidP="00DA7A4B">
      <w:pPr>
        <w:widowControl/>
        <w:jc w:val="left"/>
      </w:pPr>
    </w:p>
    <w:p w14:paraId="68685E66" w14:textId="77777777" w:rsidR="00DA7A4B" w:rsidRPr="00DF3921" w:rsidRDefault="00DA7A4B" w:rsidP="00DA7A4B">
      <w:pPr>
        <w:rPr>
          <w:color w:val="000000" w:themeColor="text1"/>
        </w:rPr>
      </w:pPr>
    </w:p>
    <w:p w14:paraId="756551A1" w14:textId="3AF2AFA3" w:rsidR="001E3AE5" w:rsidRPr="00E20B28" w:rsidRDefault="001E3AE5" w:rsidP="00D357DF">
      <w:pPr>
        <w:widowControl/>
        <w:ind w:firstLineChars="100" w:firstLine="210"/>
        <w:jc w:val="left"/>
        <w:rPr>
          <w:color w:val="4472C4" w:themeColor="accent1"/>
        </w:rPr>
      </w:pPr>
      <w:r w:rsidRPr="00E20B28">
        <w:rPr>
          <w:rFonts w:hint="eastAsia"/>
          <w:color w:val="4472C4" w:themeColor="accent1"/>
        </w:rPr>
        <w:t>選定した優先業務を発災直後からどのように対応するのか、計画を定めます。一例ですが、以下を参考に自施設での業務を定めて</w:t>
      </w:r>
      <w:r w:rsidR="00296424">
        <w:rPr>
          <w:rFonts w:hint="eastAsia"/>
          <w:color w:val="4472C4" w:themeColor="accent1"/>
        </w:rPr>
        <w:t>ください</w:t>
      </w:r>
      <w:r w:rsidRPr="00E20B28">
        <w:rPr>
          <w:rFonts w:hint="eastAsia"/>
          <w:color w:val="4472C4" w:themeColor="accent1"/>
        </w:rPr>
        <w:t>。</w:t>
      </w:r>
    </w:p>
    <w:tbl>
      <w:tblPr>
        <w:tblStyle w:val="a3"/>
        <w:tblW w:w="0" w:type="auto"/>
        <w:tblLook w:val="04A0" w:firstRow="1" w:lastRow="0" w:firstColumn="1" w:lastColumn="0" w:noHBand="0" w:noVBand="1"/>
      </w:tblPr>
      <w:tblGrid>
        <w:gridCol w:w="1623"/>
        <w:gridCol w:w="1623"/>
        <w:gridCol w:w="1624"/>
        <w:gridCol w:w="1624"/>
        <w:gridCol w:w="1624"/>
        <w:gridCol w:w="1624"/>
      </w:tblGrid>
      <w:tr w:rsidR="0095744A" w:rsidRPr="0095744A" w14:paraId="646B24F5" w14:textId="77777777" w:rsidTr="00E502EA">
        <w:tc>
          <w:tcPr>
            <w:tcW w:w="1623" w:type="dxa"/>
            <w:vAlign w:val="center"/>
          </w:tcPr>
          <w:p w14:paraId="4AF97351" w14:textId="77777777" w:rsidR="001E3AE5" w:rsidRPr="00E20B28" w:rsidRDefault="001E3AE5" w:rsidP="00E502EA">
            <w:pPr>
              <w:jc w:val="center"/>
              <w:rPr>
                <w:color w:val="4472C4" w:themeColor="accent1"/>
                <w:sz w:val="18"/>
                <w:szCs w:val="20"/>
              </w:rPr>
            </w:pPr>
            <w:r w:rsidRPr="00E20B28">
              <w:rPr>
                <w:rFonts w:hint="eastAsia"/>
                <w:snapToGrid/>
                <w:color w:val="4472C4" w:themeColor="accent1"/>
                <w:sz w:val="18"/>
                <w:szCs w:val="20"/>
              </w:rPr>
              <w:t>一例として発災と経緯</w:t>
            </w:r>
          </w:p>
        </w:tc>
        <w:tc>
          <w:tcPr>
            <w:tcW w:w="1623" w:type="dxa"/>
            <w:vAlign w:val="center"/>
          </w:tcPr>
          <w:p w14:paraId="5EC9BE92" w14:textId="77777777" w:rsidR="001E3AE5" w:rsidRPr="00E20B28" w:rsidRDefault="001E3AE5" w:rsidP="00E502EA">
            <w:pPr>
              <w:jc w:val="center"/>
              <w:rPr>
                <w:color w:val="4472C4" w:themeColor="accent1"/>
                <w:sz w:val="18"/>
                <w:szCs w:val="20"/>
              </w:rPr>
            </w:pPr>
            <w:r w:rsidRPr="00E20B28">
              <w:rPr>
                <w:rFonts w:hint="eastAsia"/>
                <w:snapToGrid/>
                <w:color w:val="4472C4" w:themeColor="accent1"/>
                <w:sz w:val="18"/>
                <w:szCs w:val="20"/>
              </w:rPr>
              <w:t>直後（夜勤帯）</w:t>
            </w:r>
          </w:p>
        </w:tc>
        <w:tc>
          <w:tcPr>
            <w:tcW w:w="1624" w:type="dxa"/>
            <w:vAlign w:val="center"/>
          </w:tcPr>
          <w:p w14:paraId="7CA0C033" w14:textId="77777777" w:rsidR="001E3AE5" w:rsidRPr="00E20B28" w:rsidRDefault="001E3AE5" w:rsidP="00E502EA">
            <w:pPr>
              <w:jc w:val="center"/>
              <w:rPr>
                <w:color w:val="4472C4" w:themeColor="accent1"/>
                <w:sz w:val="18"/>
                <w:szCs w:val="20"/>
              </w:rPr>
            </w:pPr>
            <w:r w:rsidRPr="00E20B28">
              <w:rPr>
                <w:rFonts w:hint="eastAsia"/>
                <w:snapToGrid/>
                <w:color w:val="4472C4" w:themeColor="accent1"/>
                <w:sz w:val="18"/>
                <w:szCs w:val="20"/>
              </w:rPr>
              <w:t>発災後</w:t>
            </w:r>
            <w:r w:rsidRPr="00E20B28">
              <w:rPr>
                <w:snapToGrid/>
                <w:color w:val="4472C4" w:themeColor="accent1"/>
                <w:sz w:val="18"/>
                <w:szCs w:val="20"/>
              </w:rPr>
              <w:t>6</w:t>
            </w:r>
            <w:r w:rsidRPr="00E20B28">
              <w:rPr>
                <w:rFonts w:hint="eastAsia"/>
                <w:snapToGrid/>
                <w:color w:val="4472C4" w:themeColor="accent1"/>
                <w:sz w:val="18"/>
                <w:szCs w:val="20"/>
              </w:rPr>
              <w:t>時間</w:t>
            </w:r>
          </w:p>
        </w:tc>
        <w:tc>
          <w:tcPr>
            <w:tcW w:w="1624" w:type="dxa"/>
            <w:vAlign w:val="center"/>
          </w:tcPr>
          <w:p w14:paraId="3DFA6A93" w14:textId="77777777" w:rsidR="001E3AE5" w:rsidRPr="00E20B28" w:rsidRDefault="001E3AE5" w:rsidP="00E502EA">
            <w:pPr>
              <w:jc w:val="center"/>
              <w:rPr>
                <w:color w:val="4472C4" w:themeColor="accent1"/>
                <w:sz w:val="18"/>
                <w:szCs w:val="20"/>
              </w:rPr>
            </w:pPr>
            <w:r w:rsidRPr="00E20B28">
              <w:rPr>
                <w:rFonts w:hint="eastAsia"/>
                <w:snapToGrid/>
                <w:color w:val="4472C4" w:themeColor="accent1"/>
                <w:sz w:val="18"/>
                <w:szCs w:val="20"/>
              </w:rPr>
              <w:t>発災後</w:t>
            </w:r>
            <w:r w:rsidRPr="00E20B28">
              <w:rPr>
                <w:snapToGrid/>
                <w:color w:val="4472C4" w:themeColor="accent1"/>
                <w:sz w:val="18"/>
                <w:szCs w:val="20"/>
              </w:rPr>
              <w:t>1</w:t>
            </w:r>
            <w:r w:rsidRPr="00E20B28">
              <w:rPr>
                <w:rFonts w:hint="eastAsia"/>
                <w:snapToGrid/>
                <w:color w:val="4472C4" w:themeColor="accent1"/>
                <w:sz w:val="18"/>
                <w:szCs w:val="20"/>
              </w:rPr>
              <w:t>日</w:t>
            </w:r>
          </w:p>
        </w:tc>
        <w:tc>
          <w:tcPr>
            <w:tcW w:w="1624" w:type="dxa"/>
            <w:vAlign w:val="center"/>
          </w:tcPr>
          <w:p w14:paraId="4AD76198" w14:textId="77777777" w:rsidR="001E3AE5" w:rsidRPr="00E20B28" w:rsidRDefault="001E3AE5" w:rsidP="00E502EA">
            <w:pPr>
              <w:jc w:val="center"/>
              <w:rPr>
                <w:color w:val="4472C4" w:themeColor="accent1"/>
                <w:sz w:val="18"/>
                <w:szCs w:val="20"/>
              </w:rPr>
            </w:pPr>
            <w:r w:rsidRPr="00E20B28">
              <w:rPr>
                <w:rFonts w:hint="eastAsia"/>
                <w:snapToGrid/>
                <w:color w:val="4472C4" w:themeColor="accent1"/>
                <w:sz w:val="18"/>
                <w:szCs w:val="20"/>
              </w:rPr>
              <w:t>発災後</w:t>
            </w:r>
            <w:r w:rsidRPr="00E20B28">
              <w:rPr>
                <w:snapToGrid/>
                <w:color w:val="4472C4" w:themeColor="accent1"/>
                <w:sz w:val="18"/>
                <w:szCs w:val="20"/>
              </w:rPr>
              <w:t>3</w:t>
            </w:r>
            <w:r w:rsidRPr="00E20B28">
              <w:rPr>
                <w:rFonts w:hint="eastAsia"/>
                <w:snapToGrid/>
                <w:color w:val="4472C4" w:themeColor="accent1"/>
                <w:sz w:val="18"/>
                <w:szCs w:val="20"/>
              </w:rPr>
              <w:t>日</w:t>
            </w:r>
          </w:p>
        </w:tc>
        <w:tc>
          <w:tcPr>
            <w:tcW w:w="1624" w:type="dxa"/>
            <w:vAlign w:val="center"/>
          </w:tcPr>
          <w:p w14:paraId="43C7D60A" w14:textId="77777777" w:rsidR="001E3AE5" w:rsidRPr="00E20B28" w:rsidRDefault="001E3AE5" w:rsidP="00E502EA">
            <w:pPr>
              <w:jc w:val="center"/>
              <w:rPr>
                <w:color w:val="4472C4" w:themeColor="accent1"/>
                <w:sz w:val="18"/>
                <w:szCs w:val="20"/>
              </w:rPr>
            </w:pPr>
            <w:r w:rsidRPr="00E20B28">
              <w:rPr>
                <w:rFonts w:hint="eastAsia"/>
                <w:snapToGrid/>
                <w:color w:val="4472C4" w:themeColor="accent1"/>
                <w:sz w:val="18"/>
                <w:szCs w:val="20"/>
              </w:rPr>
              <w:t>発災後</w:t>
            </w:r>
            <w:r w:rsidRPr="00E20B28">
              <w:rPr>
                <w:snapToGrid/>
                <w:color w:val="4472C4" w:themeColor="accent1"/>
                <w:sz w:val="18"/>
                <w:szCs w:val="20"/>
              </w:rPr>
              <w:t>7</w:t>
            </w:r>
            <w:r w:rsidRPr="00E20B28">
              <w:rPr>
                <w:rFonts w:hint="eastAsia"/>
                <w:snapToGrid/>
                <w:color w:val="4472C4" w:themeColor="accent1"/>
                <w:sz w:val="18"/>
                <w:szCs w:val="20"/>
              </w:rPr>
              <w:t>日</w:t>
            </w:r>
          </w:p>
        </w:tc>
      </w:tr>
      <w:tr w:rsidR="0095744A" w:rsidRPr="0095744A" w14:paraId="0E1DDF03" w14:textId="77777777" w:rsidTr="00E502EA">
        <w:tc>
          <w:tcPr>
            <w:tcW w:w="1623" w:type="dxa"/>
            <w:vAlign w:val="center"/>
          </w:tcPr>
          <w:p w14:paraId="7D75B759" w14:textId="77777777" w:rsidR="001E3AE5" w:rsidRPr="00E20B28" w:rsidRDefault="001E3AE5" w:rsidP="00E502EA">
            <w:pPr>
              <w:jc w:val="center"/>
              <w:rPr>
                <w:color w:val="4472C4" w:themeColor="accent1"/>
                <w:sz w:val="18"/>
                <w:szCs w:val="20"/>
              </w:rPr>
            </w:pPr>
            <w:r w:rsidRPr="00E20B28">
              <w:rPr>
                <w:rFonts w:hint="eastAsia"/>
                <w:snapToGrid/>
                <w:color w:val="4472C4" w:themeColor="accent1"/>
                <w:sz w:val="18"/>
                <w:szCs w:val="20"/>
              </w:rPr>
              <w:t>出勤率</w:t>
            </w:r>
          </w:p>
        </w:tc>
        <w:tc>
          <w:tcPr>
            <w:tcW w:w="1623" w:type="dxa"/>
          </w:tcPr>
          <w:p w14:paraId="2807C433" w14:textId="77777777" w:rsidR="001E3AE5" w:rsidRPr="00E20B28" w:rsidRDefault="001E3AE5" w:rsidP="00E502EA">
            <w:pPr>
              <w:jc w:val="center"/>
              <w:rPr>
                <w:color w:val="4472C4" w:themeColor="accent1"/>
                <w:sz w:val="18"/>
                <w:szCs w:val="20"/>
              </w:rPr>
            </w:pPr>
            <w:r w:rsidRPr="00E20B28">
              <w:rPr>
                <w:snapToGrid/>
                <w:color w:val="4472C4" w:themeColor="accent1"/>
                <w:sz w:val="18"/>
                <w:szCs w:val="20"/>
              </w:rPr>
              <w:t>10</w:t>
            </w:r>
            <w:r w:rsidRPr="00E20B28">
              <w:rPr>
                <w:rFonts w:hint="eastAsia"/>
                <w:snapToGrid/>
                <w:color w:val="4472C4" w:themeColor="accent1"/>
                <w:sz w:val="18"/>
                <w:szCs w:val="20"/>
              </w:rPr>
              <w:t>％</w:t>
            </w:r>
          </w:p>
        </w:tc>
        <w:tc>
          <w:tcPr>
            <w:tcW w:w="1624" w:type="dxa"/>
          </w:tcPr>
          <w:p w14:paraId="4CFE9D89" w14:textId="77777777" w:rsidR="001E3AE5" w:rsidRPr="00E20B28" w:rsidRDefault="001E3AE5" w:rsidP="00E502EA">
            <w:pPr>
              <w:jc w:val="center"/>
              <w:rPr>
                <w:color w:val="4472C4" w:themeColor="accent1"/>
                <w:sz w:val="18"/>
                <w:szCs w:val="20"/>
              </w:rPr>
            </w:pPr>
            <w:r w:rsidRPr="00E20B28">
              <w:rPr>
                <w:snapToGrid/>
                <w:color w:val="4472C4" w:themeColor="accent1"/>
                <w:sz w:val="18"/>
                <w:szCs w:val="20"/>
              </w:rPr>
              <w:t>30</w:t>
            </w:r>
            <w:r w:rsidRPr="00E20B28">
              <w:rPr>
                <w:rFonts w:hint="eastAsia"/>
                <w:snapToGrid/>
                <w:color w:val="4472C4" w:themeColor="accent1"/>
                <w:sz w:val="18"/>
                <w:szCs w:val="20"/>
              </w:rPr>
              <w:t>％</w:t>
            </w:r>
          </w:p>
        </w:tc>
        <w:tc>
          <w:tcPr>
            <w:tcW w:w="1624" w:type="dxa"/>
          </w:tcPr>
          <w:p w14:paraId="5EEE75C5" w14:textId="77777777" w:rsidR="001E3AE5" w:rsidRPr="00E20B28" w:rsidRDefault="001E3AE5" w:rsidP="00E502EA">
            <w:pPr>
              <w:jc w:val="center"/>
              <w:rPr>
                <w:color w:val="4472C4" w:themeColor="accent1"/>
                <w:sz w:val="18"/>
                <w:szCs w:val="20"/>
              </w:rPr>
            </w:pPr>
            <w:r w:rsidRPr="00E20B28">
              <w:rPr>
                <w:snapToGrid/>
                <w:color w:val="4472C4" w:themeColor="accent1"/>
                <w:sz w:val="18"/>
                <w:szCs w:val="20"/>
              </w:rPr>
              <w:t>50</w:t>
            </w:r>
            <w:r w:rsidRPr="00E20B28">
              <w:rPr>
                <w:rFonts w:hint="eastAsia"/>
                <w:snapToGrid/>
                <w:color w:val="4472C4" w:themeColor="accent1"/>
                <w:sz w:val="18"/>
                <w:szCs w:val="20"/>
              </w:rPr>
              <w:t>％</w:t>
            </w:r>
          </w:p>
        </w:tc>
        <w:tc>
          <w:tcPr>
            <w:tcW w:w="1624" w:type="dxa"/>
          </w:tcPr>
          <w:p w14:paraId="7D290112" w14:textId="77777777" w:rsidR="001E3AE5" w:rsidRPr="00E20B28" w:rsidRDefault="001E3AE5" w:rsidP="00E502EA">
            <w:pPr>
              <w:jc w:val="center"/>
              <w:rPr>
                <w:color w:val="4472C4" w:themeColor="accent1"/>
                <w:sz w:val="18"/>
                <w:szCs w:val="20"/>
              </w:rPr>
            </w:pPr>
            <w:r w:rsidRPr="00E20B28">
              <w:rPr>
                <w:snapToGrid/>
                <w:color w:val="4472C4" w:themeColor="accent1"/>
                <w:sz w:val="18"/>
                <w:szCs w:val="20"/>
              </w:rPr>
              <w:t>70</w:t>
            </w:r>
            <w:r w:rsidRPr="00E20B28">
              <w:rPr>
                <w:rFonts w:hint="eastAsia"/>
                <w:snapToGrid/>
                <w:color w:val="4472C4" w:themeColor="accent1"/>
                <w:sz w:val="18"/>
                <w:szCs w:val="20"/>
              </w:rPr>
              <w:t>％</w:t>
            </w:r>
          </w:p>
        </w:tc>
        <w:tc>
          <w:tcPr>
            <w:tcW w:w="1624" w:type="dxa"/>
          </w:tcPr>
          <w:p w14:paraId="291B0F12" w14:textId="77777777" w:rsidR="001E3AE5" w:rsidRPr="00E20B28" w:rsidRDefault="001E3AE5" w:rsidP="00E502EA">
            <w:pPr>
              <w:jc w:val="center"/>
              <w:rPr>
                <w:color w:val="4472C4" w:themeColor="accent1"/>
                <w:sz w:val="18"/>
                <w:szCs w:val="20"/>
              </w:rPr>
            </w:pPr>
            <w:r w:rsidRPr="00E20B28">
              <w:rPr>
                <w:snapToGrid/>
                <w:color w:val="4472C4" w:themeColor="accent1"/>
                <w:sz w:val="18"/>
                <w:szCs w:val="20"/>
              </w:rPr>
              <w:t>90</w:t>
            </w:r>
            <w:r w:rsidRPr="00E20B28">
              <w:rPr>
                <w:rFonts w:hint="eastAsia"/>
                <w:snapToGrid/>
                <w:color w:val="4472C4" w:themeColor="accent1"/>
                <w:sz w:val="18"/>
                <w:szCs w:val="20"/>
              </w:rPr>
              <w:t>％</w:t>
            </w:r>
          </w:p>
        </w:tc>
      </w:tr>
      <w:tr w:rsidR="0095744A" w:rsidRPr="0095744A" w14:paraId="534140A8" w14:textId="77777777" w:rsidTr="00E502EA">
        <w:tc>
          <w:tcPr>
            <w:tcW w:w="1623" w:type="dxa"/>
            <w:vAlign w:val="center"/>
          </w:tcPr>
          <w:p w14:paraId="2B0135C8" w14:textId="77777777" w:rsidR="001E3AE5" w:rsidRPr="00E20B28" w:rsidRDefault="001E3AE5" w:rsidP="00E502EA">
            <w:pPr>
              <w:jc w:val="center"/>
              <w:rPr>
                <w:color w:val="4472C4" w:themeColor="accent1"/>
                <w:sz w:val="18"/>
                <w:szCs w:val="20"/>
              </w:rPr>
            </w:pPr>
            <w:r w:rsidRPr="00E20B28">
              <w:rPr>
                <w:rFonts w:hint="eastAsia"/>
                <w:snapToGrid/>
                <w:color w:val="4472C4" w:themeColor="accent1"/>
                <w:sz w:val="18"/>
                <w:szCs w:val="20"/>
              </w:rPr>
              <w:t>在庫量</w:t>
            </w:r>
          </w:p>
        </w:tc>
        <w:tc>
          <w:tcPr>
            <w:tcW w:w="1623" w:type="dxa"/>
          </w:tcPr>
          <w:p w14:paraId="6878FC44" w14:textId="77777777" w:rsidR="001E3AE5" w:rsidRPr="00E20B28" w:rsidRDefault="001E3AE5" w:rsidP="00E502EA">
            <w:pPr>
              <w:jc w:val="center"/>
              <w:rPr>
                <w:color w:val="4472C4" w:themeColor="accent1"/>
                <w:sz w:val="18"/>
                <w:szCs w:val="20"/>
              </w:rPr>
            </w:pPr>
            <w:r w:rsidRPr="00E20B28">
              <w:rPr>
                <w:rFonts w:hint="eastAsia"/>
                <w:snapToGrid/>
                <w:color w:val="4472C4" w:themeColor="accent1"/>
                <w:sz w:val="18"/>
                <w:szCs w:val="20"/>
              </w:rPr>
              <w:t>在庫</w:t>
            </w:r>
            <w:r w:rsidRPr="00E20B28">
              <w:rPr>
                <w:snapToGrid/>
                <w:color w:val="4472C4" w:themeColor="accent1"/>
                <w:sz w:val="18"/>
                <w:szCs w:val="20"/>
              </w:rPr>
              <w:t>100%</w:t>
            </w:r>
          </w:p>
        </w:tc>
        <w:tc>
          <w:tcPr>
            <w:tcW w:w="1624" w:type="dxa"/>
          </w:tcPr>
          <w:p w14:paraId="0472A8E7" w14:textId="77777777" w:rsidR="001E3AE5" w:rsidRPr="00E20B28" w:rsidRDefault="001E3AE5" w:rsidP="00E502EA">
            <w:pPr>
              <w:jc w:val="center"/>
              <w:rPr>
                <w:color w:val="4472C4" w:themeColor="accent1"/>
                <w:sz w:val="18"/>
                <w:szCs w:val="20"/>
              </w:rPr>
            </w:pPr>
            <w:r w:rsidRPr="00E20B28">
              <w:rPr>
                <w:rFonts w:hint="eastAsia"/>
                <w:snapToGrid/>
                <w:color w:val="4472C4" w:themeColor="accent1"/>
                <w:sz w:val="18"/>
                <w:szCs w:val="20"/>
              </w:rPr>
              <w:t>在庫</w:t>
            </w:r>
            <w:r w:rsidRPr="00E20B28">
              <w:rPr>
                <w:snapToGrid/>
                <w:color w:val="4472C4" w:themeColor="accent1"/>
                <w:sz w:val="18"/>
                <w:szCs w:val="20"/>
              </w:rPr>
              <w:t>90%</w:t>
            </w:r>
          </w:p>
        </w:tc>
        <w:tc>
          <w:tcPr>
            <w:tcW w:w="1624" w:type="dxa"/>
          </w:tcPr>
          <w:p w14:paraId="3DC6647C" w14:textId="77777777" w:rsidR="001E3AE5" w:rsidRPr="00E20B28" w:rsidRDefault="001E3AE5" w:rsidP="00E502EA">
            <w:pPr>
              <w:jc w:val="center"/>
              <w:rPr>
                <w:color w:val="4472C4" w:themeColor="accent1"/>
                <w:sz w:val="18"/>
                <w:szCs w:val="20"/>
              </w:rPr>
            </w:pPr>
            <w:r w:rsidRPr="00E20B28">
              <w:rPr>
                <w:rFonts w:hint="eastAsia"/>
                <w:snapToGrid/>
                <w:color w:val="4472C4" w:themeColor="accent1"/>
                <w:sz w:val="18"/>
                <w:szCs w:val="20"/>
              </w:rPr>
              <w:t>在庫</w:t>
            </w:r>
            <w:r w:rsidRPr="00E20B28">
              <w:rPr>
                <w:snapToGrid/>
                <w:color w:val="4472C4" w:themeColor="accent1"/>
                <w:sz w:val="18"/>
                <w:szCs w:val="20"/>
              </w:rPr>
              <w:t>70%</w:t>
            </w:r>
          </w:p>
        </w:tc>
        <w:tc>
          <w:tcPr>
            <w:tcW w:w="1624" w:type="dxa"/>
          </w:tcPr>
          <w:p w14:paraId="7F09B638" w14:textId="77777777" w:rsidR="001E3AE5" w:rsidRPr="00E20B28" w:rsidRDefault="001E3AE5" w:rsidP="00E502EA">
            <w:pPr>
              <w:jc w:val="center"/>
              <w:rPr>
                <w:color w:val="4472C4" w:themeColor="accent1"/>
                <w:sz w:val="18"/>
                <w:szCs w:val="20"/>
              </w:rPr>
            </w:pPr>
            <w:r w:rsidRPr="00E20B28">
              <w:rPr>
                <w:rFonts w:hint="eastAsia"/>
                <w:snapToGrid/>
                <w:color w:val="4472C4" w:themeColor="accent1"/>
                <w:sz w:val="18"/>
                <w:szCs w:val="20"/>
              </w:rPr>
              <w:t>在庫</w:t>
            </w:r>
            <w:r w:rsidRPr="00E20B28">
              <w:rPr>
                <w:snapToGrid/>
                <w:color w:val="4472C4" w:themeColor="accent1"/>
                <w:sz w:val="18"/>
                <w:szCs w:val="20"/>
              </w:rPr>
              <w:t>20%</w:t>
            </w:r>
          </w:p>
        </w:tc>
        <w:tc>
          <w:tcPr>
            <w:tcW w:w="1624" w:type="dxa"/>
          </w:tcPr>
          <w:p w14:paraId="32A085FE" w14:textId="77777777" w:rsidR="001E3AE5" w:rsidRPr="00E20B28" w:rsidRDefault="001E3AE5" w:rsidP="00E502EA">
            <w:pPr>
              <w:jc w:val="center"/>
              <w:rPr>
                <w:color w:val="4472C4" w:themeColor="accent1"/>
                <w:sz w:val="18"/>
                <w:szCs w:val="20"/>
              </w:rPr>
            </w:pPr>
            <w:r w:rsidRPr="00E20B28">
              <w:rPr>
                <w:rFonts w:hint="eastAsia"/>
                <w:snapToGrid/>
                <w:color w:val="4472C4" w:themeColor="accent1"/>
                <w:sz w:val="18"/>
                <w:szCs w:val="20"/>
              </w:rPr>
              <w:t>在庫正常</w:t>
            </w:r>
          </w:p>
        </w:tc>
      </w:tr>
      <w:tr w:rsidR="0095744A" w:rsidRPr="0095744A" w14:paraId="23D93FDC" w14:textId="77777777" w:rsidTr="00E502EA">
        <w:tc>
          <w:tcPr>
            <w:tcW w:w="1623" w:type="dxa"/>
            <w:vAlign w:val="center"/>
          </w:tcPr>
          <w:p w14:paraId="095A4FA4" w14:textId="77777777" w:rsidR="001E3AE5" w:rsidRPr="00E20B28" w:rsidRDefault="001E3AE5" w:rsidP="00E502EA">
            <w:pPr>
              <w:jc w:val="center"/>
              <w:rPr>
                <w:color w:val="4472C4" w:themeColor="accent1"/>
                <w:sz w:val="18"/>
                <w:szCs w:val="20"/>
              </w:rPr>
            </w:pPr>
            <w:r w:rsidRPr="00E20B28">
              <w:rPr>
                <w:rFonts w:hint="eastAsia"/>
                <w:snapToGrid/>
                <w:color w:val="4472C4" w:themeColor="accent1"/>
                <w:sz w:val="18"/>
                <w:szCs w:val="20"/>
              </w:rPr>
              <w:t>ライフライン</w:t>
            </w:r>
          </w:p>
        </w:tc>
        <w:tc>
          <w:tcPr>
            <w:tcW w:w="1623" w:type="dxa"/>
          </w:tcPr>
          <w:p w14:paraId="68ADFB8D" w14:textId="77777777" w:rsidR="001E3AE5" w:rsidRPr="00E20B28" w:rsidRDefault="001E3AE5" w:rsidP="00E502EA">
            <w:pPr>
              <w:jc w:val="center"/>
              <w:rPr>
                <w:color w:val="4472C4" w:themeColor="accent1"/>
                <w:sz w:val="18"/>
                <w:szCs w:val="20"/>
              </w:rPr>
            </w:pPr>
            <w:r w:rsidRPr="00E20B28">
              <w:rPr>
                <w:rFonts w:hint="eastAsia"/>
                <w:snapToGrid/>
                <w:color w:val="4472C4" w:themeColor="accent1"/>
                <w:sz w:val="18"/>
                <w:szCs w:val="20"/>
              </w:rPr>
              <w:t>停電、断水</w:t>
            </w:r>
          </w:p>
        </w:tc>
        <w:tc>
          <w:tcPr>
            <w:tcW w:w="1624" w:type="dxa"/>
          </w:tcPr>
          <w:p w14:paraId="75983A2B" w14:textId="77777777" w:rsidR="001E3AE5" w:rsidRPr="00E20B28" w:rsidRDefault="001E3AE5" w:rsidP="00E502EA">
            <w:pPr>
              <w:jc w:val="center"/>
              <w:rPr>
                <w:color w:val="4472C4" w:themeColor="accent1"/>
                <w:sz w:val="18"/>
                <w:szCs w:val="20"/>
              </w:rPr>
            </w:pPr>
            <w:r w:rsidRPr="00E20B28">
              <w:rPr>
                <w:rFonts w:hint="eastAsia"/>
                <w:snapToGrid/>
                <w:color w:val="4472C4" w:themeColor="accent1"/>
                <w:sz w:val="18"/>
                <w:szCs w:val="20"/>
              </w:rPr>
              <w:t>停電、断水</w:t>
            </w:r>
          </w:p>
        </w:tc>
        <w:tc>
          <w:tcPr>
            <w:tcW w:w="1624" w:type="dxa"/>
          </w:tcPr>
          <w:p w14:paraId="6BFC7DAD" w14:textId="77777777" w:rsidR="001E3AE5" w:rsidRPr="00E20B28" w:rsidRDefault="001E3AE5" w:rsidP="00E502EA">
            <w:pPr>
              <w:jc w:val="center"/>
              <w:rPr>
                <w:color w:val="4472C4" w:themeColor="accent1"/>
                <w:sz w:val="18"/>
                <w:szCs w:val="20"/>
              </w:rPr>
            </w:pPr>
            <w:r w:rsidRPr="00E20B28">
              <w:rPr>
                <w:rFonts w:hint="eastAsia"/>
                <w:snapToGrid/>
                <w:color w:val="4472C4" w:themeColor="accent1"/>
                <w:sz w:val="18"/>
                <w:szCs w:val="20"/>
              </w:rPr>
              <w:t>停電、断水</w:t>
            </w:r>
          </w:p>
        </w:tc>
        <w:tc>
          <w:tcPr>
            <w:tcW w:w="1624" w:type="dxa"/>
          </w:tcPr>
          <w:p w14:paraId="506E5201" w14:textId="77777777" w:rsidR="001E3AE5" w:rsidRPr="00E20B28" w:rsidRDefault="001E3AE5" w:rsidP="00E502EA">
            <w:pPr>
              <w:jc w:val="center"/>
              <w:rPr>
                <w:color w:val="4472C4" w:themeColor="accent1"/>
                <w:sz w:val="18"/>
                <w:szCs w:val="20"/>
              </w:rPr>
            </w:pPr>
            <w:r w:rsidRPr="00E20B28">
              <w:rPr>
                <w:rFonts w:hint="eastAsia"/>
                <w:snapToGrid/>
                <w:color w:val="4472C4" w:themeColor="accent1"/>
                <w:sz w:val="18"/>
                <w:szCs w:val="20"/>
              </w:rPr>
              <w:t>断水</w:t>
            </w:r>
          </w:p>
        </w:tc>
        <w:tc>
          <w:tcPr>
            <w:tcW w:w="1624" w:type="dxa"/>
          </w:tcPr>
          <w:p w14:paraId="334CC974" w14:textId="77777777" w:rsidR="001E3AE5" w:rsidRPr="00E20B28" w:rsidRDefault="001E3AE5" w:rsidP="00E502EA">
            <w:pPr>
              <w:jc w:val="center"/>
              <w:rPr>
                <w:color w:val="4472C4" w:themeColor="accent1"/>
                <w:sz w:val="18"/>
                <w:szCs w:val="20"/>
              </w:rPr>
            </w:pPr>
            <w:r w:rsidRPr="00E20B28">
              <w:rPr>
                <w:rFonts w:hint="eastAsia"/>
                <w:snapToGrid/>
                <w:color w:val="4472C4" w:themeColor="accent1"/>
                <w:sz w:val="18"/>
                <w:szCs w:val="20"/>
              </w:rPr>
              <w:t>復旧</w:t>
            </w:r>
          </w:p>
        </w:tc>
      </w:tr>
      <w:tr w:rsidR="0095744A" w:rsidRPr="0095744A" w14:paraId="2064D527" w14:textId="77777777" w:rsidTr="00E502EA">
        <w:tc>
          <w:tcPr>
            <w:tcW w:w="1623" w:type="dxa"/>
            <w:vAlign w:val="center"/>
          </w:tcPr>
          <w:p w14:paraId="607390CB" w14:textId="77777777" w:rsidR="001E3AE5" w:rsidRPr="00E20B28" w:rsidRDefault="001E3AE5" w:rsidP="00E502EA">
            <w:pPr>
              <w:jc w:val="center"/>
              <w:rPr>
                <w:color w:val="4472C4" w:themeColor="accent1"/>
                <w:sz w:val="18"/>
                <w:szCs w:val="20"/>
              </w:rPr>
            </w:pPr>
            <w:r w:rsidRPr="00E20B28">
              <w:rPr>
                <w:rFonts w:hint="eastAsia"/>
                <w:snapToGrid/>
                <w:color w:val="4472C4" w:themeColor="accent1"/>
                <w:sz w:val="18"/>
                <w:szCs w:val="20"/>
              </w:rPr>
              <w:t>業務基準</w:t>
            </w:r>
          </w:p>
        </w:tc>
        <w:tc>
          <w:tcPr>
            <w:tcW w:w="1623" w:type="dxa"/>
          </w:tcPr>
          <w:p w14:paraId="4C86AC96" w14:textId="77777777" w:rsidR="001E3AE5" w:rsidRPr="00E20B28" w:rsidRDefault="001E3AE5" w:rsidP="00E502EA">
            <w:pPr>
              <w:rPr>
                <w:color w:val="4472C4" w:themeColor="accent1"/>
                <w:sz w:val="18"/>
                <w:szCs w:val="20"/>
              </w:rPr>
            </w:pPr>
            <w:r w:rsidRPr="00E20B28">
              <w:rPr>
                <w:rFonts w:hint="eastAsia"/>
                <w:snapToGrid/>
                <w:color w:val="4472C4" w:themeColor="accent1"/>
                <w:sz w:val="18"/>
                <w:szCs w:val="20"/>
              </w:rPr>
              <w:t>職員・入所者の安全確認のみ</w:t>
            </w:r>
          </w:p>
        </w:tc>
        <w:tc>
          <w:tcPr>
            <w:tcW w:w="1624" w:type="dxa"/>
          </w:tcPr>
          <w:p w14:paraId="6597E576" w14:textId="77777777" w:rsidR="001E3AE5" w:rsidRPr="00E20B28" w:rsidRDefault="001E3AE5" w:rsidP="00E502EA">
            <w:pPr>
              <w:rPr>
                <w:color w:val="4472C4" w:themeColor="accent1"/>
                <w:sz w:val="18"/>
                <w:szCs w:val="20"/>
              </w:rPr>
            </w:pPr>
            <w:r w:rsidRPr="00E20B28">
              <w:rPr>
                <w:rFonts w:hint="eastAsia"/>
                <w:snapToGrid/>
                <w:color w:val="4472C4" w:themeColor="accent1"/>
                <w:sz w:val="18"/>
                <w:szCs w:val="20"/>
              </w:rPr>
              <w:t>安全と生命を守るための必要最低限</w:t>
            </w:r>
          </w:p>
        </w:tc>
        <w:tc>
          <w:tcPr>
            <w:tcW w:w="1624" w:type="dxa"/>
          </w:tcPr>
          <w:p w14:paraId="0F4ABA16" w14:textId="2061A864" w:rsidR="001E3AE5" w:rsidRPr="00E20B28" w:rsidRDefault="001E3AE5" w:rsidP="00E502EA">
            <w:pPr>
              <w:rPr>
                <w:color w:val="4472C4" w:themeColor="accent1"/>
                <w:sz w:val="18"/>
                <w:szCs w:val="20"/>
              </w:rPr>
            </w:pPr>
            <w:r w:rsidRPr="00E20B28">
              <w:rPr>
                <w:rFonts w:hint="eastAsia"/>
                <w:snapToGrid/>
                <w:color w:val="4472C4" w:themeColor="accent1"/>
                <w:sz w:val="18"/>
                <w:szCs w:val="20"/>
              </w:rPr>
              <w:t>食事、排泄中心</w:t>
            </w:r>
            <w:r w:rsidR="00296424">
              <w:rPr>
                <w:rFonts w:hint="eastAsia"/>
                <w:snapToGrid/>
                <w:color w:val="4472C4" w:themeColor="accent1"/>
                <w:sz w:val="18"/>
                <w:szCs w:val="20"/>
              </w:rPr>
              <w:t>で</w:t>
            </w:r>
            <w:r w:rsidRPr="00E20B28">
              <w:rPr>
                <w:rFonts w:hint="eastAsia"/>
                <w:snapToGrid/>
                <w:color w:val="4472C4" w:themeColor="accent1"/>
                <w:sz w:val="18"/>
                <w:szCs w:val="20"/>
              </w:rPr>
              <w:t>その他は休止若しくは減</w:t>
            </w:r>
          </w:p>
        </w:tc>
        <w:tc>
          <w:tcPr>
            <w:tcW w:w="1624" w:type="dxa"/>
          </w:tcPr>
          <w:p w14:paraId="40D185C8" w14:textId="77777777" w:rsidR="001E3AE5" w:rsidRPr="00E20B28" w:rsidRDefault="001E3AE5" w:rsidP="00E502EA">
            <w:pPr>
              <w:rPr>
                <w:color w:val="4472C4" w:themeColor="accent1"/>
                <w:sz w:val="18"/>
                <w:szCs w:val="20"/>
              </w:rPr>
            </w:pPr>
            <w:r w:rsidRPr="00E20B28">
              <w:rPr>
                <w:rFonts w:hint="eastAsia"/>
                <w:snapToGrid/>
                <w:color w:val="4472C4" w:themeColor="accent1"/>
                <w:sz w:val="18"/>
                <w:szCs w:val="20"/>
              </w:rPr>
              <w:t>一部休止、減とするが、ほぼ通常に近づける</w:t>
            </w:r>
          </w:p>
        </w:tc>
        <w:tc>
          <w:tcPr>
            <w:tcW w:w="1624" w:type="dxa"/>
          </w:tcPr>
          <w:p w14:paraId="41060E71" w14:textId="77777777" w:rsidR="001E3AE5" w:rsidRPr="00E20B28" w:rsidRDefault="001E3AE5" w:rsidP="00E502EA">
            <w:pPr>
              <w:rPr>
                <w:color w:val="4472C4" w:themeColor="accent1"/>
                <w:sz w:val="18"/>
                <w:szCs w:val="20"/>
              </w:rPr>
            </w:pPr>
            <w:r w:rsidRPr="00E20B28">
              <w:rPr>
                <w:rFonts w:hint="eastAsia"/>
                <w:snapToGrid/>
                <w:color w:val="4472C4" w:themeColor="accent1"/>
                <w:sz w:val="18"/>
                <w:szCs w:val="20"/>
              </w:rPr>
              <w:t>ほぼ通常どおり</w:t>
            </w:r>
          </w:p>
        </w:tc>
      </w:tr>
      <w:tr w:rsidR="0095744A" w:rsidRPr="0095744A" w14:paraId="4B9E61A9" w14:textId="77777777" w:rsidTr="00E502EA">
        <w:tc>
          <w:tcPr>
            <w:tcW w:w="1623" w:type="dxa"/>
            <w:vAlign w:val="center"/>
          </w:tcPr>
          <w:p w14:paraId="5751F350" w14:textId="77777777" w:rsidR="001E3AE5" w:rsidRPr="00E20B28" w:rsidRDefault="001E3AE5" w:rsidP="00E502EA">
            <w:pPr>
              <w:jc w:val="center"/>
              <w:rPr>
                <w:color w:val="4472C4" w:themeColor="accent1"/>
                <w:sz w:val="18"/>
                <w:szCs w:val="20"/>
              </w:rPr>
            </w:pPr>
            <w:r w:rsidRPr="00E20B28">
              <w:rPr>
                <w:rFonts w:hint="eastAsia"/>
                <w:snapToGrid/>
                <w:color w:val="4472C4" w:themeColor="accent1"/>
                <w:sz w:val="18"/>
                <w:szCs w:val="20"/>
              </w:rPr>
              <w:t>食事形態</w:t>
            </w:r>
          </w:p>
        </w:tc>
        <w:tc>
          <w:tcPr>
            <w:tcW w:w="1623" w:type="dxa"/>
          </w:tcPr>
          <w:p w14:paraId="7DF01C1A" w14:textId="77777777" w:rsidR="001E3AE5" w:rsidRPr="00E20B28" w:rsidRDefault="001E3AE5" w:rsidP="00E502EA">
            <w:pPr>
              <w:rPr>
                <w:color w:val="4472C4" w:themeColor="accent1"/>
                <w:sz w:val="18"/>
                <w:szCs w:val="20"/>
              </w:rPr>
            </w:pPr>
            <w:r w:rsidRPr="00E20B28">
              <w:rPr>
                <w:rFonts w:hint="eastAsia"/>
                <w:snapToGrid/>
                <w:color w:val="4472C4" w:themeColor="accent1"/>
                <w:sz w:val="18"/>
                <w:szCs w:val="20"/>
              </w:rPr>
              <w:t>休止</w:t>
            </w:r>
          </w:p>
        </w:tc>
        <w:tc>
          <w:tcPr>
            <w:tcW w:w="1624" w:type="dxa"/>
          </w:tcPr>
          <w:p w14:paraId="7F72FBB1" w14:textId="77777777" w:rsidR="001E3AE5" w:rsidRPr="00E20B28" w:rsidRDefault="001E3AE5" w:rsidP="00E502EA">
            <w:pPr>
              <w:rPr>
                <w:color w:val="4472C4" w:themeColor="accent1"/>
                <w:sz w:val="18"/>
                <w:szCs w:val="20"/>
              </w:rPr>
            </w:pPr>
            <w:r w:rsidRPr="00E20B28">
              <w:rPr>
                <w:rFonts w:hint="eastAsia"/>
                <w:snapToGrid/>
                <w:color w:val="4472C4" w:themeColor="accent1"/>
                <w:sz w:val="18"/>
                <w:szCs w:val="20"/>
              </w:rPr>
              <w:t>必要最低限のメニューの準備</w:t>
            </w:r>
          </w:p>
        </w:tc>
        <w:tc>
          <w:tcPr>
            <w:tcW w:w="1624" w:type="dxa"/>
          </w:tcPr>
          <w:p w14:paraId="792EA504" w14:textId="77777777" w:rsidR="001E3AE5" w:rsidRPr="00E20B28" w:rsidRDefault="001E3AE5" w:rsidP="00E502EA">
            <w:pPr>
              <w:rPr>
                <w:color w:val="4472C4" w:themeColor="accent1"/>
                <w:sz w:val="18"/>
                <w:szCs w:val="20"/>
              </w:rPr>
            </w:pPr>
            <w:r w:rsidRPr="00E20B28">
              <w:rPr>
                <w:rFonts w:hint="eastAsia"/>
                <w:snapToGrid/>
                <w:color w:val="4472C4" w:themeColor="accent1"/>
                <w:sz w:val="18"/>
                <w:szCs w:val="20"/>
              </w:rPr>
              <w:t>飲用水、栄養補助食品、簡易食品、炊き出し</w:t>
            </w:r>
          </w:p>
        </w:tc>
        <w:tc>
          <w:tcPr>
            <w:tcW w:w="1624" w:type="dxa"/>
          </w:tcPr>
          <w:p w14:paraId="0D7D8411" w14:textId="77777777" w:rsidR="001E3AE5" w:rsidRPr="00E20B28" w:rsidRDefault="001E3AE5" w:rsidP="00E502EA">
            <w:pPr>
              <w:rPr>
                <w:snapToGrid/>
                <w:color w:val="4472C4" w:themeColor="accent1"/>
                <w:sz w:val="18"/>
                <w:szCs w:val="20"/>
              </w:rPr>
            </w:pPr>
            <w:r w:rsidRPr="00E20B28">
              <w:rPr>
                <w:rFonts w:hint="eastAsia"/>
                <w:snapToGrid/>
                <w:color w:val="4472C4" w:themeColor="accent1"/>
                <w:sz w:val="18"/>
                <w:szCs w:val="20"/>
              </w:rPr>
              <w:t>炊き出し</w:t>
            </w:r>
          </w:p>
          <w:p w14:paraId="23402C29" w14:textId="77777777" w:rsidR="001E3AE5" w:rsidRPr="00E20B28" w:rsidRDefault="001E3AE5" w:rsidP="00E502EA">
            <w:pPr>
              <w:rPr>
                <w:color w:val="4472C4" w:themeColor="accent1"/>
                <w:sz w:val="18"/>
                <w:szCs w:val="20"/>
              </w:rPr>
            </w:pPr>
            <w:r w:rsidRPr="00E20B28">
              <w:rPr>
                <w:rFonts w:hint="eastAsia"/>
                <w:snapToGrid/>
                <w:color w:val="4472C4" w:themeColor="accent1"/>
                <w:sz w:val="18"/>
                <w:szCs w:val="20"/>
              </w:rPr>
              <w:t>光熱水復旧の範囲で調理再開</w:t>
            </w:r>
          </w:p>
        </w:tc>
        <w:tc>
          <w:tcPr>
            <w:tcW w:w="1624" w:type="dxa"/>
          </w:tcPr>
          <w:p w14:paraId="6FEAEC45" w14:textId="77777777" w:rsidR="001E3AE5" w:rsidRPr="00E20B28" w:rsidRDefault="001E3AE5" w:rsidP="00E502EA">
            <w:pPr>
              <w:rPr>
                <w:snapToGrid/>
                <w:color w:val="4472C4" w:themeColor="accent1"/>
                <w:sz w:val="18"/>
                <w:szCs w:val="20"/>
              </w:rPr>
            </w:pPr>
            <w:r w:rsidRPr="00E20B28">
              <w:rPr>
                <w:rFonts w:hint="eastAsia"/>
                <w:snapToGrid/>
                <w:color w:val="4472C4" w:themeColor="accent1"/>
                <w:sz w:val="18"/>
                <w:szCs w:val="20"/>
              </w:rPr>
              <w:t>炊き出し</w:t>
            </w:r>
          </w:p>
          <w:p w14:paraId="227708EE" w14:textId="77777777" w:rsidR="001E3AE5" w:rsidRPr="00E20B28" w:rsidRDefault="001E3AE5" w:rsidP="00E502EA">
            <w:pPr>
              <w:rPr>
                <w:color w:val="4472C4" w:themeColor="accent1"/>
                <w:sz w:val="18"/>
                <w:szCs w:val="20"/>
              </w:rPr>
            </w:pPr>
            <w:r w:rsidRPr="00E20B28">
              <w:rPr>
                <w:rFonts w:hint="eastAsia"/>
                <w:snapToGrid/>
                <w:color w:val="4472C4" w:themeColor="accent1"/>
                <w:sz w:val="18"/>
                <w:szCs w:val="20"/>
              </w:rPr>
              <w:t>光熱水復旧の範囲で調理再開</w:t>
            </w:r>
          </w:p>
        </w:tc>
      </w:tr>
      <w:tr w:rsidR="0095744A" w:rsidRPr="0095744A" w14:paraId="1E4B6190" w14:textId="77777777" w:rsidTr="00E502EA">
        <w:tc>
          <w:tcPr>
            <w:tcW w:w="1623" w:type="dxa"/>
            <w:vAlign w:val="center"/>
          </w:tcPr>
          <w:p w14:paraId="16156A03" w14:textId="77777777" w:rsidR="001E3AE5" w:rsidRPr="00E20B28" w:rsidRDefault="001E3AE5" w:rsidP="00E502EA">
            <w:pPr>
              <w:jc w:val="center"/>
              <w:rPr>
                <w:color w:val="4472C4" w:themeColor="accent1"/>
                <w:sz w:val="18"/>
                <w:szCs w:val="20"/>
              </w:rPr>
            </w:pPr>
            <w:r w:rsidRPr="00E20B28">
              <w:rPr>
                <w:rFonts w:hint="eastAsia"/>
                <w:snapToGrid/>
                <w:color w:val="4472C4" w:themeColor="accent1"/>
                <w:sz w:val="18"/>
                <w:szCs w:val="20"/>
              </w:rPr>
              <w:t>食事介助</w:t>
            </w:r>
          </w:p>
        </w:tc>
        <w:tc>
          <w:tcPr>
            <w:tcW w:w="1623" w:type="dxa"/>
          </w:tcPr>
          <w:p w14:paraId="4E90B1DB" w14:textId="77777777" w:rsidR="001E3AE5" w:rsidRPr="00E20B28" w:rsidRDefault="001E3AE5" w:rsidP="00E502EA">
            <w:pPr>
              <w:rPr>
                <w:color w:val="4472C4" w:themeColor="accent1"/>
                <w:sz w:val="18"/>
                <w:szCs w:val="20"/>
              </w:rPr>
            </w:pPr>
            <w:r w:rsidRPr="00E20B28">
              <w:rPr>
                <w:rFonts w:hint="eastAsia"/>
                <w:snapToGrid/>
                <w:color w:val="4472C4" w:themeColor="accent1"/>
                <w:sz w:val="18"/>
                <w:szCs w:val="20"/>
              </w:rPr>
              <w:t>休止</w:t>
            </w:r>
          </w:p>
        </w:tc>
        <w:tc>
          <w:tcPr>
            <w:tcW w:w="1624" w:type="dxa"/>
          </w:tcPr>
          <w:p w14:paraId="20040450" w14:textId="77777777" w:rsidR="001E3AE5" w:rsidRPr="00E20B28" w:rsidRDefault="001E3AE5" w:rsidP="00E502EA">
            <w:pPr>
              <w:rPr>
                <w:snapToGrid/>
                <w:color w:val="4472C4" w:themeColor="accent1"/>
                <w:sz w:val="18"/>
                <w:szCs w:val="20"/>
              </w:rPr>
            </w:pPr>
            <w:r w:rsidRPr="00E20B28">
              <w:rPr>
                <w:rFonts w:hint="eastAsia"/>
                <w:snapToGrid/>
                <w:color w:val="4472C4" w:themeColor="accent1"/>
                <w:sz w:val="18"/>
                <w:szCs w:val="20"/>
              </w:rPr>
              <w:t>応援体制が整うまでなし</w:t>
            </w:r>
          </w:p>
          <w:p w14:paraId="55263E2A" w14:textId="77777777" w:rsidR="001E3AE5" w:rsidRPr="00E20B28" w:rsidRDefault="001E3AE5" w:rsidP="00E502EA">
            <w:pPr>
              <w:rPr>
                <w:color w:val="4472C4" w:themeColor="accent1"/>
                <w:sz w:val="18"/>
                <w:szCs w:val="20"/>
              </w:rPr>
            </w:pPr>
            <w:r w:rsidRPr="00E20B28">
              <w:rPr>
                <w:rFonts w:hint="eastAsia"/>
                <w:snapToGrid/>
                <w:color w:val="4472C4" w:themeColor="accent1"/>
                <w:sz w:val="18"/>
                <w:szCs w:val="20"/>
              </w:rPr>
              <w:t>必要な利用者に介助</w:t>
            </w:r>
          </w:p>
        </w:tc>
        <w:tc>
          <w:tcPr>
            <w:tcW w:w="1624" w:type="dxa"/>
          </w:tcPr>
          <w:p w14:paraId="372BA793" w14:textId="77777777" w:rsidR="001E3AE5" w:rsidRPr="00E20B28" w:rsidRDefault="001E3AE5" w:rsidP="00E502EA">
            <w:pPr>
              <w:rPr>
                <w:color w:val="4472C4" w:themeColor="accent1"/>
                <w:sz w:val="18"/>
                <w:szCs w:val="20"/>
              </w:rPr>
            </w:pPr>
            <w:r w:rsidRPr="00E20B28">
              <w:rPr>
                <w:rFonts w:hint="eastAsia"/>
                <w:snapToGrid/>
                <w:color w:val="4472C4" w:themeColor="accent1"/>
                <w:sz w:val="18"/>
                <w:szCs w:val="20"/>
              </w:rPr>
              <w:t>必要な利用者に介助</w:t>
            </w:r>
          </w:p>
        </w:tc>
        <w:tc>
          <w:tcPr>
            <w:tcW w:w="1624" w:type="dxa"/>
          </w:tcPr>
          <w:p w14:paraId="20C895D6" w14:textId="77777777" w:rsidR="001E3AE5" w:rsidRPr="00E20B28" w:rsidRDefault="001E3AE5" w:rsidP="00E502EA">
            <w:pPr>
              <w:rPr>
                <w:color w:val="4472C4" w:themeColor="accent1"/>
                <w:sz w:val="18"/>
                <w:szCs w:val="20"/>
              </w:rPr>
            </w:pPr>
            <w:r w:rsidRPr="00E20B28">
              <w:rPr>
                <w:rFonts w:hint="eastAsia"/>
                <w:snapToGrid/>
                <w:color w:val="4472C4" w:themeColor="accent1"/>
                <w:sz w:val="18"/>
                <w:szCs w:val="20"/>
              </w:rPr>
              <w:t>必要な利用者に介助</w:t>
            </w:r>
          </w:p>
        </w:tc>
        <w:tc>
          <w:tcPr>
            <w:tcW w:w="1624" w:type="dxa"/>
          </w:tcPr>
          <w:p w14:paraId="4A28E7A4" w14:textId="77777777" w:rsidR="001E3AE5" w:rsidRPr="00E20B28" w:rsidRDefault="001E3AE5" w:rsidP="00E502EA">
            <w:pPr>
              <w:rPr>
                <w:color w:val="4472C4" w:themeColor="accent1"/>
                <w:sz w:val="18"/>
                <w:szCs w:val="20"/>
              </w:rPr>
            </w:pPr>
            <w:r w:rsidRPr="00E20B28">
              <w:rPr>
                <w:rFonts w:hint="eastAsia"/>
                <w:snapToGrid/>
                <w:color w:val="4472C4" w:themeColor="accent1"/>
                <w:sz w:val="18"/>
                <w:szCs w:val="20"/>
              </w:rPr>
              <w:t>必要な利用者に介助</w:t>
            </w:r>
          </w:p>
        </w:tc>
      </w:tr>
      <w:tr w:rsidR="001E3AE5" w:rsidRPr="0095744A" w14:paraId="37E986E8" w14:textId="77777777" w:rsidTr="00E502EA">
        <w:tc>
          <w:tcPr>
            <w:tcW w:w="1623" w:type="dxa"/>
            <w:vAlign w:val="center"/>
          </w:tcPr>
          <w:p w14:paraId="4CEA82C4" w14:textId="77777777" w:rsidR="001E3AE5" w:rsidRPr="00E20B28" w:rsidRDefault="001E3AE5" w:rsidP="00E502EA">
            <w:pPr>
              <w:jc w:val="center"/>
              <w:rPr>
                <w:color w:val="4472C4" w:themeColor="accent1"/>
                <w:sz w:val="18"/>
                <w:szCs w:val="20"/>
              </w:rPr>
            </w:pPr>
            <w:r w:rsidRPr="00E20B28">
              <w:rPr>
                <w:rFonts w:hint="eastAsia"/>
                <w:snapToGrid/>
                <w:color w:val="4472C4" w:themeColor="accent1"/>
                <w:sz w:val="18"/>
                <w:szCs w:val="20"/>
              </w:rPr>
              <w:t>入浴・排泄介助</w:t>
            </w:r>
          </w:p>
        </w:tc>
        <w:tc>
          <w:tcPr>
            <w:tcW w:w="1623" w:type="dxa"/>
          </w:tcPr>
          <w:p w14:paraId="5BA76E8C" w14:textId="77777777" w:rsidR="001E3AE5" w:rsidRPr="00E20B28" w:rsidRDefault="001E3AE5" w:rsidP="00E502EA">
            <w:pPr>
              <w:rPr>
                <w:color w:val="4472C4" w:themeColor="accent1"/>
                <w:sz w:val="18"/>
                <w:szCs w:val="20"/>
              </w:rPr>
            </w:pPr>
            <w:r w:rsidRPr="00E20B28">
              <w:rPr>
                <w:rFonts w:hint="eastAsia"/>
                <w:snapToGrid/>
                <w:color w:val="4472C4" w:themeColor="accent1"/>
                <w:sz w:val="18"/>
                <w:szCs w:val="20"/>
              </w:rPr>
              <w:t>失禁等ある利用者はオムツ</w:t>
            </w:r>
          </w:p>
        </w:tc>
        <w:tc>
          <w:tcPr>
            <w:tcW w:w="1624" w:type="dxa"/>
          </w:tcPr>
          <w:p w14:paraId="4148C66D" w14:textId="77777777" w:rsidR="001E3AE5" w:rsidRPr="00E20B28" w:rsidRDefault="001E3AE5" w:rsidP="00E502EA">
            <w:pPr>
              <w:rPr>
                <w:snapToGrid/>
                <w:color w:val="4472C4" w:themeColor="accent1"/>
                <w:sz w:val="18"/>
                <w:szCs w:val="20"/>
              </w:rPr>
            </w:pPr>
            <w:r w:rsidRPr="00E20B28">
              <w:rPr>
                <w:rFonts w:hint="eastAsia"/>
                <w:snapToGrid/>
                <w:color w:val="4472C4" w:themeColor="accent1"/>
                <w:sz w:val="18"/>
                <w:szCs w:val="20"/>
              </w:rPr>
              <w:t>オムツ着用</w:t>
            </w:r>
          </w:p>
          <w:p w14:paraId="1FF12E13" w14:textId="77777777" w:rsidR="001E3AE5" w:rsidRPr="00E20B28" w:rsidRDefault="001E3AE5" w:rsidP="00E502EA">
            <w:pPr>
              <w:rPr>
                <w:color w:val="4472C4" w:themeColor="accent1"/>
                <w:sz w:val="18"/>
                <w:szCs w:val="20"/>
              </w:rPr>
            </w:pPr>
            <w:r w:rsidRPr="00E20B28">
              <w:rPr>
                <w:rFonts w:hint="eastAsia"/>
                <w:snapToGrid/>
                <w:color w:val="4472C4" w:themeColor="accent1"/>
                <w:sz w:val="18"/>
                <w:szCs w:val="20"/>
              </w:rPr>
              <w:t>適宜清拭</w:t>
            </w:r>
          </w:p>
        </w:tc>
        <w:tc>
          <w:tcPr>
            <w:tcW w:w="1624" w:type="dxa"/>
          </w:tcPr>
          <w:p w14:paraId="028146A7" w14:textId="77777777" w:rsidR="001E3AE5" w:rsidRPr="00E20B28" w:rsidRDefault="001E3AE5" w:rsidP="00E502EA">
            <w:pPr>
              <w:rPr>
                <w:snapToGrid/>
                <w:color w:val="4472C4" w:themeColor="accent1"/>
                <w:sz w:val="18"/>
                <w:szCs w:val="20"/>
              </w:rPr>
            </w:pPr>
            <w:r w:rsidRPr="00E20B28">
              <w:rPr>
                <w:rFonts w:hint="eastAsia"/>
                <w:snapToGrid/>
                <w:color w:val="4472C4" w:themeColor="accent1"/>
                <w:sz w:val="18"/>
                <w:szCs w:val="20"/>
              </w:rPr>
              <w:t>オムツ着用</w:t>
            </w:r>
          </w:p>
          <w:p w14:paraId="34802D8A" w14:textId="77777777" w:rsidR="001E3AE5" w:rsidRPr="00E20B28" w:rsidRDefault="001E3AE5" w:rsidP="00E502EA">
            <w:pPr>
              <w:rPr>
                <w:color w:val="4472C4" w:themeColor="accent1"/>
                <w:sz w:val="18"/>
                <w:szCs w:val="20"/>
              </w:rPr>
            </w:pPr>
            <w:r w:rsidRPr="00E20B28">
              <w:rPr>
                <w:rFonts w:hint="eastAsia"/>
                <w:snapToGrid/>
                <w:color w:val="4472C4" w:themeColor="accent1"/>
                <w:sz w:val="18"/>
                <w:szCs w:val="20"/>
              </w:rPr>
              <w:t>適宜清拭</w:t>
            </w:r>
          </w:p>
        </w:tc>
        <w:tc>
          <w:tcPr>
            <w:tcW w:w="1624" w:type="dxa"/>
          </w:tcPr>
          <w:p w14:paraId="345FDBCE" w14:textId="77777777" w:rsidR="001E3AE5" w:rsidRPr="00E20B28" w:rsidRDefault="001E3AE5" w:rsidP="00E502EA">
            <w:pPr>
              <w:rPr>
                <w:snapToGrid/>
                <w:color w:val="4472C4" w:themeColor="accent1"/>
                <w:sz w:val="18"/>
                <w:szCs w:val="20"/>
              </w:rPr>
            </w:pPr>
            <w:r w:rsidRPr="00E20B28">
              <w:rPr>
                <w:rFonts w:hint="eastAsia"/>
                <w:snapToGrid/>
                <w:color w:val="4472C4" w:themeColor="accent1"/>
                <w:sz w:val="18"/>
                <w:szCs w:val="20"/>
              </w:rPr>
              <w:t>オムツ着用</w:t>
            </w:r>
          </w:p>
          <w:p w14:paraId="5C80420E" w14:textId="77777777" w:rsidR="001E3AE5" w:rsidRPr="00E20B28" w:rsidRDefault="001E3AE5" w:rsidP="00E502EA">
            <w:pPr>
              <w:rPr>
                <w:color w:val="4472C4" w:themeColor="accent1"/>
                <w:sz w:val="18"/>
                <w:szCs w:val="20"/>
              </w:rPr>
            </w:pPr>
            <w:r w:rsidRPr="00E20B28">
              <w:rPr>
                <w:rFonts w:hint="eastAsia"/>
                <w:snapToGrid/>
                <w:color w:val="4472C4" w:themeColor="accent1"/>
                <w:sz w:val="18"/>
                <w:szCs w:val="20"/>
              </w:rPr>
              <w:t>適宜清拭</w:t>
            </w:r>
          </w:p>
        </w:tc>
        <w:tc>
          <w:tcPr>
            <w:tcW w:w="1624" w:type="dxa"/>
          </w:tcPr>
          <w:p w14:paraId="3F72F338" w14:textId="77777777" w:rsidR="001E3AE5" w:rsidRPr="00E20B28" w:rsidRDefault="001E3AE5" w:rsidP="00E502EA">
            <w:pPr>
              <w:rPr>
                <w:color w:val="4472C4" w:themeColor="accent1"/>
                <w:sz w:val="18"/>
                <w:szCs w:val="20"/>
              </w:rPr>
            </w:pPr>
            <w:r w:rsidRPr="00E20B28">
              <w:rPr>
                <w:rFonts w:hint="eastAsia"/>
                <w:snapToGrid/>
                <w:color w:val="4472C4" w:themeColor="accent1"/>
                <w:sz w:val="18"/>
                <w:szCs w:val="20"/>
              </w:rPr>
              <w:t>光熱水が復旧次第入浴可</w:t>
            </w:r>
          </w:p>
        </w:tc>
      </w:tr>
    </w:tbl>
    <w:p w14:paraId="7D864DFE" w14:textId="77777777" w:rsidR="00DA7A4B" w:rsidRPr="00E20B28" w:rsidRDefault="00DA7A4B" w:rsidP="00DA7A4B">
      <w:pPr>
        <w:rPr>
          <w:color w:val="4472C4" w:themeColor="accent1"/>
        </w:rPr>
      </w:pPr>
    </w:p>
    <w:p w14:paraId="72DC1F0B" w14:textId="4C8FD989" w:rsidR="009C26FA" w:rsidRPr="00E20B28" w:rsidRDefault="009C26FA" w:rsidP="009C26FA">
      <w:pPr>
        <w:rPr>
          <w:rFonts w:asciiTheme="majorEastAsia" w:eastAsiaTheme="majorEastAsia" w:hAnsiTheme="majorEastAsia"/>
          <w:b/>
          <w:bCs/>
          <w:color w:val="4472C4" w:themeColor="accent1"/>
        </w:rPr>
      </w:pPr>
      <w:r w:rsidRPr="00E20B28">
        <w:rPr>
          <w:rFonts w:asciiTheme="majorEastAsia" w:eastAsiaTheme="majorEastAsia" w:hAnsiTheme="majorEastAsia" w:hint="eastAsia"/>
          <w:b/>
          <w:bCs/>
          <w:color w:val="4472C4" w:themeColor="accent1"/>
        </w:rPr>
        <w:t>※手引きのワークシートで「優先業務はない」と判断した場合、この計画については不要かもしれません。個別の</w:t>
      </w:r>
      <w:r w:rsidR="00D00625" w:rsidRPr="00E20B28">
        <w:rPr>
          <w:rFonts w:asciiTheme="majorEastAsia" w:eastAsiaTheme="majorEastAsia" w:hAnsiTheme="majorEastAsia" w:hint="eastAsia"/>
          <w:b/>
          <w:bCs/>
          <w:color w:val="4472C4" w:themeColor="accent1"/>
        </w:rPr>
        <w:t>事業所</w:t>
      </w:r>
      <w:r w:rsidRPr="00E20B28">
        <w:rPr>
          <w:rFonts w:asciiTheme="majorEastAsia" w:eastAsiaTheme="majorEastAsia" w:hAnsiTheme="majorEastAsia" w:hint="eastAsia"/>
          <w:b/>
          <w:bCs/>
          <w:color w:val="4472C4" w:themeColor="accent1"/>
        </w:rPr>
        <w:t>の事情に合わせて不要な場合は割愛して</w:t>
      </w:r>
      <w:r w:rsidR="005B1424">
        <w:rPr>
          <w:rFonts w:asciiTheme="majorEastAsia" w:eastAsiaTheme="majorEastAsia" w:hAnsiTheme="majorEastAsia" w:hint="eastAsia"/>
          <w:b/>
          <w:bCs/>
          <w:color w:val="4472C4" w:themeColor="accent1"/>
        </w:rPr>
        <w:t>ください</w:t>
      </w:r>
      <w:r w:rsidRPr="00E20B28">
        <w:rPr>
          <w:rFonts w:asciiTheme="majorEastAsia" w:eastAsiaTheme="majorEastAsia" w:hAnsiTheme="majorEastAsia" w:hint="eastAsia"/>
          <w:b/>
          <w:bCs/>
          <w:color w:val="4472C4" w:themeColor="accent1"/>
        </w:rPr>
        <w:t>。</w:t>
      </w:r>
    </w:p>
    <w:p w14:paraId="17372DE7" w14:textId="77777777" w:rsidR="009C26FA" w:rsidRPr="009C26FA" w:rsidRDefault="009C26FA" w:rsidP="00DA7A4B">
      <w:pPr>
        <w:rPr>
          <w:color w:val="000000" w:themeColor="text1"/>
        </w:rPr>
      </w:pPr>
    </w:p>
    <w:p w14:paraId="36356313" w14:textId="6D81B029" w:rsidR="00DA7A4B" w:rsidRDefault="00C060AE" w:rsidP="009C26FA">
      <w:pPr>
        <w:widowControl/>
        <w:jc w:val="center"/>
        <w:rPr>
          <w:rFonts w:asciiTheme="majorHAnsi" w:eastAsia="游ゴシック Medium" w:hAnsiTheme="majorHAnsi" w:cstheme="majorBidi"/>
          <w:b/>
          <w:sz w:val="22"/>
        </w:rPr>
      </w:pPr>
      <w:r>
        <w:rPr>
          <w:rFonts w:asciiTheme="majorEastAsia" w:eastAsiaTheme="majorEastAsia" w:hAnsiTheme="majorEastAsia" w:hint="eastAsia"/>
          <w:color w:val="FF0000"/>
        </w:rPr>
        <w:t>このページは印刷した際に、仕切紙としてご使用ください</w:t>
      </w:r>
      <w:r w:rsidR="00DA7A4B" w:rsidRPr="00A260EB">
        <w:rPr>
          <w:rFonts w:asciiTheme="majorEastAsia" w:eastAsiaTheme="majorEastAsia" w:hAnsiTheme="majorEastAsia" w:hint="eastAsia"/>
          <w:color w:val="FF0000"/>
        </w:rPr>
        <w:t>。</w:t>
      </w:r>
      <w:r w:rsidR="00DA7A4B">
        <w:br w:type="page"/>
      </w:r>
    </w:p>
    <w:p w14:paraId="48EA30E8" w14:textId="31607B04" w:rsidR="00A03941" w:rsidRDefault="00A03941" w:rsidP="00A03941">
      <w:pPr>
        <w:pStyle w:val="2"/>
      </w:pPr>
      <w:r>
        <w:rPr>
          <w:rFonts w:hint="eastAsia"/>
        </w:rPr>
        <w:lastRenderedPageBreak/>
        <w:t>（</w:t>
      </w:r>
      <w:r w:rsidR="00DA7A4B">
        <w:rPr>
          <w:rFonts w:hint="eastAsia"/>
        </w:rPr>
        <w:t>７</w:t>
      </w:r>
      <w:r>
        <w:rPr>
          <w:rFonts w:hint="eastAsia"/>
        </w:rPr>
        <w:t>）</w:t>
      </w:r>
      <w:r w:rsidRPr="000C44D4">
        <w:rPr>
          <w:rFonts w:hint="eastAsia"/>
        </w:rPr>
        <w:t>重要業務の継続</w:t>
      </w:r>
      <w:bookmarkEnd w:id="13"/>
      <w:bookmarkEnd w:id="14"/>
    </w:p>
    <w:p w14:paraId="32AD1063" w14:textId="744E055E" w:rsidR="00C8556E" w:rsidRPr="00C8556E" w:rsidRDefault="00C8556E" w:rsidP="00C8556E">
      <w:pPr>
        <w:pStyle w:val="3"/>
        <w:ind w:left="210"/>
      </w:pPr>
      <w:r>
        <w:rPr>
          <w:rFonts w:hint="eastAsia"/>
        </w:rPr>
        <w:t>①優先業務</w:t>
      </w:r>
    </w:p>
    <w:tbl>
      <w:tblPr>
        <w:tblStyle w:val="a3"/>
        <w:tblW w:w="0" w:type="auto"/>
        <w:tblLook w:val="04A0" w:firstRow="1" w:lastRow="0" w:firstColumn="1" w:lastColumn="0" w:noHBand="0" w:noVBand="1"/>
      </w:tblPr>
      <w:tblGrid>
        <w:gridCol w:w="1623"/>
        <w:gridCol w:w="1623"/>
        <w:gridCol w:w="1624"/>
        <w:gridCol w:w="1624"/>
        <w:gridCol w:w="1624"/>
        <w:gridCol w:w="1624"/>
      </w:tblGrid>
      <w:tr w:rsidR="00687D43" w:rsidRPr="00EA634C" w14:paraId="318B315B" w14:textId="77777777" w:rsidTr="00536DF6">
        <w:trPr>
          <w:trHeight w:val="602"/>
        </w:trPr>
        <w:tc>
          <w:tcPr>
            <w:tcW w:w="1623" w:type="dxa"/>
            <w:vAlign w:val="center"/>
          </w:tcPr>
          <w:p w14:paraId="045769A2" w14:textId="0F9654C4" w:rsidR="00687D43" w:rsidRPr="00EA634C" w:rsidRDefault="00687D43" w:rsidP="00EA634C">
            <w:pPr>
              <w:jc w:val="center"/>
              <w:rPr>
                <w:sz w:val="18"/>
                <w:szCs w:val="20"/>
              </w:rPr>
            </w:pPr>
            <w:r w:rsidRPr="00EA634C">
              <w:rPr>
                <w:rFonts w:hint="eastAsia"/>
                <w:snapToGrid/>
                <w:sz w:val="18"/>
                <w:szCs w:val="20"/>
              </w:rPr>
              <w:t>一例として発災と経緯</w:t>
            </w:r>
          </w:p>
        </w:tc>
        <w:tc>
          <w:tcPr>
            <w:tcW w:w="1623" w:type="dxa"/>
            <w:vAlign w:val="center"/>
          </w:tcPr>
          <w:p w14:paraId="287C22ED" w14:textId="153E95C8" w:rsidR="00687D43" w:rsidRPr="00EA634C" w:rsidRDefault="00687D43" w:rsidP="00EA634C">
            <w:pPr>
              <w:jc w:val="center"/>
              <w:rPr>
                <w:sz w:val="18"/>
                <w:szCs w:val="20"/>
              </w:rPr>
            </w:pPr>
            <w:r w:rsidRPr="00EA634C">
              <w:rPr>
                <w:rFonts w:hint="eastAsia"/>
                <w:snapToGrid/>
                <w:sz w:val="18"/>
                <w:szCs w:val="20"/>
              </w:rPr>
              <w:t>直後（夜勤帯）</w:t>
            </w:r>
          </w:p>
        </w:tc>
        <w:tc>
          <w:tcPr>
            <w:tcW w:w="1624" w:type="dxa"/>
            <w:vAlign w:val="center"/>
          </w:tcPr>
          <w:p w14:paraId="3D54A4FB" w14:textId="1D04E470" w:rsidR="00687D43" w:rsidRPr="00EA634C" w:rsidRDefault="00687D43" w:rsidP="00EA634C">
            <w:pPr>
              <w:jc w:val="center"/>
              <w:rPr>
                <w:sz w:val="18"/>
                <w:szCs w:val="20"/>
              </w:rPr>
            </w:pPr>
            <w:r w:rsidRPr="00EA634C">
              <w:rPr>
                <w:rFonts w:hint="eastAsia"/>
                <w:snapToGrid/>
                <w:sz w:val="18"/>
                <w:szCs w:val="20"/>
              </w:rPr>
              <w:t>発災後</w:t>
            </w:r>
            <w:r w:rsidRPr="00EA634C">
              <w:rPr>
                <w:snapToGrid/>
                <w:sz w:val="18"/>
                <w:szCs w:val="20"/>
              </w:rPr>
              <w:t>6</w:t>
            </w:r>
            <w:r w:rsidRPr="00EA634C">
              <w:rPr>
                <w:rFonts w:hint="eastAsia"/>
                <w:snapToGrid/>
                <w:sz w:val="18"/>
                <w:szCs w:val="20"/>
              </w:rPr>
              <w:t>時間</w:t>
            </w:r>
          </w:p>
        </w:tc>
        <w:tc>
          <w:tcPr>
            <w:tcW w:w="1624" w:type="dxa"/>
            <w:vAlign w:val="center"/>
          </w:tcPr>
          <w:p w14:paraId="734A0493" w14:textId="5FBC5ACD" w:rsidR="00687D43" w:rsidRPr="00EA634C" w:rsidRDefault="00687D43" w:rsidP="00EA634C">
            <w:pPr>
              <w:jc w:val="center"/>
              <w:rPr>
                <w:sz w:val="18"/>
                <w:szCs w:val="20"/>
              </w:rPr>
            </w:pPr>
            <w:r w:rsidRPr="00EA634C">
              <w:rPr>
                <w:rFonts w:hint="eastAsia"/>
                <w:snapToGrid/>
                <w:sz w:val="18"/>
                <w:szCs w:val="20"/>
              </w:rPr>
              <w:t>発災後</w:t>
            </w:r>
            <w:r w:rsidRPr="00EA634C">
              <w:rPr>
                <w:snapToGrid/>
                <w:sz w:val="18"/>
                <w:szCs w:val="20"/>
              </w:rPr>
              <w:t>1</w:t>
            </w:r>
            <w:r w:rsidRPr="00EA634C">
              <w:rPr>
                <w:rFonts w:hint="eastAsia"/>
                <w:snapToGrid/>
                <w:sz w:val="18"/>
                <w:szCs w:val="20"/>
              </w:rPr>
              <w:t>日</w:t>
            </w:r>
          </w:p>
        </w:tc>
        <w:tc>
          <w:tcPr>
            <w:tcW w:w="1624" w:type="dxa"/>
            <w:vAlign w:val="center"/>
          </w:tcPr>
          <w:p w14:paraId="799E81F8" w14:textId="57F45A90" w:rsidR="00687D43" w:rsidRPr="00EA634C" w:rsidRDefault="00687D43" w:rsidP="00EA634C">
            <w:pPr>
              <w:jc w:val="center"/>
              <w:rPr>
                <w:sz w:val="18"/>
                <w:szCs w:val="20"/>
              </w:rPr>
            </w:pPr>
            <w:r w:rsidRPr="00EA634C">
              <w:rPr>
                <w:rFonts w:hint="eastAsia"/>
                <w:snapToGrid/>
                <w:sz w:val="18"/>
                <w:szCs w:val="20"/>
              </w:rPr>
              <w:t>発災後</w:t>
            </w:r>
            <w:r w:rsidRPr="00EA634C">
              <w:rPr>
                <w:snapToGrid/>
                <w:sz w:val="18"/>
                <w:szCs w:val="20"/>
              </w:rPr>
              <w:t>3</w:t>
            </w:r>
            <w:r w:rsidRPr="00EA634C">
              <w:rPr>
                <w:rFonts w:hint="eastAsia"/>
                <w:snapToGrid/>
                <w:sz w:val="18"/>
                <w:szCs w:val="20"/>
              </w:rPr>
              <w:t>日</w:t>
            </w:r>
          </w:p>
        </w:tc>
        <w:tc>
          <w:tcPr>
            <w:tcW w:w="1624" w:type="dxa"/>
            <w:vAlign w:val="center"/>
          </w:tcPr>
          <w:p w14:paraId="50ED0FFD" w14:textId="54433C53" w:rsidR="00687D43" w:rsidRPr="00EA634C" w:rsidRDefault="00687D43" w:rsidP="00EA634C">
            <w:pPr>
              <w:jc w:val="center"/>
              <w:rPr>
                <w:sz w:val="18"/>
                <w:szCs w:val="20"/>
              </w:rPr>
            </w:pPr>
            <w:r w:rsidRPr="00EA634C">
              <w:rPr>
                <w:rFonts w:hint="eastAsia"/>
                <w:snapToGrid/>
                <w:sz w:val="18"/>
                <w:szCs w:val="20"/>
              </w:rPr>
              <w:t>発災後</w:t>
            </w:r>
            <w:r w:rsidRPr="00EA634C">
              <w:rPr>
                <w:snapToGrid/>
                <w:sz w:val="18"/>
                <w:szCs w:val="20"/>
              </w:rPr>
              <w:t>7</w:t>
            </w:r>
            <w:r w:rsidRPr="00EA634C">
              <w:rPr>
                <w:rFonts w:hint="eastAsia"/>
                <w:snapToGrid/>
                <w:sz w:val="18"/>
                <w:szCs w:val="20"/>
              </w:rPr>
              <w:t>日</w:t>
            </w:r>
          </w:p>
        </w:tc>
      </w:tr>
      <w:tr w:rsidR="00687D43" w:rsidRPr="00EA634C" w14:paraId="63DE086F" w14:textId="77777777" w:rsidTr="00536DF6">
        <w:trPr>
          <w:trHeight w:val="602"/>
        </w:trPr>
        <w:tc>
          <w:tcPr>
            <w:tcW w:w="1623" w:type="dxa"/>
            <w:vAlign w:val="center"/>
          </w:tcPr>
          <w:p w14:paraId="43F13EBC" w14:textId="326E1937" w:rsidR="00687D43" w:rsidRPr="00EA634C" w:rsidRDefault="00687D43" w:rsidP="00EA634C">
            <w:pPr>
              <w:jc w:val="center"/>
              <w:rPr>
                <w:sz w:val="18"/>
                <w:szCs w:val="20"/>
              </w:rPr>
            </w:pPr>
            <w:r w:rsidRPr="00EA634C">
              <w:rPr>
                <w:rFonts w:hint="eastAsia"/>
                <w:snapToGrid/>
                <w:sz w:val="18"/>
                <w:szCs w:val="20"/>
              </w:rPr>
              <w:t>出勤率</w:t>
            </w:r>
          </w:p>
        </w:tc>
        <w:tc>
          <w:tcPr>
            <w:tcW w:w="1623" w:type="dxa"/>
          </w:tcPr>
          <w:p w14:paraId="19008180" w14:textId="78D578A6" w:rsidR="00687D43" w:rsidRPr="00EA634C" w:rsidRDefault="00687D43" w:rsidP="00EA634C">
            <w:pPr>
              <w:jc w:val="center"/>
              <w:rPr>
                <w:sz w:val="18"/>
                <w:szCs w:val="20"/>
              </w:rPr>
            </w:pPr>
          </w:p>
        </w:tc>
        <w:tc>
          <w:tcPr>
            <w:tcW w:w="1624" w:type="dxa"/>
          </w:tcPr>
          <w:p w14:paraId="4374BEC0" w14:textId="592B9A90" w:rsidR="00687D43" w:rsidRPr="00EA634C" w:rsidRDefault="00687D43" w:rsidP="00EA634C">
            <w:pPr>
              <w:jc w:val="center"/>
              <w:rPr>
                <w:sz w:val="18"/>
                <w:szCs w:val="20"/>
              </w:rPr>
            </w:pPr>
          </w:p>
        </w:tc>
        <w:tc>
          <w:tcPr>
            <w:tcW w:w="1624" w:type="dxa"/>
          </w:tcPr>
          <w:p w14:paraId="70C6AEE1" w14:textId="40D57D10" w:rsidR="00687D43" w:rsidRPr="00EA634C" w:rsidRDefault="00687D43" w:rsidP="00EA634C">
            <w:pPr>
              <w:jc w:val="center"/>
              <w:rPr>
                <w:sz w:val="18"/>
                <w:szCs w:val="20"/>
              </w:rPr>
            </w:pPr>
          </w:p>
        </w:tc>
        <w:tc>
          <w:tcPr>
            <w:tcW w:w="1624" w:type="dxa"/>
          </w:tcPr>
          <w:p w14:paraId="112FD37E" w14:textId="741410CD" w:rsidR="00687D43" w:rsidRPr="00EA634C" w:rsidRDefault="00687D43" w:rsidP="00EA634C">
            <w:pPr>
              <w:jc w:val="center"/>
              <w:rPr>
                <w:sz w:val="18"/>
                <w:szCs w:val="20"/>
              </w:rPr>
            </w:pPr>
          </w:p>
        </w:tc>
        <w:tc>
          <w:tcPr>
            <w:tcW w:w="1624" w:type="dxa"/>
          </w:tcPr>
          <w:p w14:paraId="72D15606" w14:textId="559C9BDB" w:rsidR="00687D43" w:rsidRPr="00EA634C" w:rsidRDefault="00687D43" w:rsidP="00EA634C">
            <w:pPr>
              <w:jc w:val="center"/>
              <w:rPr>
                <w:sz w:val="18"/>
                <w:szCs w:val="20"/>
              </w:rPr>
            </w:pPr>
          </w:p>
        </w:tc>
      </w:tr>
      <w:tr w:rsidR="00687D43" w:rsidRPr="00EA634C" w14:paraId="13B5F370" w14:textId="77777777" w:rsidTr="00536DF6">
        <w:trPr>
          <w:trHeight w:val="602"/>
        </w:trPr>
        <w:tc>
          <w:tcPr>
            <w:tcW w:w="1623" w:type="dxa"/>
            <w:vAlign w:val="center"/>
          </w:tcPr>
          <w:p w14:paraId="57F665A9" w14:textId="0BE3D4B2" w:rsidR="00687D43" w:rsidRPr="00EA634C" w:rsidRDefault="00687D43" w:rsidP="00EA634C">
            <w:pPr>
              <w:jc w:val="center"/>
              <w:rPr>
                <w:sz w:val="18"/>
                <w:szCs w:val="20"/>
              </w:rPr>
            </w:pPr>
            <w:r w:rsidRPr="00EA634C">
              <w:rPr>
                <w:rFonts w:hint="eastAsia"/>
                <w:snapToGrid/>
                <w:sz w:val="18"/>
                <w:szCs w:val="20"/>
              </w:rPr>
              <w:t>在庫量</w:t>
            </w:r>
          </w:p>
        </w:tc>
        <w:tc>
          <w:tcPr>
            <w:tcW w:w="1623" w:type="dxa"/>
          </w:tcPr>
          <w:p w14:paraId="22A6EE58" w14:textId="2CF063B8" w:rsidR="00687D43" w:rsidRPr="00EA634C" w:rsidRDefault="00687D43" w:rsidP="00EA634C">
            <w:pPr>
              <w:jc w:val="center"/>
              <w:rPr>
                <w:sz w:val="18"/>
                <w:szCs w:val="20"/>
              </w:rPr>
            </w:pPr>
          </w:p>
        </w:tc>
        <w:tc>
          <w:tcPr>
            <w:tcW w:w="1624" w:type="dxa"/>
          </w:tcPr>
          <w:p w14:paraId="791279A9" w14:textId="46510317" w:rsidR="00687D43" w:rsidRPr="00EA634C" w:rsidRDefault="00687D43" w:rsidP="00EA634C">
            <w:pPr>
              <w:jc w:val="center"/>
              <w:rPr>
                <w:sz w:val="18"/>
                <w:szCs w:val="20"/>
              </w:rPr>
            </w:pPr>
          </w:p>
        </w:tc>
        <w:tc>
          <w:tcPr>
            <w:tcW w:w="1624" w:type="dxa"/>
          </w:tcPr>
          <w:p w14:paraId="54D2447A" w14:textId="3018E68A" w:rsidR="00687D43" w:rsidRPr="00EA634C" w:rsidRDefault="00687D43" w:rsidP="00EA634C">
            <w:pPr>
              <w:jc w:val="center"/>
              <w:rPr>
                <w:sz w:val="18"/>
                <w:szCs w:val="20"/>
              </w:rPr>
            </w:pPr>
          </w:p>
        </w:tc>
        <w:tc>
          <w:tcPr>
            <w:tcW w:w="1624" w:type="dxa"/>
          </w:tcPr>
          <w:p w14:paraId="2199CE5E" w14:textId="196418D2" w:rsidR="00687D43" w:rsidRPr="00EA634C" w:rsidRDefault="00687D43" w:rsidP="00EA634C">
            <w:pPr>
              <w:jc w:val="center"/>
              <w:rPr>
                <w:sz w:val="18"/>
                <w:szCs w:val="20"/>
              </w:rPr>
            </w:pPr>
          </w:p>
        </w:tc>
        <w:tc>
          <w:tcPr>
            <w:tcW w:w="1624" w:type="dxa"/>
          </w:tcPr>
          <w:p w14:paraId="248EC205" w14:textId="30827F8D" w:rsidR="00687D43" w:rsidRPr="00EA634C" w:rsidRDefault="00687D43" w:rsidP="00EA634C">
            <w:pPr>
              <w:jc w:val="center"/>
              <w:rPr>
                <w:sz w:val="18"/>
                <w:szCs w:val="20"/>
              </w:rPr>
            </w:pPr>
          </w:p>
        </w:tc>
      </w:tr>
      <w:tr w:rsidR="00687D43" w:rsidRPr="00EA634C" w14:paraId="57EC99DF" w14:textId="77777777" w:rsidTr="00536DF6">
        <w:trPr>
          <w:trHeight w:val="602"/>
        </w:trPr>
        <w:tc>
          <w:tcPr>
            <w:tcW w:w="1623" w:type="dxa"/>
            <w:vAlign w:val="center"/>
          </w:tcPr>
          <w:p w14:paraId="4648DD50" w14:textId="79E12E08" w:rsidR="00687D43" w:rsidRPr="00EA634C" w:rsidRDefault="00687D43" w:rsidP="00EA634C">
            <w:pPr>
              <w:jc w:val="center"/>
              <w:rPr>
                <w:sz w:val="18"/>
                <w:szCs w:val="20"/>
              </w:rPr>
            </w:pPr>
            <w:r w:rsidRPr="00EA634C">
              <w:rPr>
                <w:rFonts w:hint="eastAsia"/>
                <w:snapToGrid/>
                <w:sz w:val="18"/>
                <w:szCs w:val="20"/>
              </w:rPr>
              <w:t>ライフライン</w:t>
            </w:r>
          </w:p>
        </w:tc>
        <w:tc>
          <w:tcPr>
            <w:tcW w:w="1623" w:type="dxa"/>
          </w:tcPr>
          <w:p w14:paraId="745F26CB" w14:textId="198856A4" w:rsidR="00687D43" w:rsidRPr="00EA634C" w:rsidRDefault="00687D43" w:rsidP="00EA634C">
            <w:pPr>
              <w:jc w:val="center"/>
              <w:rPr>
                <w:sz w:val="18"/>
                <w:szCs w:val="20"/>
              </w:rPr>
            </w:pPr>
          </w:p>
        </w:tc>
        <w:tc>
          <w:tcPr>
            <w:tcW w:w="1624" w:type="dxa"/>
          </w:tcPr>
          <w:p w14:paraId="016026B2" w14:textId="66244C19" w:rsidR="00687D43" w:rsidRPr="00EA634C" w:rsidRDefault="00687D43" w:rsidP="00EA634C">
            <w:pPr>
              <w:jc w:val="center"/>
              <w:rPr>
                <w:sz w:val="18"/>
                <w:szCs w:val="20"/>
              </w:rPr>
            </w:pPr>
          </w:p>
        </w:tc>
        <w:tc>
          <w:tcPr>
            <w:tcW w:w="1624" w:type="dxa"/>
          </w:tcPr>
          <w:p w14:paraId="60B93256" w14:textId="35AA6CFF" w:rsidR="00687D43" w:rsidRPr="00EA634C" w:rsidRDefault="00687D43" w:rsidP="00EA634C">
            <w:pPr>
              <w:jc w:val="center"/>
              <w:rPr>
                <w:sz w:val="18"/>
                <w:szCs w:val="20"/>
              </w:rPr>
            </w:pPr>
          </w:p>
        </w:tc>
        <w:tc>
          <w:tcPr>
            <w:tcW w:w="1624" w:type="dxa"/>
          </w:tcPr>
          <w:p w14:paraId="3BCCE582" w14:textId="18093E5E" w:rsidR="00687D43" w:rsidRPr="00EA634C" w:rsidRDefault="00687D43" w:rsidP="00EA634C">
            <w:pPr>
              <w:jc w:val="center"/>
              <w:rPr>
                <w:sz w:val="18"/>
                <w:szCs w:val="20"/>
              </w:rPr>
            </w:pPr>
          </w:p>
        </w:tc>
        <w:tc>
          <w:tcPr>
            <w:tcW w:w="1624" w:type="dxa"/>
          </w:tcPr>
          <w:p w14:paraId="3E8D907B" w14:textId="1D2E65EF" w:rsidR="00687D43" w:rsidRPr="00EA634C" w:rsidRDefault="00687D43" w:rsidP="00EA634C">
            <w:pPr>
              <w:jc w:val="center"/>
              <w:rPr>
                <w:sz w:val="18"/>
                <w:szCs w:val="20"/>
              </w:rPr>
            </w:pPr>
          </w:p>
        </w:tc>
      </w:tr>
      <w:tr w:rsidR="00687D43" w:rsidRPr="00EA634C" w14:paraId="13843304" w14:textId="77777777" w:rsidTr="00536DF6">
        <w:trPr>
          <w:trHeight w:val="602"/>
        </w:trPr>
        <w:tc>
          <w:tcPr>
            <w:tcW w:w="1623" w:type="dxa"/>
            <w:vAlign w:val="center"/>
          </w:tcPr>
          <w:p w14:paraId="2AD7DC06" w14:textId="4AB1A289" w:rsidR="00687D43" w:rsidRPr="00EA634C" w:rsidRDefault="00687D43" w:rsidP="00EA634C">
            <w:pPr>
              <w:jc w:val="center"/>
              <w:rPr>
                <w:sz w:val="18"/>
                <w:szCs w:val="20"/>
              </w:rPr>
            </w:pPr>
            <w:r w:rsidRPr="00EA634C">
              <w:rPr>
                <w:rFonts w:hint="eastAsia"/>
                <w:snapToGrid/>
                <w:sz w:val="18"/>
                <w:szCs w:val="20"/>
              </w:rPr>
              <w:t>業務基準</w:t>
            </w:r>
          </w:p>
        </w:tc>
        <w:tc>
          <w:tcPr>
            <w:tcW w:w="1623" w:type="dxa"/>
          </w:tcPr>
          <w:p w14:paraId="3620AE1E" w14:textId="2F7BDF64" w:rsidR="00687D43" w:rsidRPr="00EA634C" w:rsidRDefault="00687D43" w:rsidP="00687D43">
            <w:pPr>
              <w:rPr>
                <w:sz w:val="18"/>
                <w:szCs w:val="20"/>
              </w:rPr>
            </w:pPr>
          </w:p>
        </w:tc>
        <w:tc>
          <w:tcPr>
            <w:tcW w:w="1624" w:type="dxa"/>
          </w:tcPr>
          <w:p w14:paraId="1EC489DF" w14:textId="200D0B6C" w:rsidR="00687D43" w:rsidRPr="00EA634C" w:rsidRDefault="00687D43" w:rsidP="00687D43">
            <w:pPr>
              <w:rPr>
                <w:sz w:val="18"/>
                <w:szCs w:val="20"/>
              </w:rPr>
            </w:pPr>
          </w:p>
        </w:tc>
        <w:tc>
          <w:tcPr>
            <w:tcW w:w="1624" w:type="dxa"/>
          </w:tcPr>
          <w:p w14:paraId="74E9E2BC" w14:textId="39D79F75" w:rsidR="00687D43" w:rsidRPr="00EA634C" w:rsidRDefault="00687D43" w:rsidP="00687D43">
            <w:pPr>
              <w:rPr>
                <w:sz w:val="18"/>
                <w:szCs w:val="20"/>
              </w:rPr>
            </w:pPr>
          </w:p>
        </w:tc>
        <w:tc>
          <w:tcPr>
            <w:tcW w:w="1624" w:type="dxa"/>
          </w:tcPr>
          <w:p w14:paraId="4BAC4560" w14:textId="60B278F8" w:rsidR="00687D43" w:rsidRPr="00EA634C" w:rsidRDefault="00687D43" w:rsidP="00687D43">
            <w:pPr>
              <w:rPr>
                <w:sz w:val="18"/>
                <w:szCs w:val="20"/>
              </w:rPr>
            </w:pPr>
          </w:p>
        </w:tc>
        <w:tc>
          <w:tcPr>
            <w:tcW w:w="1624" w:type="dxa"/>
          </w:tcPr>
          <w:p w14:paraId="2AEE501D" w14:textId="1E709936" w:rsidR="00687D43" w:rsidRPr="00EA634C" w:rsidRDefault="00687D43" w:rsidP="00687D43">
            <w:pPr>
              <w:rPr>
                <w:sz w:val="18"/>
                <w:szCs w:val="20"/>
              </w:rPr>
            </w:pPr>
          </w:p>
        </w:tc>
      </w:tr>
      <w:tr w:rsidR="00687D43" w:rsidRPr="00EA634C" w14:paraId="38BAA5EB" w14:textId="77777777" w:rsidTr="00536DF6">
        <w:trPr>
          <w:trHeight w:val="602"/>
        </w:trPr>
        <w:tc>
          <w:tcPr>
            <w:tcW w:w="1623" w:type="dxa"/>
            <w:vAlign w:val="center"/>
          </w:tcPr>
          <w:p w14:paraId="51A5E90F" w14:textId="4C1D240A" w:rsidR="00687D43" w:rsidRPr="00EA634C" w:rsidRDefault="00687D43" w:rsidP="00EA634C">
            <w:pPr>
              <w:jc w:val="center"/>
              <w:rPr>
                <w:sz w:val="18"/>
                <w:szCs w:val="20"/>
              </w:rPr>
            </w:pPr>
            <w:r w:rsidRPr="00EA634C">
              <w:rPr>
                <w:rFonts w:hint="eastAsia"/>
                <w:snapToGrid/>
                <w:sz w:val="18"/>
                <w:szCs w:val="20"/>
              </w:rPr>
              <w:t>食事形態</w:t>
            </w:r>
          </w:p>
        </w:tc>
        <w:tc>
          <w:tcPr>
            <w:tcW w:w="1623" w:type="dxa"/>
          </w:tcPr>
          <w:p w14:paraId="64EABEA9" w14:textId="1553D7CF" w:rsidR="00687D43" w:rsidRPr="00EA634C" w:rsidRDefault="00687D43" w:rsidP="00687D43">
            <w:pPr>
              <w:rPr>
                <w:sz w:val="18"/>
                <w:szCs w:val="20"/>
              </w:rPr>
            </w:pPr>
          </w:p>
        </w:tc>
        <w:tc>
          <w:tcPr>
            <w:tcW w:w="1624" w:type="dxa"/>
          </w:tcPr>
          <w:p w14:paraId="1CA14DE9" w14:textId="606B7427" w:rsidR="00687D43" w:rsidRPr="00EA634C" w:rsidRDefault="00687D43" w:rsidP="00687D43">
            <w:pPr>
              <w:rPr>
                <w:sz w:val="18"/>
                <w:szCs w:val="20"/>
              </w:rPr>
            </w:pPr>
          </w:p>
        </w:tc>
        <w:tc>
          <w:tcPr>
            <w:tcW w:w="1624" w:type="dxa"/>
          </w:tcPr>
          <w:p w14:paraId="7336A86D" w14:textId="63DAEAB8" w:rsidR="00687D43" w:rsidRPr="00EA634C" w:rsidRDefault="00687D43" w:rsidP="00687D43">
            <w:pPr>
              <w:rPr>
                <w:sz w:val="18"/>
                <w:szCs w:val="20"/>
              </w:rPr>
            </w:pPr>
          </w:p>
        </w:tc>
        <w:tc>
          <w:tcPr>
            <w:tcW w:w="1624" w:type="dxa"/>
          </w:tcPr>
          <w:p w14:paraId="12E85410" w14:textId="5A5AAE3B" w:rsidR="00687D43" w:rsidRPr="00EA634C" w:rsidRDefault="00687D43" w:rsidP="00687D43">
            <w:pPr>
              <w:rPr>
                <w:sz w:val="18"/>
                <w:szCs w:val="20"/>
              </w:rPr>
            </w:pPr>
          </w:p>
        </w:tc>
        <w:tc>
          <w:tcPr>
            <w:tcW w:w="1624" w:type="dxa"/>
          </w:tcPr>
          <w:p w14:paraId="75EDA407" w14:textId="36B31DDF" w:rsidR="00687D43" w:rsidRPr="00EA634C" w:rsidRDefault="00687D43" w:rsidP="00687D43">
            <w:pPr>
              <w:rPr>
                <w:sz w:val="18"/>
                <w:szCs w:val="20"/>
              </w:rPr>
            </w:pPr>
          </w:p>
        </w:tc>
      </w:tr>
      <w:tr w:rsidR="00687D43" w:rsidRPr="00EA634C" w14:paraId="57D59881" w14:textId="77777777" w:rsidTr="00536DF6">
        <w:trPr>
          <w:trHeight w:val="602"/>
        </w:trPr>
        <w:tc>
          <w:tcPr>
            <w:tcW w:w="1623" w:type="dxa"/>
            <w:vAlign w:val="center"/>
          </w:tcPr>
          <w:p w14:paraId="6B7BE822" w14:textId="06ED57A6" w:rsidR="00687D43" w:rsidRPr="00EA634C" w:rsidRDefault="00687D43" w:rsidP="00EA634C">
            <w:pPr>
              <w:jc w:val="center"/>
              <w:rPr>
                <w:sz w:val="18"/>
                <w:szCs w:val="20"/>
              </w:rPr>
            </w:pPr>
            <w:r w:rsidRPr="00EA634C">
              <w:rPr>
                <w:rFonts w:hint="eastAsia"/>
                <w:snapToGrid/>
                <w:sz w:val="18"/>
                <w:szCs w:val="20"/>
              </w:rPr>
              <w:t>食事介助</w:t>
            </w:r>
          </w:p>
        </w:tc>
        <w:tc>
          <w:tcPr>
            <w:tcW w:w="1623" w:type="dxa"/>
          </w:tcPr>
          <w:p w14:paraId="0B85504C" w14:textId="55538FCC" w:rsidR="00687D43" w:rsidRPr="00EA634C" w:rsidRDefault="00687D43" w:rsidP="00687D43">
            <w:pPr>
              <w:rPr>
                <w:sz w:val="18"/>
                <w:szCs w:val="20"/>
              </w:rPr>
            </w:pPr>
          </w:p>
        </w:tc>
        <w:tc>
          <w:tcPr>
            <w:tcW w:w="1624" w:type="dxa"/>
          </w:tcPr>
          <w:p w14:paraId="14663579" w14:textId="2FE09226" w:rsidR="00687D43" w:rsidRPr="00EA634C" w:rsidRDefault="00687D43" w:rsidP="00687D43">
            <w:pPr>
              <w:rPr>
                <w:sz w:val="18"/>
                <w:szCs w:val="20"/>
              </w:rPr>
            </w:pPr>
          </w:p>
        </w:tc>
        <w:tc>
          <w:tcPr>
            <w:tcW w:w="1624" w:type="dxa"/>
          </w:tcPr>
          <w:p w14:paraId="301E2FD6" w14:textId="0ACF7E82" w:rsidR="00687D43" w:rsidRPr="00EA634C" w:rsidRDefault="00687D43" w:rsidP="00687D43">
            <w:pPr>
              <w:rPr>
                <w:sz w:val="18"/>
                <w:szCs w:val="20"/>
              </w:rPr>
            </w:pPr>
          </w:p>
        </w:tc>
        <w:tc>
          <w:tcPr>
            <w:tcW w:w="1624" w:type="dxa"/>
          </w:tcPr>
          <w:p w14:paraId="111DE628" w14:textId="05BEFBD3" w:rsidR="00687D43" w:rsidRPr="00EA634C" w:rsidRDefault="00687D43" w:rsidP="00687D43">
            <w:pPr>
              <w:rPr>
                <w:sz w:val="18"/>
                <w:szCs w:val="20"/>
              </w:rPr>
            </w:pPr>
          </w:p>
        </w:tc>
        <w:tc>
          <w:tcPr>
            <w:tcW w:w="1624" w:type="dxa"/>
          </w:tcPr>
          <w:p w14:paraId="431355F6" w14:textId="4C8AD94B" w:rsidR="00687D43" w:rsidRPr="00EA634C" w:rsidRDefault="00687D43" w:rsidP="00687D43">
            <w:pPr>
              <w:rPr>
                <w:sz w:val="18"/>
                <w:szCs w:val="20"/>
              </w:rPr>
            </w:pPr>
          </w:p>
        </w:tc>
      </w:tr>
      <w:tr w:rsidR="00687D43" w:rsidRPr="00EA634C" w14:paraId="3C327830" w14:textId="77777777" w:rsidTr="00536DF6">
        <w:trPr>
          <w:trHeight w:val="602"/>
        </w:trPr>
        <w:tc>
          <w:tcPr>
            <w:tcW w:w="1623" w:type="dxa"/>
            <w:vAlign w:val="center"/>
          </w:tcPr>
          <w:p w14:paraId="38487A69" w14:textId="5F2C16EE" w:rsidR="00687D43" w:rsidRPr="00EA634C" w:rsidRDefault="00687D43" w:rsidP="00EA634C">
            <w:pPr>
              <w:jc w:val="center"/>
              <w:rPr>
                <w:sz w:val="18"/>
                <w:szCs w:val="20"/>
              </w:rPr>
            </w:pPr>
            <w:r w:rsidRPr="00EA634C">
              <w:rPr>
                <w:rFonts w:hint="eastAsia"/>
                <w:snapToGrid/>
                <w:sz w:val="18"/>
                <w:szCs w:val="20"/>
              </w:rPr>
              <w:t>入浴・排泄介助</w:t>
            </w:r>
          </w:p>
        </w:tc>
        <w:tc>
          <w:tcPr>
            <w:tcW w:w="1623" w:type="dxa"/>
          </w:tcPr>
          <w:p w14:paraId="4F8CD70D" w14:textId="52547BD8" w:rsidR="00687D43" w:rsidRPr="00EA634C" w:rsidRDefault="00687D43" w:rsidP="00687D43">
            <w:pPr>
              <w:rPr>
                <w:sz w:val="18"/>
                <w:szCs w:val="20"/>
              </w:rPr>
            </w:pPr>
          </w:p>
        </w:tc>
        <w:tc>
          <w:tcPr>
            <w:tcW w:w="1624" w:type="dxa"/>
          </w:tcPr>
          <w:p w14:paraId="6922DD72" w14:textId="282C9B74" w:rsidR="00687D43" w:rsidRPr="00EA634C" w:rsidRDefault="00687D43" w:rsidP="00687D43">
            <w:pPr>
              <w:rPr>
                <w:sz w:val="18"/>
                <w:szCs w:val="20"/>
              </w:rPr>
            </w:pPr>
          </w:p>
        </w:tc>
        <w:tc>
          <w:tcPr>
            <w:tcW w:w="1624" w:type="dxa"/>
          </w:tcPr>
          <w:p w14:paraId="79964271" w14:textId="7A36DD2F" w:rsidR="00687D43" w:rsidRPr="00EA634C" w:rsidRDefault="00687D43" w:rsidP="00687D43">
            <w:pPr>
              <w:rPr>
                <w:sz w:val="18"/>
                <w:szCs w:val="20"/>
              </w:rPr>
            </w:pPr>
          </w:p>
        </w:tc>
        <w:tc>
          <w:tcPr>
            <w:tcW w:w="1624" w:type="dxa"/>
          </w:tcPr>
          <w:p w14:paraId="147FD5B3" w14:textId="64E555A0" w:rsidR="00687D43" w:rsidRPr="00EA634C" w:rsidRDefault="00687D43" w:rsidP="00687D43">
            <w:pPr>
              <w:rPr>
                <w:sz w:val="18"/>
                <w:szCs w:val="20"/>
              </w:rPr>
            </w:pPr>
          </w:p>
        </w:tc>
        <w:tc>
          <w:tcPr>
            <w:tcW w:w="1624" w:type="dxa"/>
          </w:tcPr>
          <w:p w14:paraId="0735F631" w14:textId="01C076B4" w:rsidR="00687D43" w:rsidRPr="00EA634C" w:rsidRDefault="00687D43" w:rsidP="00687D43">
            <w:pPr>
              <w:rPr>
                <w:sz w:val="18"/>
                <w:szCs w:val="20"/>
              </w:rPr>
            </w:pPr>
          </w:p>
        </w:tc>
      </w:tr>
    </w:tbl>
    <w:p w14:paraId="4158E54A" w14:textId="77777777" w:rsidR="00687D43" w:rsidRDefault="00687D43">
      <w:pPr>
        <w:widowControl/>
        <w:jc w:val="left"/>
      </w:pPr>
    </w:p>
    <w:p w14:paraId="00A789B9" w14:textId="13B588FD" w:rsidR="00055222" w:rsidRDefault="00055222" w:rsidP="00CE64FE">
      <w:pPr>
        <w:pStyle w:val="3"/>
        <w:ind w:left="210"/>
      </w:pPr>
      <w:r>
        <w:rPr>
          <w:rFonts w:hint="eastAsia"/>
        </w:rPr>
        <w:t>⑥通信</w:t>
      </w:r>
    </w:p>
    <w:tbl>
      <w:tblPr>
        <w:tblW w:w="5000" w:type="pct"/>
        <w:tblLayout w:type="fixed"/>
        <w:tblCellMar>
          <w:left w:w="99" w:type="dxa"/>
          <w:right w:w="99" w:type="dxa"/>
        </w:tblCellMar>
        <w:tblLook w:val="04A0" w:firstRow="1" w:lastRow="0" w:firstColumn="1" w:lastColumn="0" w:noHBand="0" w:noVBand="1"/>
      </w:tblPr>
      <w:tblGrid>
        <w:gridCol w:w="3397"/>
        <w:gridCol w:w="3172"/>
        <w:gridCol w:w="3173"/>
      </w:tblGrid>
      <w:tr w:rsidR="00E82087" w:rsidRPr="00E82087" w14:paraId="58FA21AF" w14:textId="77777777" w:rsidTr="00A839FD">
        <w:trPr>
          <w:trHeight w:val="615"/>
        </w:trPr>
        <w:tc>
          <w:tcPr>
            <w:tcW w:w="33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13D3C1" w14:textId="77777777" w:rsidR="00E82087" w:rsidRPr="00E82087" w:rsidRDefault="00E82087" w:rsidP="00A839FD">
            <w:pPr>
              <w:widowControl/>
              <w:jc w:val="center"/>
              <w:rPr>
                <w:rFonts w:asciiTheme="minorEastAsia" w:hAnsiTheme="minorEastAsia" w:cs="ＭＳ Ｐゴシック"/>
                <w:snapToGrid/>
                <w:color w:val="000000"/>
                <w:sz w:val="18"/>
                <w:szCs w:val="18"/>
              </w:rPr>
            </w:pPr>
            <w:r w:rsidRPr="00E82087">
              <w:rPr>
                <w:rFonts w:asciiTheme="minorEastAsia" w:hAnsiTheme="minorEastAsia" w:cs="ＭＳ Ｐゴシック" w:hint="eastAsia"/>
                <w:snapToGrid/>
                <w:color w:val="000000"/>
                <w:sz w:val="18"/>
                <w:szCs w:val="18"/>
              </w:rPr>
              <w:t>稼働させるべき設備及び必要な備品</w:t>
            </w:r>
          </w:p>
        </w:tc>
        <w:tc>
          <w:tcPr>
            <w:tcW w:w="3172" w:type="dxa"/>
            <w:tcBorders>
              <w:top w:val="single" w:sz="4" w:space="0" w:color="auto"/>
              <w:left w:val="nil"/>
              <w:bottom w:val="single" w:sz="4" w:space="0" w:color="auto"/>
              <w:right w:val="single" w:sz="4" w:space="0" w:color="auto"/>
            </w:tcBorders>
            <w:shd w:val="clear" w:color="auto" w:fill="auto"/>
            <w:noWrap/>
            <w:vAlign w:val="center"/>
            <w:hideMark/>
          </w:tcPr>
          <w:p w14:paraId="44AF6D7A" w14:textId="77777777" w:rsidR="00E82087" w:rsidRPr="00E82087" w:rsidRDefault="00E82087" w:rsidP="00A839FD">
            <w:pPr>
              <w:widowControl/>
              <w:jc w:val="center"/>
              <w:rPr>
                <w:rFonts w:asciiTheme="minorEastAsia" w:hAnsiTheme="minorEastAsia" w:cs="ＭＳ Ｐゴシック"/>
                <w:snapToGrid/>
                <w:color w:val="000000"/>
                <w:sz w:val="18"/>
                <w:szCs w:val="18"/>
              </w:rPr>
            </w:pPr>
            <w:r w:rsidRPr="00E82087">
              <w:rPr>
                <w:rFonts w:asciiTheme="minorEastAsia" w:hAnsiTheme="minorEastAsia" w:cs="ＭＳ Ｐゴシック" w:hint="eastAsia"/>
                <w:snapToGrid/>
                <w:color w:val="000000"/>
                <w:sz w:val="18"/>
                <w:szCs w:val="18"/>
              </w:rPr>
              <w:t>代替策</w:t>
            </w:r>
          </w:p>
        </w:tc>
        <w:tc>
          <w:tcPr>
            <w:tcW w:w="3173" w:type="dxa"/>
            <w:tcBorders>
              <w:top w:val="single" w:sz="4" w:space="0" w:color="auto"/>
              <w:left w:val="nil"/>
              <w:bottom w:val="single" w:sz="4" w:space="0" w:color="auto"/>
              <w:right w:val="single" w:sz="4" w:space="0" w:color="auto"/>
            </w:tcBorders>
            <w:shd w:val="clear" w:color="auto" w:fill="auto"/>
            <w:noWrap/>
            <w:vAlign w:val="center"/>
            <w:hideMark/>
          </w:tcPr>
          <w:p w14:paraId="1907BD69" w14:textId="77777777" w:rsidR="00E82087" w:rsidRPr="00E82087" w:rsidRDefault="00E82087" w:rsidP="00A839FD">
            <w:pPr>
              <w:widowControl/>
              <w:jc w:val="center"/>
              <w:rPr>
                <w:rFonts w:asciiTheme="minorEastAsia" w:hAnsiTheme="minorEastAsia" w:cs="ＭＳ Ｐゴシック"/>
                <w:snapToGrid/>
                <w:color w:val="000000"/>
                <w:sz w:val="18"/>
                <w:szCs w:val="18"/>
              </w:rPr>
            </w:pPr>
            <w:r w:rsidRPr="00E82087">
              <w:rPr>
                <w:rFonts w:asciiTheme="minorEastAsia" w:hAnsiTheme="minorEastAsia" w:cs="ＭＳ Ｐゴシック" w:hint="eastAsia"/>
                <w:snapToGrid/>
                <w:color w:val="000000"/>
                <w:sz w:val="18"/>
                <w:szCs w:val="18"/>
              </w:rPr>
              <w:t>備考</w:t>
            </w:r>
          </w:p>
        </w:tc>
      </w:tr>
      <w:tr w:rsidR="00E82087" w:rsidRPr="00E82087" w14:paraId="51D02D3B" w14:textId="77777777" w:rsidTr="00CE64FE">
        <w:trPr>
          <w:trHeight w:val="615"/>
        </w:trPr>
        <w:tc>
          <w:tcPr>
            <w:tcW w:w="3397" w:type="dxa"/>
            <w:tcBorders>
              <w:top w:val="nil"/>
              <w:left w:val="single" w:sz="4" w:space="0" w:color="auto"/>
              <w:bottom w:val="single" w:sz="4" w:space="0" w:color="auto"/>
              <w:right w:val="single" w:sz="4" w:space="0" w:color="auto"/>
            </w:tcBorders>
            <w:shd w:val="clear" w:color="auto" w:fill="auto"/>
            <w:noWrap/>
            <w:vAlign w:val="center"/>
            <w:hideMark/>
          </w:tcPr>
          <w:p w14:paraId="0EEB2DCA" w14:textId="77777777" w:rsidR="00E82087" w:rsidRPr="00E82087" w:rsidRDefault="00E82087" w:rsidP="00A839FD">
            <w:pPr>
              <w:widowControl/>
              <w:jc w:val="center"/>
              <w:rPr>
                <w:rFonts w:asciiTheme="minorEastAsia" w:hAnsiTheme="minorEastAsia" w:cs="ＭＳ Ｐゴシック"/>
                <w:snapToGrid/>
                <w:color w:val="000000"/>
                <w:sz w:val="18"/>
                <w:szCs w:val="18"/>
              </w:rPr>
            </w:pPr>
            <w:r w:rsidRPr="00E82087">
              <w:rPr>
                <w:rFonts w:asciiTheme="minorEastAsia" w:hAnsiTheme="minorEastAsia" w:cs="ＭＳ Ｐゴシック" w:hint="eastAsia"/>
                <w:snapToGrid/>
                <w:color w:val="000000"/>
                <w:sz w:val="18"/>
                <w:szCs w:val="18"/>
              </w:rPr>
              <w:t>スマートフォン</w:t>
            </w:r>
          </w:p>
        </w:tc>
        <w:tc>
          <w:tcPr>
            <w:tcW w:w="3172" w:type="dxa"/>
            <w:tcBorders>
              <w:top w:val="nil"/>
              <w:left w:val="nil"/>
              <w:bottom w:val="single" w:sz="4" w:space="0" w:color="auto"/>
              <w:right w:val="single" w:sz="4" w:space="0" w:color="auto"/>
            </w:tcBorders>
            <w:shd w:val="clear" w:color="auto" w:fill="auto"/>
            <w:noWrap/>
            <w:vAlign w:val="center"/>
            <w:hideMark/>
          </w:tcPr>
          <w:p w14:paraId="6F48517B" w14:textId="77777777" w:rsidR="00E82087" w:rsidRPr="00E82087" w:rsidRDefault="00E82087" w:rsidP="00A839FD">
            <w:pPr>
              <w:widowControl/>
              <w:jc w:val="center"/>
              <w:rPr>
                <w:rFonts w:asciiTheme="minorEastAsia" w:hAnsiTheme="minorEastAsia" w:cs="ＭＳ Ｐゴシック"/>
                <w:snapToGrid/>
                <w:color w:val="FF0000"/>
                <w:sz w:val="18"/>
                <w:szCs w:val="18"/>
              </w:rPr>
            </w:pPr>
            <w:r w:rsidRPr="00E82087">
              <w:rPr>
                <w:rFonts w:asciiTheme="minorEastAsia" w:hAnsiTheme="minorEastAsia" w:cs="ＭＳ Ｐゴシック" w:hint="eastAsia"/>
                <w:snapToGrid/>
                <w:color w:val="FF0000"/>
                <w:sz w:val="18"/>
                <w:szCs w:val="18"/>
              </w:rPr>
              <w:t>発電機で充電</w:t>
            </w:r>
          </w:p>
        </w:tc>
        <w:tc>
          <w:tcPr>
            <w:tcW w:w="3173" w:type="dxa"/>
            <w:tcBorders>
              <w:top w:val="nil"/>
              <w:left w:val="nil"/>
              <w:bottom w:val="single" w:sz="4" w:space="0" w:color="auto"/>
              <w:right w:val="single" w:sz="4" w:space="0" w:color="auto"/>
            </w:tcBorders>
            <w:shd w:val="clear" w:color="auto" w:fill="auto"/>
            <w:noWrap/>
            <w:vAlign w:val="center"/>
          </w:tcPr>
          <w:p w14:paraId="446AD73E" w14:textId="0C03C530" w:rsidR="00E82087" w:rsidRPr="00E82087" w:rsidRDefault="00E82087" w:rsidP="00A839FD">
            <w:pPr>
              <w:widowControl/>
              <w:jc w:val="center"/>
              <w:rPr>
                <w:rFonts w:asciiTheme="minorEastAsia" w:hAnsiTheme="minorEastAsia" w:cs="ＭＳ Ｐゴシック"/>
                <w:snapToGrid/>
                <w:color w:val="FF0000"/>
                <w:sz w:val="18"/>
                <w:szCs w:val="18"/>
              </w:rPr>
            </w:pPr>
          </w:p>
        </w:tc>
      </w:tr>
      <w:tr w:rsidR="00E82087" w:rsidRPr="00E82087" w14:paraId="42EADD54" w14:textId="77777777" w:rsidTr="00CE64FE">
        <w:trPr>
          <w:trHeight w:val="615"/>
        </w:trPr>
        <w:tc>
          <w:tcPr>
            <w:tcW w:w="3397" w:type="dxa"/>
            <w:tcBorders>
              <w:top w:val="nil"/>
              <w:left w:val="single" w:sz="4" w:space="0" w:color="auto"/>
              <w:bottom w:val="single" w:sz="4" w:space="0" w:color="auto"/>
              <w:right w:val="single" w:sz="4" w:space="0" w:color="auto"/>
            </w:tcBorders>
            <w:shd w:val="clear" w:color="auto" w:fill="auto"/>
            <w:noWrap/>
            <w:vAlign w:val="center"/>
            <w:hideMark/>
          </w:tcPr>
          <w:p w14:paraId="3A6403C1" w14:textId="77777777" w:rsidR="00E82087" w:rsidRPr="00E82087" w:rsidRDefault="00E82087" w:rsidP="00A839FD">
            <w:pPr>
              <w:widowControl/>
              <w:jc w:val="center"/>
              <w:rPr>
                <w:rFonts w:asciiTheme="minorEastAsia" w:hAnsiTheme="minorEastAsia" w:cs="ＭＳ Ｐゴシック"/>
                <w:snapToGrid/>
                <w:color w:val="000000"/>
                <w:sz w:val="18"/>
                <w:szCs w:val="18"/>
              </w:rPr>
            </w:pPr>
            <w:r w:rsidRPr="00E82087">
              <w:rPr>
                <w:rFonts w:asciiTheme="minorEastAsia" w:hAnsiTheme="minorEastAsia" w:cs="ＭＳ Ｐゴシック" w:hint="eastAsia"/>
                <w:snapToGrid/>
                <w:color w:val="000000"/>
                <w:sz w:val="18"/>
                <w:szCs w:val="18"/>
              </w:rPr>
              <w:t>ＭＣＡ無線機</w:t>
            </w:r>
          </w:p>
        </w:tc>
        <w:tc>
          <w:tcPr>
            <w:tcW w:w="3172" w:type="dxa"/>
            <w:tcBorders>
              <w:top w:val="nil"/>
              <w:left w:val="nil"/>
              <w:bottom w:val="single" w:sz="4" w:space="0" w:color="auto"/>
              <w:right w:val="single" w:sz="4" w:space="0" w:color="auto"/>
            </w:tcBorders>
            <w:shd w:val="clear" w:color="auto" w:fill="auto"/>
            <w:noWrap/>
            <w:vAlign w:val="center"/>
            <w:hideMark/>
          </w:tcPr>
          <w:p w14:paraId="29F0DC5B" w14:textId="77777777" w:rsidR="00E82087" w:rsidRPr="00E82087" w:rsidRDefault="00E82087" w:rsidP="00A839FD">
            <w:pPr>
              <w:widowControl/>
              <w:jc w:val="center"/>
              <w:rPr>
                <w:rFonts w:asciiTheme="minorEastAsia" w:hAnsiTheme="minorEastAsia" w:cs="ＭＳ Ｐゴシック"/>
                <w:snapToGrid/>
                <w:color w:val="FF0000"/>
                <w:sz w:val="18"/>
                <w:szCs w:val="18"/>
              </w:rPr>
            </w:pPr>
            <w:r w:rsidRPr="00E82087">
              <w:rPr>
                <w:rFonts w:asciiTheme="minorEastAsia" w:hAnsiTheme="minorEastAsia" w:cs="ＭＳ Ｐゴシック" w:hint="eastAsia"/>
                <w:snapToGrid/>
                <w:color w:val="FF0000"/>
                <w:sz w:val="18"/>
                <w:szCs w:val="18"/>
              </w:rPr>
              <w:t>無線機用の乾電池を備蓄</w:t>
            </w:r>
          </w:p>
        </w:tc>
        <w:tc>
          <w:tcPr>
            <w:tcW w:w="3173" w:type="dxa"/>
            <w:tcBorders>
              <w:top w:val="nil"/>
              <w:left w:val="nil"/>
              <w:bottom w:val="single" w:sz="4" w:space="0" w:color="auto"/>
              <w:right w:val="single" w:sz="4" w:space="0" w:color="auto"/>
            </w:tcBorders>
            <w:shd w:val="clear" w:color="auto" w:fill="auto"/>
            <w:vAlign w:val="center"/>
          </w:tcPr>
          <w:p w14:paraId="18424F5A" w14:textId="07B0886D" w:rsidR="00E82087" w:rsidRPr="00E82087" w:rsidRDefault="00E82087" w:rsidP="00A839FD">
            <w:pPr>
              <w:widowControl/>
              <w:jc w:val="center"/>
              <w:rPr>
                <w:rFonts w:asciiTheme="minorEastAsia" w:hAnsiTheme="minorEastAsia" w:cs="ＭＳ Ｐゴシック"/>
                <w:snapToGrid/>
                <w:color w:val="FF0000"/>
                <w:sz w:val="18"/>
                <w:szCs w:val="18"/>
              </w:rPr>
            </w:pPr>
          </w:p>
        </w:tc>
      </w:tr>
      <w:tr w:rsidR="00E82087" w:rsidRPr="00E82087" w14:paraId="59FCDAD6" w14:textId="77777777" w:rsidTr="00CE64FE">
        <w:trPr>
          <w:trHeight w:val="615"/>
        </w:trPr>
        <w:tc>
          <w:tcPr>
            <w:tcW w:w="3397" w:type="dxa"/>
            <w:tcBorders>
              <w:top w:val="nil"/>
              <w:left w:val="single" w:sz="4" w:space="0" w:color="auto"/>
              <w:bottom w:val="single" w:sz="4" w:space="0" w:color="auto"/>
              <w:right w:val="single" w:sz="4" w:space="0" w:color="auto"/>
            </w:tcBorders>
            <w:shd w:val="clear" w:color="auto" w:fill="auto"/>
            <w:noWrap/>
            <w:vAlign w:val="center"/>
          </w:tcPr>
          <w:p w14:paraId="4739AABE" w14:textId="6E4584E0" w:rsidR="00E82087" w:rsidRPr="00E82087" w:rsidRDefault="00E82087" w:rsidP="00A839FD">
            <w:pPr>
              <w:widowControl/>
              <w:jc w:val="center"/>
              <w:rPr>
                <w:rFonts w:asciiTheme="minorEastAsia" w:hAnsiTheme="minorEastAsia" w:cs="ＭＳ Ｐゴシック"/>
                <w:snapToGrid/>
                <w:color w:val="000000"/>
                <w:sz w:val="18"/>
                <w:szCs w:val="18"/>
              </w:rPr>
            </w:pPr>
          </w:p>
        </w:tc>
        <w:tc>
          <w:tcPr>
            <w:tcW w:w="3172" w:type="dxa"/>
            <w:tcBorders>
              <w:top w:val="nil"/>
              <w:left w:val="nil"/>
              <w:bottom w:val="single" w:sz="4" w:space="0" w:color="auto"/>
              <w:right w:val="single" w:sz="4" w:space="0" w:color="auto"/>
            </w:tcBorders>
            <w:shd w:val="clear" w:color="auto" w:fill="auto"/>
            <w:noWrap/>
            <w:vAlign w:val="center"/>
          </w:tcPr>
          <w:p w14:paraId="0A5822F4" w14:textId="2F3DBB41" w:rsidR="00E82087" w:rsidRPr="00E82087" w:rsidRDefault="00E82087" w:rsidP="00A839FD">
            <w:pPr>
              <w:widowControl/>
              <w:jc w:val="center"/>
              <w:rPr>
                <w:rFonts w:asciiTheme="minorEastAsia" w:hAnsiTheme="minorEastAsia" w:cs="ＭＳ Ｐゴシック"/>
                <w:snapToGrid/>
                <w:color w:val="FF0000"/>
                <w:sz w:val="18"/>
                <w:szCs w:val="18"/>
              </w:rPr>
            </w:pPr>
          </w:p>
        </w:tc>
        <w:tc>
          <w:tcPr>
            <w:tcW w:w="3173" w:type="dxa"/>
            <w:tcBorders>
              <w:top w:val="nil"/>
              <w:left w:val="nil"/>
              <w:bottom w:val="single" w:sz="4" w:space="0" w:color="auto"/>
              <w:right w:val="single" w:sz="4" w:space="0" w:color="auto"/>
            </w:tcBorders>
            <w:shd w:val="clear" w:color="auto" w:fill="auto"/>
            <w:noWrap/>
            <w:vAlign w:val="center"/>
          </w:tcPr>
          <w:p w14:paraId="72419BA4" w14:textId="1A6E63BD" w:rsidR="00E82087" w:rsidRPr="00E82087" w:rsidRDefault="00E82087" w:rsidP="00A839FD">
            <w:pPr>
              <w:widowControl/>
              <w:jc w:val="center"/>
              <w:rPr>
                <w:rFonts w:asciiTheme="minorEastAsia" w:hAnsiTheme="minorEastAsia" w:cs="ＭＳ Ｐゴシック"/>
                <w:snapToGrid/>
                <w:color w:val="FF0000"/>
                <w:sz w:val="18"/>
                <w:szCs w:val="18"/>
              </w:rPr>
            </w:pPr>
          </w:p>
        </w:tc>
      </w:tr>
      <w:tr w:rsidR="00E82087" w:rsidRPr="00E82087" w14:paraId="18BB0F12" w14:textId="77777777" w:rsidTr="00CE64FE">
        <w:trPr>
          <w:trHeight w:val="615"/>
        </w:trPr>
        <w:tc>
          <w:tcPr>
            <w:tcW w:w="3397" w:type="dxa"/>
            <w:tcBorders>
              <w:top w:val="nil"/>
              <w:left w:val="single" w:sz="4" w:space="0" w:color="auto"/>
              <w:bottom w:val="single" w:sz="4" w:space="0" w:color="auto"/>
              <w:right w:val="single" w:sz="4" w:space="0" w:color="auto"/>
            </w:tcBorders>
            <w:shd w:val="clear" w:color="auto" w:fill="auto"/>
            <w:vAlign w:val="center"/>
          </w:tcPr>
          <w:p w14:paraId="5464321C" w14:textId="47741253" w:rsidR="00E82087" w:rsidRPr="00E82087" w:rsidRDefault="00E82087" w:rsidP="00A839FD">
            <w:pPr>
              <w:widowControl/>
              <w:jc w:val="center"/>
              <w:rPr>
                <w:rFonts w:asciiTheme="minorEastAsia" w:hAnsiTheme="minorEastAsia" w:cs="ＭＳ Ｐゴシック"/>
                <w:snapToGrid/>
                <w:color w:val="000000"/>
                <w:sz w:val="18"/>
                <w:szCs w:val="18"/>
              </w:rPr>
            </w:pPr>
          </w:p>
        </w:tc>
        <w:tc>
          <w:tcPr>
            <w:tcW w:w="3172" w:type="dxa"/>
            <w:tcBorders>
              <w:top w:val="nil"/>
              <w:left w:val="nil"/>
              <w:bottom w:val="single" w:sz="4" w:space="0" w:color="auto"/>
              <w:right w:val="single" w:sz="4" w:space="0" w:color="auto"/>
            </w:tcBorders>
            <w:shd w:val="clear" w:color="auto" w:fill="auto"/>
            <w:noWrap/>
            <w:vAlign w:val="center"/>
          </w:tcPr>
          <w:p w14:paraId="22E34B5E" w14:textId="7C078486" w:rsidR="00E82087" w:rsidRPr="00E82087" w:rsidRDefault="00E82087" w:rsidP="00A839FD">
            <w:pPr>
              <w:widowControl/>
              <w:jc w:val="center"/>
              <w:rPr>
                <w:rFonts w:asciiTheme="minorEastAsia" w:hAnsiTheme="minorEastAsia" w:cs="ＭＳ Ｐゴシック"/>
                <w:snapToGrid/>
                <w:color w:val="000000"/>
                <w:sz w:val="18"/>
                <w:szCs w:val="18"/>
              </w:rPr>
            </w:pPr>
          </w:p>
        </w:tc>
        <w:tc>
          <w:tcPr>
            <w:tcW w:w="3173" w:type="dxa"/>
            <w:tcBorders>
              <w:top w:val="nil"/>
              <w:left w:val="nil"/>
              <w:bottom w:val="single" w:sz="4" w:space="0" w:color="auto"/>
              <w:right w:val="single" w:sz="4" w:space="0" w:color="auto"/>
            </w:tcBorders>
            <w:shd w:val="clear" w:color="auto" w:fill="auto"/>
            <w:noWrap/>
            <w:vAlign w:val="center"/>
          </w:tcPr>
          <w:p w14:paraId="04CF1DE8" w14:textId="17F50E99" w:rsidR="00E82087" w:rsidRPr="00E82087" w:rsidRDefault="00E82087" w:rsidP="00A839FD">
            <w:pPr>
              <w:widowControl/>
              <w:jc w:val="center"/>
              <w:rPr>
                <w:rFonts w:asciiTheme="minorEastAsia" w:hAnsiTheme="minorEastAsia" w:cs="ＭＳ Ｐゴシック"/>
                <w:snapToGrid/>
                <w:color w:val="000000"/>
                <w:sz w:val="18"/>
                <w:szCs w:val="18"/>
              </w:rPr>
            </w:pPr>
          </w:p>
        </w:tc>
      </w:tr>
    </w:tbl>
    <w:p w14:paraId="2DF59ADA" w14:textId="77777777" w:rsidR="00055222" w:rsidRDefault="00055222" w:rsidP="00366F00">
      <w:pPr>
        <w:widowControl/>
        <w:jc w:val="left"/>
      </w:pPr>
    </w:p>
    <w:p w14:paraId="64FC06D8" w14:textId="7460A1E6" w:rsidR="00E82087" w:rsidRDefault="00E82087" w:rsidP="00CE64FE">
      <w:pPr>
        <w:pStyle w:val="3"/>
        <w:ind w:left="210"/>
      </w:pPr>
      <w:r>
        <w:rPr>
          <w:rFonts w:hint="eastAsia"/>
        </w:rPr>
        <w:t>⑦情報システム</w:t>
      </w:r>
    </w:p>
    <w:tbl>
      <w:tblPr>
        <w:tblW w:w="5000" w:type="pct"/>
        <w:tblLayout w:type="fixed"/>
        <w:tblCellMar>
          <w:left w:w="99" w:type="dxa"/>
          <w:right w:w="99" w:type="dxa"/>
        </w:tblCellMar>
        <w:tblLook w:val="04A0" w:firstRow="1" w:lastRow="0" w:firstColumn="1" w:lastColumn="0" w:noHBand="0" w:noVBand="1"/>
      </w:tblPr>
      <w:tblGrid>
        <w:gridCol w:w="3397"/>
        <w:gridCol w:w="3172"/>
        <w:gridCol w:w="3173"/>
      </w:tblGrid>
      <w:tr w:rsidR="00E82087" w:rsidRPr="00E82087" w14:paraId="45588A50" w14:textId="77777777" w:rsidTr="00A839FD">
        <w:trPr>
          <w:trHeight w:val="615"/>
        </w:trPr>
        <w:tc>
          <w:tcPr>
            <w:tcW w:w="33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041B7B" w14:textId="77777777" w:rsidR="00E82087" w:rsidRPr="00E82087" w:rsidRDefault="00E82087" w:rsidP="00A839FD">
            <w:pPr>
              <w:widowControl/>
              <w:jc w:val="center"/>
              <w:rPr>
                <w:rFonts w:asciiTheme="minorEastAsia" w:hAnsiTheme="minorEastAsia" w:cs="ＭＳ Ｐゴシック"/>
                <w:snapToGrid/>
                <w:color w:val="000000"/>
                <w:sz w:val="18"/>
                <w:szCs w:val="18"/>
              </w:rPr>
            </w:pPr>
            <w:r w:rsidRPr="00E82087">
              <w:rPr>
                <w:rFonts w:asciiTheme="minorEastAsia" w:hAnsiTheme="minorEastAsia" w:cs="ＭＳ Ｐゴシック" w:hint="eastAsia"/>
                <w:snapToGrid/>
                <w:color w:val="000000"/>
                <w:sz w:val="18"/>
                <w:szCs w:val="18"/>
              </w:rPr>
              <w:t>稼働させるべき設備及び必要な備品</w:t>
            </w:r>
          </w:p>
        </w:tc>
        <w:tc>
          <w:tcPr>
            <w:tcW w:w="3172" w:type="dxa"/>
            <w:tcBorders>
              <w:top w:val="single" w:sz="4" w:space="0" w:color="auto"/>
              <w:left w:val="nil"/>
              <w:bottom w:val="single" w:sz="4" w:space="0" w:color="auto"/>
              <w:right w:val="single" w:sz="4" w:space="0" w:color="auto"/>
            </w:tcBorders>
            <w:shd w:val="clear" w:color="auto" w:fill="auto"/>
            <w:noWrap/>
            <w:vAlign w:val="center"/>
            <w:hideMark/>
          </w:tcPr>
          <w:p w14:paraId="239F25C3" w14:textId="77777777" w:rsidR="00E82087" w:rsidRPr="00E82087" w:rsidRDefault="00E82087" w:rsidP="00A839FD">
            <w:pPr>
              <w:widowControl/>
              <w:jc w:val="center"/>
              <w:rPr>
                <w:rFonts w:asciiTheme="minorEastAsia" w:hAnsiTheme="minorEastAsia" w:cs="ＭＳ Ｐゴシック"/>
                <w:snapToGrid/>
                <w:color w:val="000000"/>
                <w:sz w:val="18"/>
                <w:szCs w:val="18"/>
              </w:rPr>
            </w:pPr>
            <w:r w:rsidRPr="00E82087">
              <w:rPr>
                <w:rFonts w:asciiTheme="minorEastAsia" w:hAnsiTheme="minorEastAsia" w:cs="ＭＳ Ｐゴシック" w:hint="eastAsia"/>
                <w:snapToGrid/>
                <w:color w:val="000000"/>
                <w:sz w:val="18"/>
                <w:szCs w:val="18"/>
              </w:rPr>
              <w:t>代替策</w:t>
            </w:r>
          </w:p>
        </w:tc>
        <w:tc>
          <w:tcPr>
            <w:tcW w:w="3173" w:type="dxa"/>
            <w:tcBorders>
              <w:top w:val="single" w:sz="4" w:space="0" w:color="auto"/>
              <w:left w:val="nil"/>
              <w:bottom w:val="single" w:sz="4" w:space="0" w:color="auto"/>
              <w:right w:val="single" w:sz="4" w:space="0" w:color="auto"/>
            </w:tcBorders>
            <w:shd w:val="clear" w:color="auto" w:fill="auto"/>
            <w:noWrap/>
            <w:vAlign w:val="center"/>
            <w:hideMark/>
          </w:tcPr>
          <w:p w14:paraId="2B7868C8" w14:textId="77777777" w:rsidR="00E82087" w:rsidRPr="00E82087" w:rsidRDefault="00E82087" w:rsidP="00A839FD">
            <w:pPr>
              <w:widowControl/>
              <w:jc w:val="center"/>
              <w:rPr>
                <w:rFonts w:asciiTheme="minorEastAsia" w:hAnsiTheme="minorEastAsia" w:cs="ＭＳ Ｐゴシック"/>
                <w:snapToGrid/>
                <w:color w:val="000000"/>
                <w:sz w:val="18"/>
                <w:szCs w:val="18"/>
              </w:rPr>
            </w:pPr>
            <w:r w:rsidRPr="00E82087">
              <w:rPr>
                <w:rFonts w:asciiTheme="minorEastAsia" w:hAnsiTheme="minorEastAsia" w:cs="ＭＳ Ｐゴシック" w:hint="eastAsia"/>
                <w:snapToGrid/>
                <w:color w:val="000000"/>
                <w:sz w:val="18"/>
                <w:szCs w:val="18"/>
              </w:rPr>
              <w:t>備考</w:t>
            </w:r>
          </w:p>
        </w:tc>
      </w:tr>
      <w:tr w:rsidR="00E82087" w:rsidRPr="00E82087" w14:paraId="4380B18D" w14:textId="77777777" w:rsidTr="00CE64FE">
        <w:trPr>
          <w:trHeight w:val="615"/>
        </w:trPr>
        <w:tc>
          <w:tcPr>
            <w:tcW w:w="3397" w:type="dxa"/>
            <w:tcBorders>
              <w:top w:val="nil"/>
              <w:left w:val="single" w:sz="4" w:space="0" w:color="auto"/>
              <w:bottom w:val="single" w:sz="4" w:space="0" w:color="auto"/>
              <w:right w:val="single" w:sz="4" w:space="0" w:color="auto"/>
            </w:tcBorders>
            <w:shd w:val="clear" w:color="auto" w:fill="auto"/>
            <w:noWrap/>
            <w:vAlign w:val="center"/>
            <w:hideMark/>
          </w:tcPr>
          <w:p w14:paraId="70BEE7BE" w14:textId="77777777" w:rsidR="00E82087" w:rsidRPr="00E82087" w:rsidRDefault="00E82087" w:rsidP="00A839FD">
            <w:pPr>
              <w:widowControl/>
              <w:jc w:val="center"/>
              <w:rPr>
                <w:rFonts w:asciiTheme="minorEastAsia" w:hAnsiTheme="minorEastAsia" w:cs="ＭＳ Ｐゴシック"/>
                <w:snapToGrid/>
                <w:color w:val="000000"/>
                <w:sz w:val="18"/>
                <w:szCs w:val="18"/>
              </w:rPr>
            </w:pPr>
            <w:r w:rsidRPr="00E82087">
              <w:rPr>
                <w:rFonts w:asciiTheme="minorEastAsia" w:hAnsiTheme="minorEastAsia" w:cs="ＭＳ Ｐゴシック" w:hint="eastAsia"/>
                <w:snapToGrid/>
                <w:color w:val="000000"/>
                <w:sz w:val="18"/>
                <w:szCs w:val="18"/>
              </w:rPr>
              <w:t>パソコン</w:t>
            </w:r>
          </w:p>
        </w:tc>
        <w:tc>
          <w:tcPr>
            <w:tcW w:w="3172" w:type="dxa"/>
            <w:tcBorders>
              <w:top w:val="nil"/>
              <w:left w:val="nil"/>
              <w:bottom w:val="single" w:sz="4" w:space="0" w:color="auto"/>
              <w:right w:val="single" w:sz="4" w:space="0" w:color="auto"/>
            </w:tcBorders>
            <w:shd w:val="clear" w:color="auto" w:fill="auto"/>
            <w:noWrap/>
            <w:vAlign w:val="center"/>
            <w:hideMark/>
          </w:tcPr>
          <w:p w14:paraId="66CD4534" w14:textId="77777777" w:rsidR="00E82087" w:rsidRPr="00E82087" w:rsidRDefault="00E82087" w:rsidP="00A839FD">
            <w:pPr>
              <w:widowControl/>
              <w:jc w:val="center"/>
              <w:rPr>
                <w:rFonts w:asciiTheme="minorEastAsia" w:hAnsiTheme="minorEastAsia" w:cs="ＭＳ Ｐゴシック"/>
                <w:snapToGrid/>
                <w:color w:val="FF0000"/>
                <w:sz w:val="18"/>
                <w:szCs w:val="18"/>
              </w:rPr>
            </w:pPr>
            <w:r w:rsidRPr="00E82087">
              <w:rPr>
                <w:rFonts w:asciiTheme="minorEastAsia" w:hAnsiTheme="minorEastAsia" w:cs="ＭＳ Ｐゴシック" w:hint="eastAsia"/>
                <w:snapToGrid/>
                <w:color w:val="FF0000"/>
                <w:sz w:val="18"/>
                <w:szCs w:val="18"/>
              </w:rPr>
              <w:t>発電機で電源を供給</w:t>
            </w:r>
          </w:p>
        </w:tc>
        <w:tc>
          <w:tcPr>
            <w:tcW w:w="3173" w:type="dxa"/>
            <w:tcBorders>
              <w:top w:val="nil"/>
              <w:left w:val="nil"/>
              <w:bottom w:val="single" w:sz="4" w:space="0" w:color="auto"/>
              <w:right w:val="single" w:sz="4" w:space="0" w:color="auto"/>
            </w:tcBorders>
            <w:shd w:val="clear" w:color="auto" w:fill="auto"/>
            <w:noWrap/>
            <w:vAlign w:val="center"/>
          </w:tcPr>
          <w:p w14:paraId="6BE4CC5B" w14:textId="54992105" w:rsidR="00E82087" w:rsidRPr="00E82087" w:rsidRDefault="00E82087" w:rsidP="00A839FD">
            <w:pPr>
              <w:widowControl/>
              <w:jc w:val="center"/>
              <w:rPr>
                <w:rFonts w:asciiTheme="minorEastAsia" w:hAnsiTheme="minorEastAsia" w:cs="ＭＳ Ｐゴシック"/>
                <w:snapToGrid/>
                <w:color w:val="FF0000"/>
                <w:sz w:val="18"/>
                <w:szCs w:val="18"/>
              </w:rPr>
            </w:pPr>
          </w:p>
        </w:tc>
      </w:tr>
      <w:tr w:rsidR="00E82087" w:rsidRPr="00E82087" w14:paraId="1E4A74E0" w14:textId="77777777" w:rsidTr="00CE64FE">
        <w:trPr>
          <w:trHeight w:val="615"/>
        </w:trPr>
        <w:tc>
          <w:tcPr>
            <w:tcW w:w="3397" w:type="dxa"/>
            <w:tcBorders>
              <w:top w:val="nil"/>
              <w:left w:val="single" w:sz="4" w:space="0" w:color="auto"/>
              <w:bottom w:val="single" w:sz="4" w:space="0" w:color="auto"/>
              <w:right w:val="single" w:sz="4" w:space="0" w:color="auto"/>
            </w:tcBorders>
            <w:shd w:val="clear" w:color="auto" w:fill="auto"/>
            <w:noWrap/>
            <w:vAlign w:val="center"/>
            <w:hideMark/>
          </w:tcPr>
          <w:p w14:paraId="3B2836AE" w14:textId="77777777" w:rsidR="00E82087" w:rsidRPr="00E82087" w:rsidRDefault="00E82087" w:rsidP="00A839FD">
            <w:pPr>
              <w:widowControl/>
              <w:jc w:val="center"/>
              <w:rPr>
                <w:rFonts w:asciiTheme="minorEastAsia" w:hAnsiTheme="minorEastAsia" w:cs="ＭＳ Ｐゴシック"/>
                <w:snapToGrid/>
                <w:color w:val="000000"/>
                <w:sz w:val="18"/>
                <w:szCs w:val="18"/>
              </w:rPr>
            </w:pPr>
            <w:r w:rsidRPr="00E82087">
              <w:rPr>
                <w:rFonts w:asciiTheme="minorEastAsia" w:hAnsiTheme="minorEastAsia" w:cs="ＭＳ Ｐゴシック" w:hint="eastAsia"/>
                <w:snapToGrid/>
                <w:color w:val="000000"/>
                <w:sz w:val="18"/>
                <w:szCs w:val="18"/>
              </w:rPr>
              <w:t>プリンター</w:t>
            </w:r>
          </w:p>
        </w:tc>
        <w:tc>
          <w:tcPr>
            <w:tcW w:w="3172" w:type="dxa"/>
            <w:tcBorders>
              <w:top w:val="nil"/>
              <w:left w:val="nil"/>
              <w:bottom w:val="single" w:sz="4" w:space="0" w:color="auto"/>
              <w:right w:val="single" w:sz="4" w:space="0" w:color="auto"/>
            </w:tcBorders>
            <w:shd w:val="clear" w:color="auto" w:fill="auto"/>
            <w:noWrap/>
            <w:vAlign w:val="center"/>
            <w:hideMark/>
          </w:tcPr>
          <w:p w14:paraId="10C67D7E" w14:textId="77777777" w:rsidR="00E82087" w:rsidRPr="00E82087" w:rsidRDefault="00E82087" w:rsidP="00A839FD">
            <w:pPr>
              <w:widowControl/>
              <w:jc w:val="center"/>
              <w:rPr>
                <w:rFonts w:asciiTheme="minorEastAsia" w:hAnsiTheme="minorEastAsia" w:cs="ＭＳ Ｐゴシック"/>
                <w:snapToGrid/>
                <w:color w:val="FF0000"/>
                <w:sz w:val="18"/>
                <w:szCs w:val="18"/>
              </w:rPr>
            </w:pPr>
            <w:r w:rsidRPr="00E82087">
              <w:rPr>
                <w:rFonts w:asciiTheme="minorEastAsia" w:hAnsiTheme="minorEastAsia" w:cs="ＭＳ Ｐゴシック" w:hint="eastAsia"/>
                <w:snapToGrid/>
                <w:color w:val="FF0000"/>
                <w:sz w:val="18"/>
                <w:szCs w:val="18"/>
              </w:rPr>
              <w:t>発電機で電源を供給</w:t>
            </w:r>
          </w:p>
        </w:tc>
        <w:tc>
          <w:tcPr>
            <w:tcW w:w="3173" w:type="dxa"/>
            <w:tcBorders>
              <w:top w:val="nil"/>
              <w:left w:val="nil"/>
              <w:bottom w:val="single" w:sz="4" w:space="0" w:color="auto"/>
              <w:right w:val="single" w:sz="4" w:space="0" w:color="auto"/>
            </w:tcBorders>
            <w:shd w:val="clear" w:color="auto" w:fill="auto"/>
            <w:vAlign w:val="center"/>
          </w:tcPr>
          <w:p w14:paraId="29C8FACE" w14:textId="11949503" w:rsidR="00E82087" w:rsidRPr="00E82087" w:rsidRDefault="00E82087" w:rsidP="00A839FD">
            <w:pPr>
              <w:widowControl/>
              <w:jc w:val="center"/>
              <w:rPr>
                <w:rFonts w:asciiTheme="minorEastAsia" w:hAnsiTheme="minorEastAsia" w:cs="ＭＳ Ｐゴシック"/>
                <w:snapToGrid/>
                <w:color w:val="FF0000"/>
                <w:sz w:val="18"/>
                <w:szCs w:val="18"/>
              </w:rPr>
            </w:pPr>
          </w:p>
        </w:tc>
      </w:tr>
      <w:tr w:rsidR="00E82087" w:rsidRPr="00E82087" w14:paraId="3446508F" w14:textId="77777777" w:rsidTr="00CE64FE">
        <w:trPr>
          <w:trHeight w:val="615"/>
        </w:trPr>
        <w:tc>
          <w:tcPr>
            <w:tcW w:w="3397" w:type="dxa"/>
            <w:tcBorders>
              <w:top w:val="nil"/>
              <w:left w:val="single" w:sz="4" w:space="0" w:color="auto"/>
              <w:bottom w:val="single" w:sz="4" w:space="0" w:color="auto"/>
              <w:right w:val="single" w:sz="4" w:space="0" w:color="auto"/>
            </w:tcBorders>
            <w:shd w:val="clear" w:color="auto" w:fill="auto"/>
            <w:noWrap/>
            <w:vAlign w:val="center"/>
            <w:hideMark/>
          </w:tcPr>
          <w:p w14:paraId="29726628" w14:textId="77777777" w:rsidR="00E82087" w:rsidRPr="00E82087" w:rsidRDefault="00E82087" w:rsidP="00A839FD">
            <w:pPr>
              <w:widowControl/>
              <w:jc w:val="center"/>
              <w:rPr>
                <w:rFonts w:asciiTheme="minorEastAsia" w:hAnsiTheme="minorEastAsia" w:cs="ＭＳ Ｐゴシック"/>
                <w:snapToGrid/>
                <w:color w:val="000000"/>
                <w:sz w:val="18"/>
                <w:szCs w:val="18"/>
              </w:rPr>
            </w:pPr>
            <w:r w:rsidRPr="00E82087">
              <w:rPr>
                <w:rFonts w:asciiTheme="minorEastAsia" w:hAnsiTheme="minorEastAsia" w:cs="ＭＳ Ｐゴシック" w:hint="eastAsia"/>
                <w:snapToGrid/>
                <w:color w:val="000000"/>
                <w:sz w:val="18"/>
                <w:szCs w:val="18"/>
              </w:rPr>
              <w:t>ＷｉＦｉ</w:t>
            </w:r>
          </w:p>
        </w:tc>
        <w:tc>
          <w:tcPr>
            <w:tcW w:w="3172" w:type="dxa"/>
            <w:tcBorders>
              <w:top w:val="nil"/>
              <w:left w:val="nil"/>
              <w:bottom w:val="single" w:sz="4" w:space="0" w:color="auto"/>
              <w:right w:val="single" w:sz="4" w:space="0" w:color="auto"/>
            </w:tcBorders>
            <w:shd w:val="clear" w:color="auto" w:fill="auto"/>
            <w:noWrap/>
            <w:vAlign w:val="center"/>
            <w:hideMark/>
          </w:tcPr>
          <w:p w14:paraId="24C5C986" w14:textId="77777777" w:rsidR="00E82087" w:rsidRPr="00E82087" w:rsidRDefault="00E82087" w:rsidP="00A839FD">
            <w:pPr>
              <w:widowControl/>
              <w:jc w:val="center"/>
              <w:rPr>
                <w:rFonts w:asciiTheme="minorEastAsia" w:hAnsiTheme="minorEastAsia" w:cs="ＭＳ Ｐゴシック"/>
                <w:snapToGrid/>
                <w:color w:val="FF0000"/>
                <w:sz w:val="18"/>
                <w:szCs w:val="18"/>
              </w:rPr>
            </w:pPr>
            <w:r w:rsidRPr="00E82087">
              <w:rPr>
                <w:rFonts w:asciiTheme="minorEastAsia" w:hAnsiTheme="minorEastAsia" w:cs="ＭＳ Ｐゴシック" w:hint="eastAsia"/>
                <w:snapToGrid/>
                <w:color w:val="FF0000"/>
                <w:sz w:val="18"/>
                <w:szCs w:val="18"/>
              </w:rPr>
              <w:t>発電機で電源を供給</w:t>
            </w:r>
          </w:p>
        </w:tc>
        <w:tc>
          <w:tcPr>
            <w:tcW w:w="3173" w:type="dxa"/>
            <w:tcBorders>
              <w:top w:val="nil"/>
              <w:left w:val="nil"/>
              <w:bottom w:val="single" w:sz="4" w:space="0" w:color="auto"/>
              <w:right w:val="single" w:sz="4" w:space="0" w:color="auto"/>
            </w:tcBorders>
            <w:shd w:val="clear" w:color="auto" w:fill="auto"/>
            <w:noWrap/>
            <w:vAlign w:val="center"/>
          </w:tcPr>
          <w:p w14:paraId="52D0EDF9" w14:textId="0C253F8D" w:rsidR="00E82087" w:rsidRPr="00E82087" w:rsidRDefault="00E82087" w:rsidP="00A839FD">
            <w:pPr>
              <w:widowControl/>
              <w:jc w:val="center"/>
              <w:rPr>
                <w:rFonts w:asciiTheme="minorEastAsia" w:hAnsiTheme="minorEastAsia" w:cs="ＭＳ Ｐゴシック"/>
                <w:snapToGrid/>
                <w:color w:val="FF0000"/>
                <w:sz w:val="18"/>
                <w:szCs w:val="18"/>
              </w:rPr>
            </w:pPr>
          </w:p>
        </w:tc>
      </w:tr>
      <w:tr w:rsidR="00E82087" w:rsidRPr="00E82087" w14:paraId="5779BC0E" w14:textId="77777777" w:rsidTr="00CE64FE">
        <w:trPr>
          <w:trHeight w:val="615"/>
        </w:trPr>
        <w:tc>
          <w:tcPr>
            <w:tcW w:w="3397" w:type="dxa"/>
            <w:tcBorders>
              <w:top w:val="nil"/>
              <w:left w:val="single" w:sz="4" w:space="0" w:color="auto"/>
              <w:bottom w:val="single" w:sz="4" w:space="0" w:color="auto"/>
              <w:right w:val="single" w:sz="4" w:space="0" w:color="auto"/>
            </w:tcBorders>
            <w:shd w:val="clear" w:color="auto" w:fill="auto"/>
            <w:vAlign w:val="center"/>
          </w:tcPr>
          <w:p w14:paraId="088D5565" w14:textId="7637C54D" w:rsidR="00E82087" w:rsidRPr="00E82087" w:rsidRDefault="00E82087" w:rsidP="00A839FD">
            <w:pPr>
              <w:widowControl/>
              <w:jc w:val="center"/>
              <w:rPr>
                <w:rFonts w:asciiTheme="minorEastAsia" w:hAnsiTheme="minorEastAsia" w:cs="ＭＳ Ｐゴシック"/>
                <w:snapToGrid/>
                <w:color w:val="000000"/>
                <w:sz w:val="18"/>
                <w:szCs w:val="18"/>
              </w:rPr>
            </w:pPr>
          </w:p>
        </w:tc>
        <w:tc>
          <w:tcPr>
            <w:tcW w:w="3172" w:type="dxa"/>
            <w:tcBorders>
              <w:top w:val="nil"/>
              <w:left w:val="nil"/>
              <w:bottom w:val="single" w:sz="4" w:space="0" w:color="auto"/>
              <w:right w:val="single" w:sz="4" w:space="0" w:color="auto"/>
            </w:tcBorders>
            <w:shd w:val="clear" w:color="auto" w:fill="auto"/>
            <w:noWrap/>
            <w:vAlign w:val="center"/>
          </w:tcPr>
          <w:p w14:paraId="3111B632" w14:textId="05931275" w:rsidR="00E82087" w:rsidRPr="00E82087" w:rsidRDefault="00E82087" w:rsidP="00A839FD">
            <w:pPr>
              <w:widowControl/>
              <w:jc w:val="center"/>
              <w:rPr>
                <w:rFonts w:asciiTheme="minorEastAsia" w:hAnsiTheme="minorEastAsia" w:cs="ＭＳ Ｐゴシック"/>
                <w:snapToGrid/>
                <w:color w:val="000000"/>
                <w:sz w:val="18"/>
                <w:szCs w:val="18"/>
              </w:rPr>
            </w:pPr>
          </w:p>
        </w:tc>
        <w:tc>
          <w:tcPr>
            <w:tcW w:w="3173" w:type="dxa"/>
            <w:tcBorders>
              <w:top w:val="nil"/>
              <w:left w:val="nil"/>
              <w:bottom w:val="single" w:sz="4" w:space="0" w:color="auto"/>
              <w:right w:val="single" w:sz="4" w:space="0" w:color="auto"/>
            </w:tcBorders>
            <w:shd w:val="clear" w:color="auto" w:fill="auto"/>
            <w:noWrap/>
            <w:vAlign w:val="center"/>
          </w:tcPr>
          <w:p w14:paraId="0F875FFA" w14:textId="36B2D49B" w:rsidR="00E82087" w:rsidRPr="00E82087" w:rsidRDefault="00E82087" w:rsidP="00A839FD">
            <w:pPr>
              <w:widowControl/>
              <w:jc w:val="center"/>
              <w:rPr>
                <w:rFonts w:asciiTheme="minorEastAsia" w:hAnsiTheme="minorEastAsia" w:cs="ＭＳ Ｐゴシック"/>
                <w:snapToGrid/>
                <w:color w:val="000000"/>
                <w:sz w:val="18"/>
                <w:szCs w:val="18"/>
              </w:rPr>
            </w:pPr>
          </w:p>
        </w:tc>
      </w:tr>
    </w:tbl>
    <w:p w14:paraId="41AB6416" w14:textId="77777777" w:rsidR="00E82087" w:rsidRPr="00E82087" w:rsidRDefault="00E82087" w:rsidP="00366F00">
      <w:pPr>
        <w:widowControl/>
        <w:jc w:val="left"/>
      </w:pPr>
    </w:p>
    <w:p w14:paraId="59075679" w14:textId="3C334C5A" w:rsidR="00366F00" w:rsidRDefault="008E3564" w:rsidP="00366F00">
      <w:pPr>
        <w:widowControl/>
        <w:jc w:val="left"/>
      </w:pPr>
      <w:r>
        <w:br w:type="page"/>
      </w:r>
    </w:p>
    <w:p w14:paraId="145C73B4" w14:textId="77777777" w:rsidR="00771910" w:rsidRPr="003C71FB" w:rsidRDefault="00771910" w:rsidP="00771910">
      <w:pPr>
        <w:widowControl/>
        <w:jc w:val="left"/>
        <w:rPr>
          <w:rFonts w:ascii="HGS創英角ｺﾞｼｯｸUB" w:eastAsia="HGS創英角ｺﾞｼｯｸUB" w:hAnsi="HGS創英角ｺﾞｼｯｸUB"/>
          <w:sz w:val="48"/>
          <w:szCs w:val="52"/>
        </w:rPr>
      </w:pPr>
      <w:r w:rsidRPr="003C71FB">
        <w:rPr>
          <w:rFonts w:ascii="HGS創英角ｺﾞｼｯｸUB" w:eastAsia="HGS創英角ｺﾞｼｯｸUB" w:hAnsi="HGS創英角ｺﾞｼｯｸUB" w:hint="eastAsia"/>
          <w:sz w:val="48"/>
          <w:szCs w:val="52"/>
        </w:rPr>
        <w:lastRenderedPageBreak/>
        <w:t>重要度：</w:t>
      </w:r>
      <w:r>
        <w:rPr>
          <w:rFonts w:ascii="HGS創英角ｺﾞｼｯｸUB" w:eastAsia="HGS創英角ｺﾞｼｯｸUB" w:hAnsi="HGS創英角ｺﾞｼｯｸUB" w:hint="eastAsia"/>
          <w:sz w:val="48"/>
          <w:szCs w:val="52"/>
        </w:rPr>
        <w:t>低</w:t>
      </w:r>
    </w:p>
    <w:tbl>
      <w:tblPr>
        <w:tblStyle w:val="a3"/>
        <w:tblW w:w="0" w:type="auto"/>
        <w:tblLook w:val="04A0" w:firstRow="1" w:lastRow="0" w:firstColumn="1" w:lastColumn="0" w:noHBand="0" w:noVBand="1"/>
      </w:tblPr>
      <w:tblGrid>
        <w:gridCol w:w="1948"/>
        <w:gridCol w:w="1948"/>
        <w:gridCol w:w="1948"/>
        <w:gridCol w:w="1948"/>
        <w:gridCol w:w="1949"/>
      </w:tblGrid>
      <w:tr w:rsidR="00FD4733" w14:paraId="5133B30A" w14:textId="77777777" w:rsidTr="00E502EA">
        <w:trPr>
          <w:trHeight w:val="960"/>
        </w:trPr>
        <w:tc>
          <w:tcPr>
            <w:tcW w:w="1948" w:type="dxa"/>
            <w:vAlign w:val="center"/>
          </w:tcPr>
          <w:p w14:paraId="2CC212C9" w14:textId="77777777" w:rsidR="00FD4733" w:rsidRDefault="00FD4733" w:rsidP="00E502EA">
            <w:pPr>
              <w:widowControl/>
              <w:jc w:val="center"/>
            </w:pPr>
            <w:r>
              <w:rPr>
                <w:noProof/>
                <w:snapToGrid/>
              </w:rPr>
              <w:drawing>
                <wp:inline distT="0" distB="0" distL="0" distR="0" wp14:anchorId="1CBEE76E" wp14:editId="62C1308A">
                  <wp:extent cx="914400" cy="914400"/>
                  <wp:effectExtent l="0" t="0" r="0" b="0"/>
                  <wp:docPr id="1" name="グラフィックス 1" descr="フォルダー検索 単色塗りつぶ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グラフィックス 4" descr="フォルダー検索 単色塗りつぶし"/>
                          <pic:cNvPicPr/>
                        </pic:nvPicPr>
                        <pic:blipFill>
                          <a:blip r:embed="rId23">
                            <a:extLst>
                              <a:ext uri="{28A0092B-C50C-407E-A947-70E740481C1C}">
                                <a14:useLocalDpi xmlns:a14="http://schemas.microsoft.com/office/drawing/2010/main" val="0"/>
                              </a:ext>
                              <a:ext uri="{96DAC541-7B7A-43D3-8B79-37D633B846F1}">
                                <asvg:svgBlip xmlns:asvg="http://schemas.microsoft.com/office/drawing/2016/SVG/main" r:embed="rId24"/>
                              </a:ext>
                            </a:extLst>
                          </a:blip>
                          <a:stretch>
                            <a:fillRect/>
                          </a:stretch>
                        </pic:blipFill>
                        <pic:spPr>
                          <a:xfrm>
                            <a:off x="0" y="0"/>
                            <a:ext cx="914400" cy="914400"/>
                          </a:xfrm>
                          <a:prstGeom prst="rect">
                            <a:avLst/>
                          </a:prstGeom>
                        </pic:spPr>
                      </pic:pic>
                    </a:graphicData>
                  </a:graphic>
                </wp:inline>
              </w:drawing>
            </w:r>
          </w:p>
        </w:tc>
        <w:tc>
          <w:tcPr>
            <w:tcW w:w="1948" w:type="dxa"/>
            <w:vAlign w:val="center"/>
          </w:tcPr>
          <w:p w14:paraId="2C5766FD" w14:textId="77777777" w:rsidR="00FD4733" w:rsidRDefault="00FD4733" w:rsidP="00E502EA">
            <w:pPr>
              <w:widowControl/>
              <w:jc w:val="center"/>
            </w:pPr>
            <w:r>
              <w:rPr>
                <w:noProof/>
                <w:snapToGrid/>
              </w:rPr>
              <w:drawing>
                <wp:inline distT="0" distB="0" distL="0" distR="0" wp14:anchorId="28700636" wp14:editId="6CAB048E">
                  <wp:extent cx="914400" cy="914400"/>
                  <wp:effectExtent l="0" t="0" r="0" b="0"/>
                  <wp:docPr id="8" name="グラフィックス 8" descr="グループでのブレーンストーミング 単色塗りつぶ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グラフィックス 3" descr="グループでのブレーンストーミング 単色塗りつぶし"/>
                          <pic:cNvPicPr/>
                        </pic:nvPicPr>
                        <pic:blipFill>
                          <a:blip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914400" cy="914400"/>
                          </a:xfrm>
                          <a:prstGeom prst="rect">
                            <a:avLst/>
                          </a:prstGeom>
                        </pic:spPr>
                      </pic:pic>
                    </a:graphicData>
                  </a:graphic>
                </wp:inline>
              </w:drawing>
            </w:r>
          </w:p>
        </w:tc>
        <w:tc>
          <w:tcPr>
            <w:tcW w:w="1948" w:type="dxa"/>
            <w:vAlign w:val="center"/>
          </w:tcPr>
          <w:p w14:paraId="3016B3B4" w14:textId="77777777" w:rsidR="00FD4733" w:rsidRDefault="00FD4733" w:rsidP="00E502EA">
            <w:pPr>
              <w:widowControl/>
              <w:jc w:val="center"/>
              <w:rPr>
                <w:noProof/>
                <w:snapToGrid/>
              </w:rPr>
            </w:pPr>
            <w:r>
              <w:rPr>
                <w:noProof/>
                <w:snapToGrid/>
              </w:rPr>
              <w:drawing>
                <wp:inline distT="0" distB="0" distL="0" distR="0" wp14:anchorId="77DAAB9A" wp14:editId="1AF62211">
                  <wp:extent cx="914400" cy="914400"/>
                  <wp:effectExtent l="0" t="0" r="0" b="0"/>
                  <wp:docPr id="9" name="グラフィックス 9" descr="小槌 単色塗りつぶ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グラフィックス 1" descr="小槌 単色塗りつぶし"/>
                          <pic:cNvPicPr/>
                        </pic:nvPicPr>
                        <pic:blipFill>
                          <a:blip r:embed="rId13">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flipH="1">
                            <a:off x="0" y="0"/>
                            <a:ext cx="914400" cy="914400"/>
                          </a:xfrm>
                          <a:prstGeom prst="rect">
                            <a:avLst/>
                          </a:prstGeom>
                        </pic:spPr>
                      </pic:pic>
                    </a:graphicData>
                  </a:graphic>
                </wp:inline>
              </w:drawing>
            </w:r>
          </w:p>
        </w:tc>
        <w:tc>
          <w:tcPr>
            <w:tcW w:w="1948" w:type="dxa"/>
            <w:vAlign w:val="center"/>
          </w:tcPr>
          <w:p w14:paraId="71F8D847" w14:textId="77777777" w:rsidR="00FD4733" w:rsidRDefault="00FD4733" w:rsidP="00E502EA">
            <w:pPr>
              <w:widowControl/>
              <w:jc w:val="center"/>
            </w:pPr>
            <w:r>
              <w:rPr>
                <w:noProof/>
                <w:snapToGrid/>
              </w:rPr>
              <w:drawing>
                <wp:inline distT="0" distB="0" distL="0" distR="0" wp14:anchorId="6F85A809" wp14:editId="758C5482">
                  <wp:extent cx="914400" cy="914400"/>
                  <wp:effectExtent l="0" t="0" r="0" b="0"/>
                  <wp:docPr id="10" name="グラフィックス 10" descr="タイプライター 単色塗りつぶ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グラフィックス 11" descr="タイプライター 単色塗りつぶし"/>
                          <pic:cNvPicPr/>
                        </pic:nvPicPr>
                        <pic:blipFill>
                          <a:blip r:embed="rId21">
                            <a:extLst>
                              <a:ext uri="{28A0092B-C50C-407E-A947-70E740481C1C}">
                                <a14:useLocalDpi xmlns:a14="http://schemas.microsoft.com/office/drawing/2010/main" val="0"/>
                              </a:ext>
                              <a:ext uri="{96DAC541-7B7A-43D3-8B79-37D633B846F1}">
                                <asvg:svgBlip xmlns:asvg="http://schemas.microsoft.com/office/drawing/2016/SVG/main" r:embed="rId22"/>
                              </a:ext>
                            </a:extLst>
                          </a:blip>
                          <a:stretch>
                            <a:fillRect/>
                          </a:stretch>
                        </pic:blipFill>
                        <pic:spPr>
                          <a:xfrm>
                            <a:off x="0" y="0"/>
                            <a:ext cx="914400" cy="914400"/>
                          </a:xfrm>
                          <a:prstGeom prst="rect">
                            <a:avLst/>
                          </a:prstGeom>
                        </pic:spPr>
                      </pic:pic>
                    </a:graphicData>
                  </a:graphic>
                </wp:inline>
              </w:drawing>
            </w:r>
          </w:p>
        </w:tc>
        <w:tc>
          <w:tcPr>
            <w:tcW w:w="1949" w:type="dxa"/>
            <w:vAlign w:val="center"/>
          </w:tcPr>
          <w:p w14:paraId="728E1E77" w14:textId="77777777" w:rsidR="00FD4733" w:rsidRDefault="00FD4733" w:rsidP="00E502EA">
            <w:pPr>
              <w:widowControl/>
              <w:jc w:val="center"/>
            </w:pPr>
            <w:r>
              <w:rPr>
                <w:noProof/>
                <w:snapToGrid/>
              </w:rPr>
              <w:drawing>
                <wp:inline distT="0" distB="0" distL="0" distR="0" wp14:anchorId="2392E727" wp14:editId="55BA9A9C">
                  <wp:extent cx="914400" cy="914400"/>
                  <wp:effectExtent l="0" t="0" r="0" b="0"/>
                  <wp:docPr id="11" name="グラフィックス 11" descr="メガホン 単色塗りつぶ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グラフィックス 1" descr="メガホン 単色塗りつぶし"/>
                          <pic:cNvPicPr/>
                        </pic:nvPicPr>
                        <pic:blipFill>
                          <a:blip r:embed="rId19">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a:xfrm>
                            <a:off x="0" y="0"/>
                            <a:ext cx="914400" cy="914400"/>
                          </a:xfrm>
                          <a:prstGeom prst="rect">
                            <a:avLst/>
                          </a:prstGeom>
                        </pic:spPr>
                      </pic:pic>
                    </a:graphicData>
                  </a:graphic>
                </wp:inline>
              </w:drawing>
            </w:r>
          </w:p>
        </w:tc>
      </w:tr>
      <w:tr w:rsidR="00FD4733" w14:paraId="6627B7B1" w14:textId="77777777" w:rsidTr="00E502EA">
        <w:trPr>
          <w:trHeight w:val="592"/>
        </w:trPr>
        <w:tc>
          <w:tcPr>
            <w:tcW w:w="1948" w:type="dxa"/>
            <w:vAlign w:val="center"/>
          </w:tcPr>
          <w:p w14:paraId="4768718E" w14:textId="77777777" w:rsidR="00FD4733" w:rsidRPr="00606927" w:rsidRDefault="00FD4733" w:rsidP="00E502EA">
            <w:pPr>
              <w:widowControl/>
              <w:jc w:val="center"/>
              <w:rPr>
                <w:noProof/>
                <w:snapToGrid/>
              </w:rPr>
            </w:pPr>
            <w:r w:rsidRPr="00606927">
              <w:rPr>
                <w:rFonts w:hint="eastAsia"/>
                <w:noProof/>
                <w:snapToGrid/>
              </w:rPr>
              <w:t>情報収集</w:t>
            </w:r>
          </w:p>
        </w:tc>
        <w:tc>
          <w:tcPr>
            <w:tcW w:w="1948" w:type="dxa"/>
            <w:vAlign w:val="center"/>
          </w:tcPr>
          <w:p w14:paraId="0CD93625" w14:textId="77777777" w:rsidR="00FD4733" w:rsidRDefault="00FD4733" w:rsidP="00E502EA">
            <w:pPr>
              <w:widowControl/>
              <w:jc w:val="center"/>
              <w:rPr>
                <w:noProof/>
                <w:snapToGrid/>
              </w:rPr>
            </w:pPr>
            <w:r>
              <w:rPr>
                <w:rFonts w:hint="eastAsia"/>
                <w:noProof/>
                <w:snapToGrid/>
              </w:rPr>
              <w:t>検討</w:t>
            </w:r>
          </w:p>
        </w:tc>
        <w:tc>
          <w:tcPr>
            <w:tcW w:w="1948" w:type="dxa"/>
            <w:vAlign w:val="center"/>
          </w:tcPr>
          <w:p w14:paraId="03FEEFF4" w14:textId="77777777" w:rsidR="00FD4733" w:rsidRPr="0026500C" w:rsidRDefault="00FD4733" w:rsidP="00E502EA">
            <w:pPr>
              <w:widowControl/>
              <w:jc w:val="center"/>
              <w:rPr>
                <w:noProof/>
                <w:snapToGrid/>
              </w:rPr>
            </w:pPr>
            <w:r w:rsidRPr="0026500C">
              <w:rPr>
                <w:rFonts w:hint="eastAsia"/>
              </w:rPr>
              <w:t>決定</w:t>
            </w:r>
          </w:p>
        </w:tc>
        <w:tc>
          <w:tcPr>
            <w:tcW w:w="1948" w:type="dxa"/>
            <w:vAlign w:val="center"/>
          </w:tcPr>
          <w:p w14:paraId="66481431" w14:textId="77777777" w:rsidR="00FD4733" w:rsidRPr="00CE517C" w:rsidRDefault="00FD4733" w:rsidP="00E502EA">
            <w:pPr>
              <w:widowControl/>
              <w:jc w:val="center"/>
              <w:rPr>
                <w:noProof/>
                <w:snapToGrid/>
              </w:rPr>
            </w:pPr>
            <w:r w:rsidRPr="00CE517C">
              <w:rPr>
                <w:rFonts w:hint="eastAsia"/>
                <w:noProof/>
                <w:snapToGrid/>
              </w:rPr>
              <w:t>まとめ</w:t>
            </w:r>
          </w:p>
        </w:tc>
        <w:tc>
          <w:tcPr>
            <w:tcW w:w="1949" w:type="dxa"/>
            <w:vAlign w:val="center"/>
          </w:tcPr>
          <w:p w14:paraId="763B909C" w14:textId="77777777" w:rsidR="00FD4733" w:rsidRPr="00091B45" w:rsidRDefault="00FD4733" w:rsidP="00E502EA">
            <w:pPr>
              <w:widowControl/>
              <w:jc w:val="center"/>
            </w:pPr>
            <w:r w:rsidRPr="00091B45">
              <w:rPr>
                <w:rFonts w:hint="eastAsia"/>
                <w:noProof/>
                <w:snapToGrid/>
              </w:rPr>
              <w:t>周知</w:t>
            </w:r>
          </w:p>
        </w:tc>
      </w:tr>
    </w:tbl>
    <w:p w14:paraId="098D4DE1" w14:textId="77777777" w:rsidR="00366F00" w:rsidRDefault="00366F00" w:rsidP="00366F00">
      <w:pPr>
        <w:widowControl/>
        <w:jc w:val="left"/>
      </w:pPr>
    </w:p>
    <w:p w14:paraId="0CF17620" w14:textId="77777777" w:rsidR="00366F00" w:rsidRDefault="00366F00" w:rsidP="00366F00">
      <w:pPr>
        <w:widowControl/>
        <w:jc w:val="left"/>
      </w:pPr>
    </w:p>
    <w:p w14:paraId="264D64BF" w14:textId="77777777" w:rsidR="00366F00" w:rsidRDefault="00366F00" w:rsidP="00366F00">
      <w:pPr>
        <w:widowControl/>
        <w:jc w:val="left"/>
      </w:pPr>
    </w:p>
    <w:p w14:paraId="021EB2EE" w14:textId="77777777" w:rsidR="00366F00" w:rsidRDefault="00366F00" w:rsidP="00366F00">
      <w:pPr>
        <w:widowControl/>
        <w:jc w:val="left"/>
      </w:pPr>
    </w:p>
    <w:p w14:paraId="6EC30922" w14:textId="77777777" w:rsidR="00366F00" w:rsidRDefault="00366F00" w:rsidP="00366F00">
      <w:pPr>
        <w:widowControl/>
        <w:jc w:val="left"/>
      </w:pPr>
    </w:p>
    <w:p w14:paraId="4B4251CB" w14:textId="77777777" w:rsidR="00366F00" w:rsidRDefault="00366F00" w:rsidP="00366F00">
      <w:pPr>
        <w:widowControl/>
        <w:jc w:val="left"/>
      </w:pPr>
    </w:p>
    <w:p w14:paraId="4A48ADA4" w14:textId="77777777" w:rsidR="00366F00" w:rsidRDefault="00366F00" w:rsidP="00366F00">
      <w:pPr>
        <w:widowControl/>
        <w:jc w:val="left"/>
      </w:pPr>
    </w:p>
    <w:p w14:paraId="613A3EB3" w14:textId="77777777" w:rsidR="00366F00" w:rsidRDefault="00366F00" w:rsidP="00366F00">
      <w:pPr>
        <w:widowControl/>
        <w:jc w:val="left"/>
      </w:pPr>
    </w:p>
    <w:tbl>
      <w:tblPr>
        <w:tblStyle w:val="a3"/>
        <w:tblW w:w="0" w:type="auto"/>
        <w:tblLook w:val="04A0" w:firstRow="1" w:lastRow="0" w:firstColumn="1" w:lastColumn="0" w:noHBand="0" w:noVBand="1"/>
      </w:tblPr>
      <w:tblGrid>
        <w:gridCol w:w="9742"/>
      </w:tblGrid>
      <w:tr w:rsidR="00366F00" w14:paraId="7DD0EECD" w14:textId="77777777" w:rsidTr="00E502EA">
        <w:tc>
          <w:tcPr>
            <w:tcW w:w="9742" w:type="dxa"/>
            <w:tcBorders>
              <w:top w:val="nil"/>
              <w:left w:val="nil"/>
              <w:bottom w:val="nil"/>
              <w:right w:val="nil"/>
            </w:tcBorders>
          </w:tcPr>
          <w:p w14:paraId="128435DE" w14:textId="2D27B5CD" w:rsidR="00366F00" w:rsidRPr="003B797F" w:rsidRDefault="00366F00" w:rsidP="00E502EA">
            <w:pPr>
              <w:widowControl/>
              <w:pBdr>
                <w:top w:val="single" w:sz="4" w:space="1" w:color="auto"/>
                <w:left w:val="single" w:sz="4" w:space="4" w:color="auto"/>
                <w:bottom w:val="single" w:sz="4" w:space="1" w:color="auto"/>
                <w:right w:val="single" w:sz="4" w:space="4" w:color="auto"/>
              </w:pBdr>
              <w:ind w:left="560" w:hangingChars="100" w:hanging="560"/>
              <w:jc w:val="left"/>
              <w:rPr>
                <w:rFonts w:ascii="HGS創英角ｺﾞｼｯｸUB" w:eastAsia="HGS創英角ｺﾞｼｯｸUB" w:hAnsi="HGS創英角ｺﾞｼｯｸUB"/>
                <w:sz w:val="56"/>
                <w:szCs w:val="72"/>
              </w:rPr>
            </w:pPr>
            <w:r>
              <w:rPr>
                <w:rFonts w:ascii="HGS創英角ｺﾞｼｯｸUB" w:eastAsia="HGS創英角ｺﾞｼｯｸUB" w:hAnsi="HGS創英角ｺﾞｼｯｸUB"/>
                <w:sz w:val="56"/>
                <w:szCs w:val="72"/>
              </w:rPr>
              <w:tab/>
            </w:r>
            <w:r>
              <w:rPr>
                <w:rFonts w:ascii="HGS創英角ｺﾞｼｯｸUB" w:eastAsia="HGS創英角ｺﾞｼｯｸUB" w:hAnsi="HGS創英角ｺﾞｼｯｸUB" w:hint="eastAsia"/>
                <w:sz w:val="56"/>
                <w:szCs w:val="72"/>
              </w:rPr>
              <w:t>（</w:t>
            </w:r>
            <w:r w:rsidR="00FD4733">
              <w:rPr>
                <w:rFonts w:ascii="HGS創英角ｺﾞｼｯｸUB" w:eastAsia="HGS創英角ｺﾞｼｯｸUB" w:hAnsi="HGS創英角ｺﾞｼｯｸUB" w:hint="eastAsia"/>
                <w:sz w:val="56"/>
                <w:szCs w:val="72"/>
              </w:rPr>
              <w:t>８</w:t>
            </w:r>
            <w:r>
              <w:rPr>
                <w:rFonts w:ascii="HGS創英角ｺﾞｼｯｸUB" w:eastAsia="HGS創英角ｺﾞｼｯｸUB" w:hAnsi="HGS創英角ｺﾞｼｯｸUB" w:hint="eastAsia"/>
                <w:sz w:val="56"/>
                <w:szCs w:val="72"/>
              </w:rPr>
              <w:t>）</w:t>
            </w:r>
            <w:r w:rsidR="00FD4733">
              <w:rPr>
                <w:rFonts w:ascii="HGS創英角ｺﾞｼｯｸUB" w:eastAsia="HGS創英角ｺﾞｼｯｸUB" w:hAnsi="HGS創英角ｺﾞｼｯｸUB" w:hint="eastAsia"/>
                <w:sz w:val="56"/>
                <w:szCs w:val="72"/>
              </w:rPr>
              <w:t>職員の管理</w:t>
            </w:r>
          </w:p>
          <w:p w14:paraId="75133B25" w14:textId="77777777" w:rsidR="00366F00" w:rsidRDefault="00366F00" w:rsidP="00E502EA">
            <w:pPr>
              <w:widowControl/>
              <w:jc w:val="left"/>
            </w:pPr>
          </w:p>
        </w:tc>
      </w:tr>
    </w:tbl>
    <w:p w14:paraId="5366321F" w14:textId="77777777" w:rsidR="00366F00" w:rsidRDefault="00366F00" w:rsidP="00366F00">
      <w:pPr>
        <w:widowControl/>
        <w:jc w:val="left"/>
      </w:pPr>
    </w:p>
    <w:p w14:paraId="129DAEA6" w14:textId="77777777" w:rsidR="00366F00" w:rsidRDefault="00366F00" w:rsidP="00366F00">
      <w:pPr>
        <w:widowControl/>
        <w:jc w:val="left"/>
      </w:pPr>
    </w:p>
    <w:p w14:paraId="4641D28C" w14:textId="77777777" w:rsidR="00366F00" w:rsidRDefault="00366F00" w:rsidP="00366F00">
      <w:pPr>
        <w:widowControl/>
        <w:jc w:val="left"/>
      </w:pPr>
    </w:p>
    <w:p w14:paraId="66372032" w14:textId="77777777" w:rsidR="00366F00" w:rsidRDefault="00366F00" w:rsidP="00366F00">
      <w:pPr>
        <w:widowControl/>
        <w:jc w:val="left"/>
      </w:pPr>
    </w:p>
    <w:p w14:paraId="6BDB081C" w14:textId="77777777" w:rsidR="00366F00" w:rsidRPr="00DF3921" w:rsidRDefault="00366F00" w:rsidP="00366F00">
      <w:pPr>
        <w:rPr>
          <w:color w:val="000000" w:themeColor="text1"/>
        </w:rPr>
      </w:pPr>
    </w:p>
    <w:p w14:paraId="2DED2915" w14:textId="6574C194" w:rsidR="00B63EE5" w:rsidRPr="00E20B28" w:rsidRDefault="00B63EE5" w:rsidP="00D357DF">
      <w:pPr>
        <w:widowControl/>
        <w:ind w:firstLineChars="100" w:firstLine="210"/>
        <w:jc w:val="left"/>
        <w:rPr>
          <w:color w:val="4472C4" w:themeColor="accent1"/>
        </w:rPr>
      </w:pPr>
      <w:r w:rsidRPr="00E20B28">
        <w:rPr>
          <w:rFonts w:hint="eastAsia"/>
          <w:color w:val="4472C4" w:themeColor="accent1"/>
        </w:rPr>
        <w:t>震災発生後、職員が長期間帰宅できない状況も考えられるため、</w:t>
      </w:r>
      <w:r w:rsidR="00CA65FD">
        <w:rPr>
          <w:rFonts w:hint="eastAsia"/>
          <w:color w:val="4472C4" w:themeColor="accent1"/>
        </w:rPr>
        <w:t>宿泊の</w:t>
      </w:r>
      <w:r w:rsidRPr="00E20B28">
        <w:rPr>
          <w:rFonts w:hint="eastAsia"/>
          <w:color w:val="4472C4" w:themeColor="accent1"/>
        </w:rPr>
        <w:t>候補場所を検討し指定しておきます。</w:t>
      </w:r>
    </w:p>
    <w:p w14:paraId="7E4DDA0D" w14:textId="76476DDA" w:rsidR="00B63EE5" w:rsidRPr="00E20B28" w:rsidRDefault="00B63EE5" w:rsidP="00D357DF">
      <w:pPr>
        <w:widowControl/>
        <w:ind w:firstLineChars="100" w:firstLine="210"/>
        <w:jc w:val="left"/>
        <w:rPr>
          <w:color w:val="4472C4" w:themeColor="accent1"/>
        </w:rPr>
      </w:pPr>
      <w:r w:rsidRPr="00E20B28">
        <w:rPr>
          <w:rFonts w:hint="eastAsia"/>
          <w:color w:val="4472C4" w:themeColor="accent1"/>
        </w:rPr>
        <w:t>震災発生後、職員が長期間帰宅できず、長時間勤務となる可能性がある</w:t>
      </w:r>
      <w:r w:rsidR="00CA65FD">
        <w:rPr>
          <w:rFonts w:hint="eastAsia"/>
          <w:color w:val="4472C4" w:themeColor="accent1"/>
        </w:rPr>
        <w:t>ため、</w:t>
      </w:r>
      <w:r w:rsidR="007D3E13" w:rsidRPr="007D3E13">
        <w:rPr>
          <w:rFonts w:hint="eastAsia"/>
          <w:color w:val="4472C4" w:themeColor="accent1"/>
        </w:rPr>
        <w:t>参集した職員の体調及び負担の軽減に配慮し、</w:t>
      </w:r>
      <w:r w:rsidRPr="00E20B28">
        <w:rPr>
          <w:rFonts w:hint="eastAsia"/>
          <w:color w:val="4472C4" w:themeColor="accent1"/>
        </w:rPr>
        <w:t>勤務体制を組むよう災害時の勤務シフト原則を検討します。</w:t>
      </w:r>
    </w:p>
    <w:p w14:paraId="5A6EE1EC" w14:textId="77777777" w:rsidR="00B63EE5" w:rsidRPr="00E20B28" w:rsidRDefault="00B63EE5" w:rsidP="00B63EE5">
      <w:pPr>
        <w:rPr>
          <w:color w:val="4472C4" w:themeColor="accent1"/>
        </w:rPr>
      </w:pPr>
    </w:p>
    <w:p w14:paraId="4DADBE65" w14:textId="77777777" w:rsidR="00844AB1" w:rsidRPr="00E20B28" w:rsidRDefault="00844AB1" w:rsidP="00B63EE5">
      <w:pPr>
        <w:rPr>
          <w:color w:val="4472C4" w:themeColor="accent1"/>
        </w:rPr>
      </w:pPr>
    </w:p>
    <w:p w14:paraId="01E4A131" w14:textId="066BC4D3" w:rsidR="00640B2A" w:rsidRPr="00E20B28" w:rsidRDefault="00640B2A" w:rsidP="00640B2A">
      <w:pPr>
        <w:rPr>
          <w:rFonts w:asciiTheme="majorEastAsia" w:eastAsiaTheme="majorEastAsia" w:hAnsiTheme="majorEastAsia"/>
          <w:b/>
          <w:bCs/>
          <w:color w:val="4472C4" w:themeColor="accent1"/>
        </w:rPr>
      </w:pPr>
      <w:r w:rsidRPr="00E20B28">
        <w:rPr>
          <w:rFonts w:asciiTheme="majorEastAsia" w:eastAsiaTheme="majorEastAsia" w:hAnsiTheme="majorEastAsia" w:hint="eastAsia"/>
          <w:b/>
          <w:bCs/>
          <w:color w:val="4472C4" w:themeColor="accent1"/>
        </w:rPr>
        <w:t>※手引きのワークシートで「優先業務はない」と判断した場合、この計画については不要かもしれません。個別の事業所の事情に合わせて不要な場合は割愛して</w:t>
      </w:r>
      <w:r w:rsidR="005B1424">
        <w:rPr>
          <w:rFonts w:asciiTheme="majorEastAsia" w:eastAsiaTheme="majorEastAsia" w:hAnsiTheme="majorEastAsia" w:hint="eastAsia"/>
          <w:b/>
          <w:bCs/>
          <w:color w:val="4472C4" w:themeColor="accent1"/>
        </w:rPr>
        <w:t>ください</w:t>
      </w:r>
      <w:r w:rsidRPr="00E20B28">
        <w:rPr>
          <w:rFonts w:asciiTheme="majorEastAsia" w:eastAsiaTheme="majorEastAsia" w:hAnsiTheme="majorEastAsia" w:hint="eastAsia"/>
          <w:b/>
          <w:bCs/>
          <w:color w:val="4472C4" w:themeColor="accent1"/>
        </w:rPr>
        <w:t>。</w:t>
      </w:r>
    </w:p>
    <w:p w14:paraId="20FF2619" w14:textId="77777777" w:rsidR="00844AB1" w:rsidRPr="00E20B28" w:rsidRDefault="00844AB1" w:rsidP="00B63EE5">
      <w:pPr>
        <w:rPr>
          <w:color w:val="4472C4" w:themeColor="accent1"/>
        </w:rPr>
      </w:pPr>
    </w:p>
    <w:p w14:paraId="638DB280" w14:textId="4C11634D" w:rsidR="00366F00" w:rsidRPr="00A260EB" w:rsidRDefault="00C060AE" w:rsidP="00366F00">
      <w:pPr>
        <w:widowControl/>
        <w:jc w:val="center"/>
        <w:rPr>
          <w:rFonts w:asciiTheme="majorEastAsia" w:eastAsiaTheme="majorEastAsia" w:hAnsiTheme="majorEastAsia"/>
          <w:color w:val="FF0000"/>
        </w:rPr>
      </w:pPr>
      <w:r>
        <w:rPr>
          <w:rFonts w:asciiTheme="majorEastAsia" w:eastAsiaTheme="majorEastAsia" w:hAnsiTheme="majorEastAsia" w:hint="eastAsia"/>
          <w:color w:val="FF0000"/>
        </w:rPr>
        <w:t>このページは印刷した際に、仕切紙としてご使用ください</w:t>
      </w:r>
      <w:r w:rsidR="00366F00" w:rsidRPr="00A260EB">
        <w:rPr>
          <w:rFonts w:asciiTheme="majorEastAsia" w:eastAsiaTheme="majorEastAsia" w:hAnsiTheme="majorEastAsia" w:hint="eastAsia"/>
          <w:color w:val="FF0000"/>
        </w:rPr>
        <w:t>。</w:t>
      </w:r>
    </w:p>
    <w:p w14:paraId="4E05C9A4" w14:textId="77777777" w:rsidR="00366F00" w:rsidRDefault="00366F00" w:rsidP="00366F00">
      <w:pPr>
        <w:widowControl/>
        <w:jc w:val="left"/>
        <w:rPr>
          <w:rFonts w:asciiTheme="majorHAnsi" w:eastAsia="游ゴシック Medium" w:hAnsiTheme="majorHAnsi" w:cstheme="majorBidi"/>
          <w:b/>
          <w:sz w:val="22"/>
        </w:rPr>
      </w:pPr>
      <w:r>
        <w:br w:type="page"/>
      </w:r>
    </w:p>
    <w:p w14:paraId="683BC0C6" w14:textId="01899D76" w:rsidR="002F4286" w:rsidRPr="000C44D4" w:rsidRDefault="002F4286" w:rsidP="002F4286">
      <w:pPr>
        <w:pStyle w:val="2"/>
      </w:pPr>
      <w:bookmarkStart w:id="15" w:name="_Toc37317371"/>
      <w:bookmarkStart w:id="16" w:name="_Toc58505106"/>
      <w:r>
        <w:rPr>
          <w:rFonts w:hint="eastAsia"/>
        </w:rPr>
        <w:lastRenderedPageBreak/>
        <w:t>（</w:t>
      </w:r>
      <w:r w:rsidR="00B63EE5">
        <w:rPr>
          <w:rFonts w:hint="eastAsia"/>
        </w:rPr>
        <w:t>８</w:t>
      </w:r>
      <w:r>
        <w:rPr>
          <w:rFonts w:hint="eastAsia"/>
        </w:rPr>
        <w:t>）</w:t>
      </w:r>
      <w:r w:rsidRPr="000C44D4">
        <w:rPr>
          <w:rFonts w:hint="eastAsia"/>
        </w:rPr>
        <w:t>職員の管理</w:t>
      </w:r>
      <w:bookmarkEnd w:id="15"/>
      <w:bookmarkEnd w:id="16"/>
    </w:p>
    <w:p w14:paraId="575F4D8F" w14:textId="5E51D2B8" w:rsidR="002F4286" w:rsidRPr="000C44D4" w:rsidRDefault="006262F5" w:rsidP="006262F5">
      <w:pPr>
        <w:pStyle w:val="3"/>
        <w:ind w:leftChars="0"/>
      </w:pPr>
      <w:bookmarkStart w:id="17" w:name="_Toc58505107"/>
      <w:r>
        <w:rPr>
          <w:rFonts w:hint="eastAsia"/>
        </w:rPr>
        <w:t>①</w:t>
      </w:r>
      <w:r w:rsidRPr="000C44D4">
        <w:rPr>
          <w:rFonts w:hint="eastAsia"/>
        </w:rPr>
        <w:t>休憩・宿泊場所</w:t>
      </w:r>
      <w:bookmarkEnd w:id="1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2"/>
        <w:gridCol w:w="4790"/>
      </w:tblGrid>
      <w:tr w:rsidR="002F4286" w:rsidRPr="000C44D4" w14:paraId="0EA8E5DB" w14:textId="77777777" w:rsidTr="00B63EE5">
        <w:trPr>
          <w:trHeight w:val="577"/>
        </w:trPr>
        <w:tc>
          <w:tcPr>
            <w:tcW w:w="4952" w:type="dxa"/>
            <w:vAlign w:val="center"/>
          </w:tcPr>
          <w:p w14:paraId="79BACA2D" w14:textId="77777777" w:rsidR="002F4286" w:rsidRPr="000C44D4" w:rsidRDefault="002F4286" w:rsidP="00B72909">
            <w:pPr>
              <w:jc w:val="center"/>
              <w:rPr>
                <w:rFonts w:ascii="ＭＳ 明朝" w:hAnsi="Courier New" w:cs="Courier New"/>
                <w:szCs w:val="21"/>
              </w:rPr>
            </w:pPr>
            <w:r w:rsidRPr="000C44D4">
              <w:rPr>
                <w:rFonts w:ascii="ＭＳ 明朝" w:hAnsi="Courier New" w:cs="Courier New" w:hint="eastAsia"/>
                <w:szCs w:val="21"/>
              </w:rPr>
              <w:t>休憩場所</w:t>
            </w:r>
          </w:p>
        </w:tc>
        <w:tc>
          <w:tcPr>
            <w:tcW w:w="4790" w:type="dxa"/>
            <w:vAlign w:val="center"/>
          </w:tcPr>
          <w:p w14:paraId="0DEB159D" w14:textId="77777777" w:rsidR="002F4286" w:rsidRPr="000C44D4" w:rsidRDefault="002F4286" w:rsidP="00B72909">
            <w:pPr>
              <w:jc w:val="center"/>
              <w:rPr>
                <w:rFonts w:ascii="ＭＳ 明朝" w:hAnsi="Courier New" w:cs="Courier New"/>
                <w:szCs w:val="21"/>
              </w:rPr>
            </w:pPr>
            <w:r w:rsidRPr="000C44D4">
              <w:rPr>
                <w:rFonts w:ascii="ＭＳ 明朝" w:hAnsi="Courier New" w:cs="Courier New" w:hint="eastAsia"/>
                <w:szCs w:val="21"/>
              </w:rPr>
              <w:t>宿泊場所</w:t>
            </w:r>
          </w:p>
        </w:tc>
      </w:tr>
      <w:tr w:rsidR="002F4286" w:rsidRPr="000C44D4" w14:paraId="63141924" w14:textId="77777777" w:rsidTr="00B63EE5">
        <w:trPr>
          <w:trHeight w:val="577"/>
        </w:trPr>
        <w:tc>
          <w:tcPr>
            <w:tcW w:w="4952" w:type="dxa"/>
            <w:vAlign w:val="center"/>
          </w:tcPr>
          <w:p w14:paraId="0086B06B" w14:textId="77777777" w:rsidR="002F4286" w:rsidRPr="000C44D4" w:rsidRDefault="002F4286" w:rsidP="00B72909">
            <w:pPr>
              <w:jc w:val="center"/>
              <w:rPr>
                <w:rFonts w:ascii="ＭＳ 明朝" w:hAnsi="Courier New" w:cs="Courier New"/>
                <w:szCs w:val="21"/>
              </w:rPr>
            </w:pPr>
          </w:p>
        </w:tc>
        <w:tc>
          <w:tcPr>
            <w:tcW w:w="4790" w:type="dxa"/>
            <w:vAlign w:val="center"/>
          </w:tcPr>
          <w:p w14:paraId="4A2AB2A4" w14:textId="77777777" w:rsidR="002F4286" w:rsidRPr="000C44D4" w:rsidRDefault="002F4286" w:rsidP="00B72909">
            <w:pPr>
              <w:jc w:val="center"/>
              <w:rPr>
                <w:rFonts w:ascii="ＭＳ 明朝" w:hAnsi="Courier New" w:cs="Courier New"/>
                <w:szCs w:val="21"/>
              </w:rPr>
            </w:pPr>
          </w:p>
        </w:tc>
      </w:tr>
      <w:tr w:rsidR="002F4286" w:rsidRPr="000C44D4" w14:paraId="7CFEC69F" w14:textId="77777777" w:rsidTr="00B63EE5">
        <w:trPr>
          <w:trHeight w:val="577"/>
        </w:trPr>
        <w:tc>
          <w:tcPr>
            <w:tcW w:w="4952" w:type="dxa"/>
            <w:vAlign w:val="center"/>
          </w:tcPr>
          <w:p w14:paraId="15155E09" w14:textId="77777777" w:rsidR="002F4286" w:rsidRPr="000C44D4" w:rsidRDefault="002F4286" w:rsidP="00B72909">
            <w:pPr>
              <w:jc w:val="center"/>
              <w:rPr>
                <w:rFonts w:ascii="ＭＳ 明朝" w:hAnsi="Courier New" w:cs="Courier New"/>
                <w:szCs w:val="21"/>
              </w:rPr>
            </w:pPr>
          </w:p>
        </w:tc>
        <w:tc>
          <w:tcPr>
            <w:tcW w:w="4790" w:type="dxa"/>
            <w:vAlign w:val="center"/>
          </w:tcPr>
          <w:p w14:paraId="6FC53E95" w14:textId="77777777" w:rsidR="002F4286" w:rsidRPr="000C44D4" w:rsidRDefault="002F4286" w:rsidP="00B72909">
            <w:pPr>
              <w:jc w:val="center"/>
              <w:rPr>
                <w:rFonts w:ascii="ＭＳ 明朝" w:hAnsi="Courier New" w:cs="Courier New"/>
                <w:szCs w:val="21"/>
              </w:rPr>
            </w:pPr>
          </w:p>
        </w:tc>
      </w:tr>
      <w:tr w:rsidR="002F4286" w:rsidRPr="000C44D4" w14:paraId="6E6561CD" w14:textId="77777777" w:rsidTr="00B63EE5">
        <w:trPr>
          <w:trHeight w:val="577"/>
        </w:trPr>
        <w:tc>
          <w:tcPr>
            <w:tcW w:w="4952" w:type="dxa"/>
            <w:vAlign w:val="center"/>
          </w:tcPr>
          <w:p w14:paraId="5516C290" w14:textId="77777777" w:rsidR="002F4286" w:rsidRPr="000C44D4" w:rsidRDefault="002F4286" w:rsidP="00B72909">
            <w:pPr>
              <w:jc w:val="center"/>
              <w:rPr>
                <w:rFonts w:ascii="ＭＳ 明朝" w:hAnsi="Courier New" w:cs="Courier New"/>
                <w:szCs w:val="21"/>
              </w:rPr>
            </w:pPr>
          </w:p>
        </w:tc>
        <w:tc>
          <w:tcPr>
            <w:tcW w:w="4790" w:type="dxa"/>
            <w:vAlign w:val="center"/>
          </w:tcPr>
          <w:p w14:paraId="6532F171" w14:textId="77777777" w:rsidR="002F4286" w:rsidRPr="000C44D4" w:rsidRDefault="002F4286" w:rsidP="00B72909">
            <w:pPr>
              <w:jc w:val="center"/>
              <w:rPr>
                <w:rFonts w:ascii="ＭＳ 明朝" w:hAnsi="Courier New" w:cs="Courier New"/>
                <w:szCs w:val="21"/>
              </w:rPr>
            </w:pPr>
          </w:p>
        </w:tc>
      </w:tr>
      <w:tr w:rsidR="002F4286" w:rsidRPr="000C44D4" w14:paraId="3096B92A" w14:textId="77777777" w:rsidTr="00B63EE5">
        <w:trPr>
          <w:trHeight w:val="577"/>
        </w:trPr>
        <w:tc>
          <w:tcPr>
            <w:tcW w:w="4952" w:type="dxa"/>
            <w:vAlign w:val="center"/>
          </w:tcPr>
          <w:p w14:paraId="4265E8F0" w14:textId="77777777" w:rsidR="002F4286" w:rsidRPr="000C44D4" w:rsidRDefault="002F4286" w:rsidP="00B72909">
            <w:pPr>
              <w:jc w:val="center"/>
              <w:rPr>
                <w:rFonts w:ascii="ＭＳ 明朝" w:hAnsi="Courier New" w:cs="Courier New"/>
                <w:szCs w:val="21"/>
              </w:rPr>
            </w:pPr>
          </w:p>
        </w:tc>
        <w:tc>
          <w:tcPr>
            <w:tcW w:w="4790" w:type="dxa"/>
            <w:vAlign w:val="center"/>
          </w:tcPr>
          <w:p w14:paraId="5AA61594" w14:textId="77777777" w:rsidR="002F4286" w:rsidRPr="000C44D4" w:rsidRDefault="002F4286" w:rsidP="00B72909">
            <w:pPr>
              <w:jc w:val="center"/>
              <w:rPr>
                <w:rFonts w:ascii="ＭＳ 明朝" w:hAnsi="Courier New" w:cs="Courier New"/>
                <w:szCs w:val="21"/>
              </w:rPr>
            </w:pPr>
          </w:p>
        </w:tc>
      </w:tr>
      <w:tr w:rsidR="002F4286" w:rsidRPr="000C44D4" w14:paraId="1179DB71" w14:textId="77777777" w:rsidTr="00B63EE5">
        <w:trPr>
          <w:trHeight w:val="577"/>
        </w:trPr>
        <w:tc>
          <w:tcPr>
            <w:tcW w:w="4952" w:type="dxa"/>
            <w:vAlign w:val="center"/>
          </w:tcPr>
          <w:p w14:paraId="214A5767" w14:textId="77777777" w:rsidR="002F4286" w:rsidRPr="000C44D4" w:rsidRDefault="002F4286" w:rsidP="00B72909">
            <w:pPr>
              <w:jc w:val="center"/>
              <w:rPr>
                <w:rFonts w:ascii="ＭＳ 明朝" w:hAnsi="Courier New" w:cs="Courier New"/>
                <w:szCs w:val="21"/>
              </w:rPr>
            </w:pPr>
          </w:p>
        </w:tc>
        <w:tc>
          <w:tcPr>
            <w:tcW w:w="4790" w:type="dxa"/>
            <w:vAlign w:val="center"/>
          </w:tcPr>
          <w:p w14:paraId="3C07C769" w14:textId="77777777" w:rsidR="002F4286" w:rsidRPr="000C44D4" w:rsidRDefault="002F4286" w:rsidP="00B72909">
            <w:pPr>
              <w:jc w:val="center"/>
              <w:rPr>
                <w:rFonts w:ascii="ＭＳ 明朝" w:hAnsi="Courier New" w:cs="Courier New"/>
                <w:szCs w:val="21"/>
              </w:rPr>
            </w:pPr>
          </w:p>
        </w:tc>
      </w:tr>
    </w:tbl>
    <w:p w14:paraId="10F660CC" w14:textId="77777777" w:rsidR="008E3564" w:rsidRDefault="008E3564">
      <w:pPr>
        <w:widowControl/>
        <w:jc w:val="left"/>
      </w:pPr>
    </w:p>
    <w:p w14:paraId="33C4B47C" w14:textId="47B4A99C" w:rsidR="003C244B" w:rsidRDefault="003C244B" w:rsidP="003C244B">
      <w:pPr>
        <w:pStyle w:val="3"/>
        <w:ind w:left="210"/>
        <w:jc w:val="left"/>
      </w:pPr>
      <w:r w:rsidRPr="003C244B">
        <w:rPr>
          <w:rFonts w:hint="eastAsia"/>
        </w:rPr>
        <w:t>②勤務シフト</w:t>
      </w:r>
      <w:r w:rsidR="007771DE">
        <w:rPr>
          <w:rFonts w:hint="eastAsia"/>
        </w:rPr>
        <w:t>（</w:t>
      </w:r>
      <w:r w:rsidR="007771DE" w:rsidRPr="007771DE">
        <w:rPr>
          <w:rFonts w:hint="eastAsia"/>
        </w:rPr>
        <w:t>災害時の勤務シフト原則</w:t>
      </w:r>
      <w:r w:rsidR="007771DE">
        <w:rPr>
          <w:rFonts w:hint="eastAsia"/>
        </w:rPr>
        <w:t>）</w:t>
      </w:r>
    </w:p>
    <w:p w14:paraId="5DB6D574" w14:textId="77777777" w:rsidR="003C244B" w:rsidRDefault="003C244B" w:rsidP="003C244B"/>
    <w:p w14:paraId="073F311C" w14:textId="77777777" w:rsidR="00B63EE5" w:rsidRDefault="005141B8" w:rsidP="00B63EE5">
      <w:pPr>
        <w:widowControl/>
        <w:jc w:val="left"/>
      </w:pPr>
      <w:r>
        <w:br w:type="page"/>
      </w:r>
    </w:p>
    <w:p w14:paraId="4AB4F0BD" w14:textId="3EDD268E" w:rsidR="00771910" w:rsidRPr="00771910" w:rsidRDefault="00771910" w:rsidP="00B63EE5">
      <w:pPr>
        <w:widowControl/>
        <w:jc w:val="left"/>
        <w:rPr>
          <w:rFonts w:ascii="HGS創英角ｺﾞｼｯｸUB" w:eastAsia="HGS創英角ｺﾞｼｯｸUB" w:hAnsi="HGS創英角ｺﾞｼｯｸUB"/>
          <w:sz w:val="48"/>
          <w:szCs w:val="52"/>
        </w:rPr>
      </w:pPr>
      <w:r w:rsidRPr="003C71FB">
        <w:rPr>
          <w:rFonts w:ascii="HGS創英角ｺﾞｼｯｸUB" w:eastAsia="HGS創英角ｺﾞｼｯｸUB" w:hAnsi="HGS創英角ｺﾞｼｯｸUB" w:hint="eastAsia"/>
          <w:sz w:val="48"/>
          <w:szCs w:val="52"/>
        </w:rPr>
        <w:lastRenderedPageBreak/>
        <w:t>重要度：</w:t>
      </w:r>
      <w:r>
        <w:rPr>
          <w:rFonts w:ascii="HGS創英角ｺﾞｼｯｸUB" w:eastAsia="HGS創英角ｺﾞｼｯｸUB" w:hAnsi="HGS創英角ｺﾞｼｯｸUB" w:hint="eastAsia"/>
          <w:sz w:val="48"/>
          <w:szCs w:val="52"/>
        </w:rPr>
        <w:t>中</w:t>
      </w:r>
    </w:p>
    <w:tbl>
      <w:tblPr>
        <w:tblStyle w:val="a3"/>
        <w:tblW w:w="0" w:type="auto"/>
        <w:tblLook w:val="04A0" w:firstRow="1" w:lastRow="0" w:firstColumn="1" w:lastColumn="0" w:noHBand="0" w:noVBand="1"/>
      </w:tblPr>
      <w:tblGrid>
        <w:gridCol w:w="1948"/>
        <w:gridCol w:w="1948"/>
        <w:gridCol w:w="1948"/>
        <w:gridCol w:w="1948"/>
        <w:gridCol w:w="1949"/>
      </w:tblGrid>
      <w:tr w:rsidR="00AD35B2" w14:paraId="7E1CA610" w14:textId="77777777" w:rsidTr="00E502EA">
        <w:trPr>
          <w:trHeight w:val="960"/>
        </w:trPr>
        <w:tc>
          <w:tcPr>
            <w:tcW w:w="1948" w:type="dxa"/>
            <w:vAlign w:val="center"/>
          </w:tcPr>
          <w:p w14:paraId="207DCBCF" w14:textId="77777777" w:rsidR="00AD35B2" w:rsidRDefault="00AD35B2" w:rsidP="00E502EA">
            <w:pPr>
              <w:widowControl/>
              <w:jc w:val="center"/>
            </w:pPr>
            <w:r>
              <w:rPr>
                <w:noProof/>
                <w:snapToGrid/>
              </w:rPr>
              <w:drawing>
                <wp:inline distT="0" distB="0" distL="0" distR="0" wp14:anchorId="0C4573F6" wp14:editId="2A5429E2">
                  <wp:extent cx="914400" cy="914400"/>
                  <wp:effectExtent l="0" t="0" r="0" b="0"/>
                  <wp:docPr id="88" name="グラフィックス 88" descr="フォルダー検索 単色塗りつぶ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グラフィックス 4" descr="フォルダー検索 単色塗りつぶし"/>
                          <pic:cNvPicPr/>
                        </pic:nvPicPr>
                        <pic:blipFill>
                          <a:blip r:embed="rId9">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914400" cy="914400"/>
                          </a:xfrm>
                          <a:prstGeom prst="rect">
                            <a:avLst/>
                          </a:prstGeom>
                        </pic:spPr>
                      </pic:pic>
                    </a:graphicData>
                  </a:graphic>
                </wp:inline>
              </w:drawing>
            </w:r>
          </w:p>
        </w:tc>
        <w:tc>
          <w:tcPr>
            <w:tcW w:w="1948" w:type="dxa"/>
            <w:vAlign w:val="center"/>
          </w:tcPr>
          <w:p w14:paraId="150074D5" w14:textId="77777777" w:rsidR="00AD35B2" w:rsidRDefault="00AD35B2" w:rsidP="00E502EA">
            <w:pPr>
              <w:widowControl/>
              <w:jc w:val="center"/>
            </w:pPr>
            <w:r>
              <w:rPr>
                <w:noProof/>
                <w:snapToGrid/>
              </w:rPr>
              <w:drawing>
                <wp:inline distT="0" distB="0" distL="0" distR="0" wp14:anchorId="0DA383A5" wp14:editId="387F5795">
                  <wp:extent cx="914400" cy="914400"/>
                  <wp:effectExtent l="0" t="0" r="0" b="0"/>
                  <wp:docPr id="89" name="グラフィックス 89" descr="グループでのブレーンストーミング 単色塗りつぶ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グラフィックス 3" descr="グループでのブレーンストーミング 単色塗りつぶし"/>
                          <pic:cNvPicPr/>
                        </pic:nvPicPr>
                        <pic:blipFill>
                          <a:blip r:embed="rId11">
                            <a:extLst>
                              <a:ext uri="{28A0092B-C50C-407E-A947-70E740481C1C}">
                                <a14:useLocalDpi xmlns:a14="http://schemas.microsoft.com/office/drawing/2010/main" val="0"/>
                              </a:ext>
                              <a:ext uri="{96DAC541-7B7A-43D3-8B79-37D633B846F1}">
                                <asvg:svgBlip xmlns:asvg="http://schemas.microsoft.com/office/drawing/2016/SVG/main" r:embed="rId27"/>
                              </a:ext>
                            </a:extLst>
                          </a:blip>
                          <a:stretch>
                            <a:fillRect/>
                          </a:stretch>
                        </pic:blipFill>
                        <pic:spPr>
                          <a:xfrm>
                            <a:off x="0" y="0"/>
                            <a:ext cx="914400" cy="914400"/>
                          </a:xfrm>
                          <a:prstGeom prst="rect">
                            <a:avLst/>
                          </a:prstGeom>
                        </pic:spPr>
                      </pic:pic>
                    </a:graphicData>
                  </a:graphic>
                </wp:inline>
              </w:drawing>
            </w:r>
          </w:p>
        </w:tc>
        <w:tc>
          <w:tcPr>
            <w:tcW w:w="1948" w:type="dxa"/>
            <w:vAlign w:val="center"/>
          </w:tcPr>
          <w:p w14:paraId="4D8EBE6F" w14:textId="77777777" w:rsidR="00AD35B2" w:rsidRDefault="00AD35B2" w:rsidP="00E502EA">
            <w:pPr>
              <w:widowControl/>
              <w:jc w:val="center"/>
              <w:rPr>
                <w:noProof/>
                <w:snapToGrid/>
              </w:rPr>
            </w:pPr>
            <w:r>
              <w:rPr>
                <w:noProof/>
                <w:snapToGrid/>
              </w:rPr>
              <w:drawing>
                <wp:inline distT="0" distB="0" distL="0" distR="0" wp14:anchorId="2E97DE95" wp14:editId="1342B972">
                  <wp:extent cx="914400" cy="914400"/>
                  <wp:effectExtent l="0" t="0" r="0" b="0"/>
                  <wp:docPr id="95" name="グラフィックス 95" descr="小槌 単色塗りつぶ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グラフィックス 1" descr="小槌 単色塗りつぶし"/>
                          <pic:cNvPicPr/>
                        </pic:nvPicPr>
                        <pic:blipFill>
                          <a:blip r:embed="rId28">
                            <a:extLst>
                              <a:ext uri="{28A0092B-C50C-407E-A947-70E740481C1C}">
                                <a14:useLocalDpi xmlns:a14="http://schemas.microsoft.com/office/drawing/2010/main" val="0"/>
                              </a:ext>
                              <a:ext uri="{96DAC541-7B7A-43D3-8B79-37D633B846F1}">
                                <asvg:svgBlip xmlns:asvg="http://schemas.microsoft.com/office/drawing/2016/SVG/main" r:embed="rId29"/>
                              </a:ext>
                            </a:extLst>
                          </a:blip>
                          <a:stretch>
                            <a:fillRect/>
                          </a:stretch>
                        </pic:blipFill>
                        <pic:spPr>
                          <a:xfrm flipH="1">
                            <a:off x="0" y="0"/>
                            <a:ext cx="914400" cy="914400"/>
                          </a:xfrm>
                          <a:prstGeom prst="rect">
                            <a:avLst/>
                          </a:prstGeom>
                        </pic:spPr>
                      </pic:pic>
                    </a:graphicData>
                  </a:graphic>
                </wp:inline>
              </w:drawing>
            </w:r>
          </w:p>
        </w:tc>
        <w:tc>
          <w:tcPr>
            <w:tcW w:w="1948" w:type="dxa"/>
            <w:vAlign w:val="center"/>
          </w:tcPr>
          <w:p w14:paraId="782C84DC" w14:textId="77777777" w:rsidR="00AD35B2" w:rsidRDefault="00AD35B2" w:rsidP="00E502EA">
            <w:pPr>
              <w:widowControl/>
              <w:jc w:val="center"/>
            </w:pPr>
            <w:r>
              <w:rPr>
                <w:noProof/>
                <w:snapToGrid/>
              </w:rPr>
              <w:drawing>
                <wp:inline distT="0" distB="0" distL="0" distR="0" wp14:anchorId="01D1108D" wp14:editId="084FBDE2">
                  <wp:extent cx="914400" cy="914400"/>
                  <wp:effectExtent l="0" t="0" r="0" b="0"/>
                  <wp:docPr id="90" name="グラフィックス 90" descr="タイプライター 単色塗りつぶ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グラフィックス 11" descr="タイプライター 単色塗りつぶし"/>
                          <pic:cNvPicPr/>
                        </pic:nvPicPr>
                        <pic:blipFill>
                          <a:blip r:embed="rId21">
                            <a:extLst>
                              <a:ext uri="{28A0092B-C50C-407E-A947-70E740481C1C}">
                                <a14:useLocalDpi xmlns:a14="http://schemas.microsoft.com/office/drawing/2010/main" val="0"/>
                              </a:ext>
                              <a:ext uri="{96DAC541-7B7A-43D3-8B79-37D633B846F1}">
                                <asvg:svgBlip xmlns:asvg="http://schemas.microsoft.com/office/drawing/2016/SVG/main" r:embed="rId22"/>
                              </a:ext>
                            </a:extLst>
                          </a:blip>
                          <a:stretch>
                            <a:fillRect/>
                          </a:stretch>
                        </pic:blipFill>
                        <pic:spPr>
                          <a:xfrm>
                            <a:off x="0" y="0"/>
                            <a:ext cx="914400" cy="914400"/>
                          </a:xfrm>
                          <a:prstGeom prst="rect">
                            <a:avLst/>
                          </a:prstGeom>
                        </pic:spPr>
                      </pic:pic>
                    </a:graphicData>
                  </a:graphic>
                </wp:inline>
              </w:drawing>
            </w:r>
          </w:p>
        </w:tc>
        <w:tc>
          <w:tcPr>
            <w:tcW w:w="1949" w:type="dxa"/>
            <w:vAlign w:val="center"/>
          </w:tcPr>
          <w:p w14:paraId="5EF1D246" w14:textId="77777777" w:rsidR="00AD35B2" w:rsidRDefault="00AD35B2" w:rsidP="00E502EA">
            <w:pPr>
              <w:widowControl/>
              <w:jc w:val="center"/>
            </w:pPr>
            <w:r>
              <w:rPr>
                <w:noProof/>
                <w:snapToGrid/>
              </w:rPr>
              <w:drawing>
                <wp:inline distT="0" distB="0" distL="0" distR="0" wp14:anchorId="31F637AB" wp14:editId="4DC26A8B">
                  <wp:extent cx="914400" cy="914400"/>
                  <wp:effectExtent l="0" t="0" r="0" b="0"/>
                  <wp:docPr id="91" name="グラフィックス 91" descr="メガホン 単色塗りつぶ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グラフィックス 1" descr="メガホン 単色塗りつぶし"/>
                          <pic:cNvPicPr/>
                        </pic:nvPicPr>
                        <pic:blipFill>
                          <a:blip r:embed="rId17">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914400" cy="914400"/>
                          </a:xfrm>
                          <a:prstGeom prst="rect">
                            <a:avLst/>
                          </a:prstGeom>
                        </pic:spPr>
                      </pic:pic>
                    </a:graphicData>
                  </a:graphic>
                </wp:inline>
              </w:drawing>
            </w:r>
          </w:p>
        </w:tc>
      </w:tr>
      <w:tr w:rsidR="00AD35B2" w14:paraId="56F1909B" w14:textId="77777777" w:rsidTr="00E502EA">
        <w:trPr>
          <w:trHeight w:val="592"/>
        </w:trPr>
        <w:tc>
          <w:tcPr>
            <w:tcW w:w="1948" w:type="dxa"/>
            <w:vAlign w:val="center"/>
          </w:tcPr>
          <w:p w14:paraId="2C1B9D77" w14:textId="77777777" w:rsidR="00AD35B2" w:rsidRPr="00015152" w:rsidRDefault="00AD35B2" w:rsidP="00E502EA">
            <w:pPr>
              <w:widowControl/>
              <w:jc w:val="center"/>
              <w:rPr>
                <w:noProof/>
                <w:snapToGrid/>
                <w:color w:val="BFBFBF" w:themeColor="background1" w:themeShade="BF"/>
              </w:rPr>
            </w:pPr>
            <w:r w:rsidRPr="00015152">
              <w:rPr>
                <w:rFonts w:hint="eastAsia"/>
                <w:noProof/>
                <w:snapToGrid/>
                <w:color w:val="BFBFBF" w:themeColor="background1" w:themeShade="BF"/>
              </w:rPr>
              <w:t>情報収集</w:t>
            </w:r>
          </w:p>
        </w:tc>
        <w:tc>
          <w:tcPr>
            <w:tcW w:w="1948" w:type="dxa"/>
            <w:vAlign w:val="center"/>
          </w:tcPr>
          <w:p w14:paraId="3A749634" w14:textId="77777777" w:rsidR="00AD35B2" w:rsidRPr="00015152" w:rsidRDefault="00AD35B2" w:rsidP="00E502EA">
            <w:pPr>
              <w:widowControl/>
              <w:jc w:val="center"/>
              <w:rPr>
                <w:noProof/>
                <w:snapToGrid/>
              </w:rPr>
            </w:pPr>
            <w:r w:rsidRPr="00015152">
              <w:rPr>
                <w:rFonts w:hint="eastAsia"/>
                <w:noProof/>
                <w:snapToGrid/>
              </w:rPr>
              <w:t>検討</w:t>
            </w:r>
          </w:p>
        </w:tc>
        <w:tc>
          <w:tcPr>
            <w:tcW w:w="1948" w:type="dxa"/>
            <w:vAlign w:val="center"/>
          </w:tcPr>
          <w:p w14:paraId="25B316AB" w14:textId="77777777" w:rsidR="00AD35B2" w:rsidRPr="00F8282F" w:rsidRDefault="00AD35B2" w:rsidP="00E502EA">
            <w:pPr>
              <w:widowControl/>
              <w:jc w:val="center"/>
              <w:rPr>
                <w:noProof/>
                <w:snapToGrid/>
                <w:color w:val="BFBFBF" w:themeColor="background1" w:themeShade="BF"/>
              </w:rPr>
            </w:pPr>
            <w:r w:rsidRPr="0026500C">
              <w:rPr>
                <w:rFonts w:hint="eastAsia"/>
                <w:color w:val="BFBFBF" w:themeColor="background1" w:themeShade="BF"/>
              </w:rPr>
              <w:t>決定</w:t>
            </w:r>
          </w:p>
        </w:tc>
        <w:tc>
          <w:tcPr>
            <w:tcW w:w="1948" w:type="dxa"/>
            <w:vAlign w:val="center"/>
          </w:tcPr>
          <w:p w14:paraId="6279666D" w14:textId="77777777" w:rsidR="00AD35B2" w:rsidRPr="00015152" w:rsidRDefault="00AD35B2" w:rsidP="00E502EA">
            <w:pPr>
              <w:widowControl/>
              <w:jc w:val="center"/>
              <w:rPr>
                <w:noProof/>
                <w:snapToGrid/>
              </w:rPr>
            </w:pPr>
            <w:r w:rsidRPr="00015152">
              <w:rPr>
                <w:rFonts w:hint="eastAsia"/>
                <w:noProof/>
                <w:snapToGrid/>
              </w:rPr>
              <w:t>まとめ</w:t>
            </w:r>
          </w:p>
        </w:tc>
        <w:tc>
          <w:tcPr>
            <w:tcW w:w="1949" w:type="dxa"/>
            <w:vAlign w:val="center"/>
          </w:tcPr>
          <w:p w14:paraId="665B484D" w14:textId="77777777" w:rsidR="00AD35B2" w:rsidRPr="00F8282F" w:rsidRDefault="00AD35B2" w:rsidP="00E502EA">
            <w:pPr>
              <w:widowControl/>
              <w:jc w:val="center"/>
              <w:rPr>
                <w:color w:val="BFBFBF" w:themeColor="background1" w:themeShade="BF"/>
              </w:rPr>
            </w:pPr>
            <w:r w:rsidRPr="00F8282F">
              <w:rPr>
                <w:rFonts w:hint="eastAsia"/>
                <w:noProof/>
                <w:snapToGrid/>
                <w:color w:val="BFBFBF" w:themeColor="background1" w:themeShade="BF"/>
              </w:rPr>
              <w:t>周知</w:t>
            </w:r>
          </w:p>
        </w:tc>
      </w:tr>
    </w:tbl>
    <w:p w14:paraId="1E4BBE1D" w14:textId="77777777" w:rsidR="00B63EE5" w:rsidRDefault="00B63EE5" w:rsidP="00B63EE5">
      <w:pPr>
        <w:widowControl/>
        <w:jc w:val="left"/>
      </w:pPr>
    </w:p>
    <w:p w14:paraId="5AC92830" w14:textId="77777777" w:rsidR="00B63EE5" w:rsidRDefault="00B63EE5" w:rsidP="00B63EE5">
      <w:pPr>
        <w:widowControl/>
        <w:jc w:val="left"/>
      </w:pPr>
    </w:p>
    <w:p w14:paraId="7217A87A" w14:textId="77777777" w:rsidR="00B63EE5" w:rsidRDefault="00B63EE5" w:rsidP="00B63EE5">
      <w:pPr>
        <w:widowControl/>
        <w:jc w:val="left"/>
      </w:pPr>
    </w:p>
    <w:p w14:paraId="10A757DE" w14:textId="77777777" w:rsidR="00B63EE5" w:rsidRDefault="00B63EE5" w:rsidP="00B63EE5">
      <w:pPr>
        <w:widowControl/>
        <w:jc w:val="left"/>
      </w:pPr>
    </w:p>
    <w:p w14:paraId="7EE2A9C0" w14:textId="77777777" w:rsidR="00B63EE5" w:rsidRDefault="00B63EE5" w:rsidP="00B63EE5">
      <w:pPr>
        <w:widowControl/>
        <w:jc w:val="left"/>
      </w:pPr>
    </w:p>
    <w:p w14:paraId="58971D3D" w14:textId="77777777" w:rsidR="00B63EE5" w:rsidRDefault="00B63EE5" w:rsidP="00B63EE5">
      <w:pPr>
        <w:widowControl/>
        <w:jc w:val="left"/>
      </w:pPr>
    </w:p>
    <w:p w14:paraId="38499BFB" w14:textId="77777777" w:rsidR="00B63EE5" w:rsidRDefault="00B63EE5" w:rsidP="00B63EE5">
      <w:pPr>
        <w:widowControl/>
        <w:jc w:val="left"/>
      </w:pPr>
    </w:p>
    <w:tbl>
      <w:tblPr>
        <w:tblStyle w:val="a3"/>
        <w:tblW w:w="0" w:type="auto"/>
        <w:tblLook w:val="04A0" w:firstRow="1" w:lastRow="0" w:firstColumn="1" w:lastColumn="0" w:noHBand="0" w:noVBand="1"/>
      </w:tblPr>
      <w:tblGrid>
        <w:gridCol w:w="9742"/>
      </w:tblGrid>
      <w:tr w:rsidR="00B63EE5" w14:paraId="418C9773" w14:textId="77777777" w:rsidTr="00E502EA">
        <w:tc>
          <w:tcPr>
            <w:tcW w:w="9742" w:type="dxa"/>
            <w:tcBorders>
              <w:top w:val="nil"/>
              <w:left w:val="nil"/>
              <w:bottom w:val="nil"/>
              <w:right w:val="nil"/>
            </w:tcBorders>
          </w:tcPr>
          <w:p w14:paraId="7AF1B875" w14:textId="277181F4" w:rsidR="00B63EE5" w:rsidRDefault="00B63EE5" w:rsidP="00E502EA">
            <w:pPr>
              <w:widowControl/>
              <w:pBdr>
                <w:top w:val="single" w:sz="4" w:space="1" w:color="auto"/>
                <w:left w:val="single" w:sz="4" w:space="4" w:color="auto"/>
                <w:bottom w:val="single" w:sz="4" w:space="1" w:color="auto"/>
                <w:right w:val="single" w:sz="4" w:space="4" w:color="auto"/>
              </w:pBdr>
              <w:ind w:left="560" w:hangingChars="100" w:hanging="560"/>
              <w:jc w:val="left"/>
              <w:rPr>
                <w:rFonts w:ascii="HGS創英角ｺﾞｼｯｸUB" w:eastAsia="HGS創英角ｺﾞｼｯｸUB" w:hAnsi="HGS創英角ｺﾞｼｯｸUB"/>
                <w:sz w:val="56"/>
                <w:szCs w:val="72"/>
              </w:rPr>
            </w:pPr>
            <w:r>
              <w:rPr>
                <w:rFonts w:ascii="HGS創英角ｺﾞｼｯｸUB" w:eastAsia="HGS創英角ｺﾞｼｯｸUB" w:hAnsi="HGS創英角ｺﾞｼｯｸUB"/>
                <w:sz w:val="56"/>
                <w:szCs w:val="72"/>
              </w:rPr>
              <w:tab/>
            </w:r>
            <w:r>
              <w:rPr>
                <w:rFonts w:ascii="HGS創英角ｺﾞｼｯｸUB" w:eastAsia="HGS創英角ｺﾞｼｯｸUB" w:hAnsi="HGS創英角ｺﾞｼｯｸUB" w:hint="eastAsia"/>
                <w:sz w:val="56"/>
                <w:szCs w:val="72"/>
              </w:rPr>
              <w:t>（９）復旧対応</w:t>
            </w:r>
          </w:p>
          <w:p w14:paraId="3BFB3566" w14:textId="31B0B17B" w:rsidR="00777D81" w:rsidRDefault="00496B6E" w:rsidP="00496B6E">
            <w:pPr>
              <w:widowControl/>
              <w:pBdr>
                <w:top w:val="single" w:sz="4" w:space="1" w:color="auto"/>
                <w:left w:val="single" w:sz="4" w:space="4" w:color="auto"/>
                <w:bottom w:val="single" w:sz="4" w:space="1" w:color="auto"/>
                <w:right w:val="single" w:sz="4" w:space="4" w:color="auto"/>
              </w:pBdr>
              <w:jc w:val="left"/>
              <w:rPr>
                <w:rFonts w:ascii="HGS創英角ｺﾞｼｯｸUB" w:eastAsia="HGS創英角ｺﾞｼｯｸUB" w:hAnsi="HGS創英角ｺﾞｼｯｸUB"/>
                <w:sz w:val="44"/>
                <w:szCs w:val="48"/>
              </w:rPr>
            </w:pPr>
            <w:r>
              <w:rPr>
                <w:rFonts w:ascii="HGS創英角ｺﾞｼｯｸUB" w:eastAsia="HGS創英角ｺﾞｼｯｸUB" w:hAnsi="HGS創英角ｺﾞｼｯｸUB"/>
                <w:sz w:val="56"/>
                <w:szCs w:val="72"/>
              </w:rPr>
              <w:tab/>
            </w:r>
            <w:r>
              <w:rPr>
                <w:rFonts w:ascii="HGS創英角ｺﾞｼｯｸUB" w:eastAsia="HGS創英角ｺﾞｼｯｸUB" w:hAnsi="HGS創英角ｺﾞｼｯｸUB"/>
                <w:sz w:val="56"/>
                <w:szCs w:val="72"/>
              </w:rPr>
              <w:tab/>
            </w:r>
            <w:r w:rsidRPr="0048563D">
              <w:rPr>
                <w:rFonts w:ascii="HGS創英角ｺﾞｼｯｸUB" w:eastAsia="HGS創英角ｺﾞｼｯｸUB" w:hAnsi="HGS創英角ｺﾞｼｯｸUB" w:hint="eastAsia"/>
                <w:sz w:val="44"/>
                <w:szCs w:val="48"/>
              </w:rPr>
              <w:t>①</w:t>
            </w:r>
            <w:r w:rsidRPr="00496B6E">
              <w:rPr>
                <w:rFonts w:ascii="HGS創英角ｺﾞｼｯｸUB" w:eastAsia="HGS創英角ｺﾞｼｯｸUB" w:hAnsi="HGS創英角ｺﾞｼｯｸUB" w:hint="eastAsia"/>
                <w:sz w:val="44"/>
                <w:szCs w:val="48"/>
              </w:rPr>
              <w:t>破損個所の確認</w:t>
            </w:r>
          </w:p>
          <w:p w14:paraId="7DA449A2" w14:textId="46691808" w:rsidR="00496B6E" w:rsidRDefault="00496B6E" w:rsidP="00496B6E">
            <w:pPr>
              <w:widowControl/>
              <w:pBdr>
                <w:top w:val="single" w:sz="4" w:space="1" w:color="auto"/>
                <w:left w:val="single" w:sz="4" w:space="4" w:color="auto"/>
                <w:bottom w:val="single" w:sz="4" w:space="1" w:color="auto"/>
                <w:right w:val="single" w:sz="4" w:space="4" w:color="auto"/>
              </w:pBdr>
              <w:jc w:val="left"/>
              <w:rPr>
                <w:rFonts w:ascii="HGS創英角ｺﾞｼｯｸUB" w:eastAsia="HGS創英角ｺﾞｼｯｸUB" w:hAnsi="HGS創英角ｺﾞｼｯｸUB"/>
                <w:sz w:val="44"/>
                <w:szCs w:val="48"/>
              </w:rPr>
            </w:pPr>
            <w:r>
              <w:rPr>
                <w:rFonts w:ascii="HGS創英角ｺﾞｼｯｸUB" w:eastAsia="HGS創英角ｺﾞｼｯｸUB" w:hAnsi="HGS創英角ｺﾞｼｯｸUB"/>
                <w:sz w:val="56"/>
                <w:szCs w:val="72"/>
              </w:rPr>
              <w:tab/>
            </w:r>
            <w:r>
              <w:rPr>
                <w:rFonts w:ascii="HGS創英角ｺﾞｼｯｸUB" w:eastAsia="HGS創英角ｺﾞｼｯｸUB" w:hAnsi="HGS創英角ｺﾞｼｯｸUB"/>
                <w:sz w:val="56"/>
                <w:szCs w:val="72"/>
              </w:rPr>
              <w:tab/>
            </w:r>
            <w:r w:rsidR="00682452" w:rsidRPr="00682452">
              <w:rPr>
                <w:rFonts w:ascii="HGS創英角ｺﾞｼｯｸUB" w:eastAsia="HGS創英角ｺﾞｼｯｸUB" w:hAnsi="HGS創英角ｺﾞｼｯｸUB" w:hint="eastAsia"/>
                <w:sz w:val="44"/>
                <w:szCs w:val="48"/>
              </w:rPr>
              <w:t>②</w:t>
            </w:r>
            <w:r w:rsidRPr="00496B6E">
              <w:rPr>
                <w:rFonts w:ascii="HGS創英角ｺﾞｼｯｸUB" w:eastAsia="HGS創英角ｺﾞｼｯｸUB" w:hAnsi="HGS創英角ｺﾞｼｯｸUB" w:hint="eastAsia"/>
                <w:sz w:val="44"/>
                <w:szCs w:val="48"/>
              </w:rPr>
              <w:t>業者連絡先一覧の整備</w:t>
            </w:r>
          </w:p>
          <w:p w14:paraId="1E73B46A" w14:textId="303095A0" w:rsidR="00496B6E" w:rsidRPr="009B10D1" w:rsidRDefault="009B10D1" w:rsidP="00496B6E">
            <w:pPr>
              <w:widowControl/>
              <w:pBdr>
                <w:top w:val="single" w:sz="4" w:space="1" w:color="auto"/>
                <w:left w:val="single" w:sz="4" w:space="4" w:color="auto"/>
                <w:bottom w:val="single" w:sz="4" w:space="1" w:color="auto"/>
                <w:right w:val="single" w:sz="4" w:space="4" w:color="auto"/>
              </w:pBdr>
              <w:jc w:val="left"/>
              <w:rPr>
                <w:rFonts w:ascii="HGS創英角ｺﾞｼｯｸUB" w:eastAsia="HGS創英角ｺﾞｼｯｸUB" w:hAnsi="HGS創英角ｺﾞｼｯｸUB"/>
                <w:sz w:val="44"/>
                <w:szCs w:val="48"/>
              </w:rPr>
            </w:pPr>
            <w:r>
              <w:rPr>
                <w:rFonts w:ascii="HGS創英角ｺﾞｼｯｸUB" w:eastAsia="HGS創英角ｺﾞｼｯｸUB" w:hAnsi="HGS創英角ｺﾞｼｯｸUB"/>
                <w:sz w:val="56"/>
                <w:szCs w:val="72"/>
              </w:rPr>
              <w:tab/>
            </w:r>
            <w:r>
              <w:rPr>
                <w:rFonts w:ascii="HGS創英角ｺﾞｼｯｸUB" w:eastAsia="HGS創英角ｺﾞｼｯｸUB" w:hAnsi="HGS創英角ｺﾞｼｯｸUB"/>
                <w:sz w:val="56"/>
                <w:szCs w:val="72"/>
              </w:rPr>
              <w:tab/>
            </w:r>
            <w:r>
              <w:rPr>
                <w:rFonts w:ascii="HGS創英角ｺﾞｼｯｸUB" w:eastAsia="HGS創英角ｺﾞｼｯｸUB" w:hAnsi="HGS創英角ｺﾞｼｯｸUB" w:hint="eastAsia"/>
                <w:sz w:val="44"/>
                <w:szCs w:val="48"/>
              </w:rPr>
              <w:t>③</w:t>
            </w:r>
            <w:r w:rsidR="006C7D6C" w:rsidRPr="006C7D6C">
              <w:rPr>
                <w:rFonts w:ascii="HGS創英角ｺﾞｼｯｸUB" w:eastAsia="HGS創英角ｺﾞｼｯｸUB" w:hAnsi="HGS創英角ｺﾞｼｯｸUB" w:hint="eastAsia"/>
                <w:sz w:val="44"/>
                <w:szCs w:val="48"/>
              </w:rPr>
              <w:t>情報発信</w:t>
            </w:r>
          </w:p>
          <w:p w14:paraId="263E5D43" w14:textId="77777777" w:rsidR="00B63EE5" w:rsidRDefault="00B63EE5" w:rsidP="00E502EA">
            <w:pPr>
              <w:widowControl/>
              <w:jc w:val="left"/>
            </w:pPr>
          </w:p>
        </w:tc>
      </w:tr>
    </w:tbl>
    <w:p w14:paraId="499AF4E3" w14:textId="77777777" w:rsidR="00B63EE5" w:rsidRDefault="00B63EE5" w:rsidP="00B63EE5">
      <w:pPr>
        <w:widowControl/>
        <w:jc w:val="left"/>
      </w:pPr>
    </w:p>
    <w:p w14:paraId="58B187B3" w14:textId="77777777" w:rsidR="00B63EE5" w:rsidRDefault="00B63EE5" w:rsidP="00B63EE5">
      <w:pPr>
        <w:widowControl/>
        <w:jc w:val="left"/>
      </w:pPr>
    </w:p>
    <w:p w14:paraId="2DAFB2B3" w14:textId="77777777" w:rsidR="00B63EE5" w:rsidRDefault="00B63EE5" w:rsidP="00B63EE5">
      <w:pPr>
        <w:widowControl/>
        <w:jc w:val="left"/>
      </w:pPr>
    </w:p>
    <w:p w14:paraId="48673A3E" w14:textId="77777777" w:rsidR="00B63EE5" w:rsidRDefault="00B63EE5" w:rsidP="00B63EE5">
      <w:pPr>
        <w:widowControl/>
        <w:jc w:val="left"/>
      </w:pPr>
    </w:p>
    <w:p w14:paraId="3B3245B9" w14:textId="77777777" w:rsidR="00B63EE5" w:rsidRPr="00DF3921" w:rsidRDefault="00B63EE5" w:rsidP="00B63EE5">
      <w:pPr>
        <w:rPr>
          <w:color w:val="000000" w:themeColor="text1"/>
        </w:rPr>
      </w:pPr>
    </w:p>
    <w:p w14:paraId="07642CFD" w14:textId="4D91D06D" w:rsidR="00B63EE5" w:rsidRPr="00E20B28" w:rsidRDefault="00B3189C" w:rsidP="00D357DF">
      <w:pPr>
        <w:widowControl/>
        <w:ind w:firstLineChars="100" w:firstLine="210"/>
        <w:jc w:val="left"/>
        <w:rPr>
          <w:color w:val="4472C4" w:themeColor="accent1"/>
        </w:rPr>
      </w:pPr>
      <w:r w:rsidRPr="00E20B28">
        <w:rPr>
          <w:rFonts w:hint="eastAsia"/>
          <w:color w:val="4472C4" w:themeColor="accent1"/>
        </w:rPr>
        <w:t>発災</w:t>
      </w:r>
      <w:r w:rsidR="00B559FA" w:rsidRPr="00E20B28">
        <w:rPr>
          <w:rFonts w:hint="eastAsia"/>
          <w:color w:val="4472C4" w:themeColor="accent1"/>
        </w:rPr>
        <w:t>後には、施設平面図や</w:t>
      </w:r>
      <w:r w:rsidR="00AD35B2" w:rsidRPr="00E20B28">
        <w:rPr>
          <w:rFonts w:hint="eastAsia"/>
          <w:color w:val="4472C4" w:themeColor="accent1"/>
        </w:rPr>
        <w:t>実施計画編で作成した</w:t>
      </w:r>
      <w:r w:rsidR="00B559FA" w:rsidRPr="00E20B28">
        <w:rPr>
          <w:rFonts w:hint="eastAsia"/>
          <w:color w:val="4472C4" w:themeColor="accent1"/>
        </w:rPr>
        <w:t>設備リストを元に破損個所を確認します。</w:t>
      </w:r>
    </w:p>
    <w:p w14:paraId="44D2CC9C" w14:textId="27AF7B51" w:rsidR="00F64C20" w:rsidRPr="00E20B28" w:rsidRDefault="00F64C20" w:rsidP="00D357DF">
      <w:pPr>
        <w:widowControl/>
        <w:ind w:firstLineChars="100" w:firstLine="210"/>
        <w:jc w:val="left"/>
        <w:rPr>
          <w:color w:val="4472C4" w:themeColor="accent1"/>
        </w:rPr>
      </w:pPr>
      <w:r w:rsidRPr="00E20B28">
        <w:rPr>
          <w:rFonts w:hint="eastAsia"/>
          <w:color w:val="4472C4" w:themeColor="accent1"/>
        </w:rPr>
        <w:t>緊急時に</w:t>
      </w:r>
      <w:r w:rsidR="00291F8E" w:rsidRPr="00E20B28">
        <w:rPr>
          <w:rFonts w:hint="eastAsia"/>
          <w:color w:val="4472C4" w:themeColor="accent1"/>
        </w:rPr>
        <w:t>直接書き込めるよう、発災時に被害状況を確認すべき箇所をリストにしておきます。</w:t>
      </w:r>
    </w:p>
    <w:p w14:paraId="62D67976" w14:textId="77777777" w:rsidR="00B559FA" w:rsidRPr="00E20B28" w:rsidRDefault="00B559FA" w:rsidP="00B63EE5">
      <w:pPr>
        <w:rPr>
          <w:color w:val="4472C4" w:themeColor="accent1"/>
        </w:rPr>
      </w:pPr>
    </w:p>
    <w:p w14:paraId="251C24E1" w14:textId="77777777" w:rsidR="00483F95" w:rsidRPr="00E20B28" w:rsidRDefault="00483F95" w:rsidP="00483F95">
      <w:pPr>
        <w:widowControl/>
        <w:jc w:val="left"/>
        <w:rPr>
          <w:color w:val="4472C4" w:themeColor="accent1"/>
        </w:rPr>
      </w:pPr>
      <w:r w:rsidRPr="00E20B28">
        <w:rPr>
          <w:rFonts w:hint="eastAsia"/>
          <w:color w:val="4472C4" w:themeColor="accent1"/>
        </w:rPr>
        <w:t>【別途添付するとよい資料】</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4246"/>
        <w:gridCol w:w="5496"/>
      </w:tblGrid>
      <w:tr w:rsidR="0095744A" w:rsidRPr="0095744A" w14:paraId="07BD6A88" w14:textId="77777777" w:rsidTr="00E502EA">
        <w:trPr>
          <w:trHeight w:val="420"/>
        </w:trPr>
        <w:tc>
          <w:tcPr>
            <w:tcW w:w="4246" w:type="dxa"/>
            <w:shd w:val="clear" w:color="auto" w:fill="auto"/>
            <w:noWrap/>
            <w:vAlign w:val="center"/>
          </w:tcPr>
          <w:p w14:paraId="43BFA128" w14:textId="77777777" w:rsidR="00483F95" w:rsidRPr="00E20B28" w:rsidRDefault="00483F95" w:rsidP="00E502EA">
            <w:pPr>
              <w:widowControl/>
              <w:jc w:val="center"/>
              <w:rPr>
                <w:rFonts w:asciiTheme="minorEastAsia" w:hAnsiTheme="minorEastAsia" w:cs="ＭＳ Ｐゴシック"/>
                <w:b/>
                <w:bCs/>
                <w:snapToGrid/>
                <w:color w:val="4472C4" w:themeColor="accent1"/>
                <w:sz w:val="20"/>
                <w:szCs w:val="20"/>
              </w:rPr>
            </w:pPr>
            <w:r w:rsidRPr="00E20B28">
              <w:rPr>
                <w:rFonts w:asciiTheme="minorEastAsia" w:hAnsiTheme="minorEastAsia" w:cs="ＭＳ Ｐゴシック" w:hint="eastAsia"/>
                <w:b/>
                <w:bCs/>
                <w:snapToGrid/>
                <w:color w:val="4472C4" w:themeColor="accent1"/>
                <w:sz w:val="20"/>
                <w:szCs w:val="20"/>
              </w:rPr>
              <w:t>資料</w:t>
            </w:r>
          </w:p>
        </w:tc>
        <w:tc>
          <w:tcPr>
            <w:tcW w:w="5496" w:type="dxa"/>
            <w:shd w:val="clear" w:color="auto" w:fill="auto"/>
            <w:vAlign w:val="center"/>
          </w:tcPr>
          <w:p w14:paraId="29965812" w14:textId="77777777" w:rsidR="00483F95" w:rsidRPr="00E20B28" w:rsidRDefault="00483F95" w:rsidP="00E502EA">
            <w:pPr>
              <w:widowControl/>
              <w:jc w:val="center"/>
              <w:rPr>
                <w:rFonts w:asciiTheme="minorEastAsia" w:hAnsiTheme="minorEastAsia" w:cs="ＭＳ Ｐゴシック"/>
                <w:b/>
                <w:bCs/>
                <w:snapToGrid/>
                <w:color w:val="4472C4" w:themeColor="accent1"/>
                <w:sz w:val="20"/>
                <w:szCs w:val="20"/>
              </w:rPr>
            </w:pPr>
            <w:r w:rsidRPr="00E20B28">
              <w:rPr>
                <w:rFonts w:asciiTheme="minorEastAsia" w:hAnsiTheme="minorEastAsia" w:cs="ＭＳ Ｐゴシック" w:hint="eastAsia"/>
                <w:b/>
                <w:bCs/>
                <w:snapToGrid/>
                <w:color w:val="4472C4" w:themeColor="accent1"/>
                <w:sz w:val="20"/>
                <w:szCs w:val="20"/>
              </w:rPr>
              <w:t>備考</w:t>
            </w:r>
          </w:p>
        </w:tc>
      </w:tr>
      <w:tr w:rsidR="0095744A" w:rsidRPr="0095744A" w14:paraId="052CB40E" w14:textId="77777777" w:rsidTr="00E502EA">
        <w:trPr>
          <w:trHeight w:val="420"/>
        </w:trPr>
        <w:tc>
          <w:tcPr>
            <w:tcW w:w="4246" w:type="dxa"/>
            <w:shd w:val="clear" w:color="auto" w:fill="auto"/>
            <w:noWrap/>
          </w:tcPr>
          <w:p w14:paraId="20130790" w14:textId="3521BFAF" w:rsidR="00FD3794" w:rsidRPr="00E20B28" w:rsidRDefault="00FD3794" w:rsidP="00E502EA">
            <w:pPr>
              <w:widowControl/>
              <w:rPr>
                <w:color w:val="4472C4" w:themeColor="accent1"/>
                <w:sz w:val="20"/>
                <w:szCs w:val="20"/>
              </w:rPr>
            </w:pPr>
            <w:r w:rsidRPr="00E20B28">
              <w:rPr>
                <w:rFonts w:hint="eastAsia"/>
                <w:color w:val="4472C4" w:themeColor="accent1"/>
                <w:sz w:val="20"/>
                <w:szCs w:val="20"/>
              </w:rPr>
              <w:t>施設平面図</w:t>
            </w:r>
          </w:p>
        </w:tc>
        <w:tc>
          <w:tcPr>
            <w:tcW w:w="5496" w:type="dxa"/>
            <w:shd w:val="clear" w:color="auto" w:fill="auto"/>
          </w:tcPr>
          <w:p w14:paraId="1515ECDE" w14:textId="25703026" w:rsidR="00FD3794" w:rsidRPr="00E20B28" w:rsidRDefault="00C97CA5" w:rsidP="00E502EA">
            <w:pPr>
              <w:widowControl/>
              <w:rPr>
                <w:color w:val="4472C4" w:themeColor="accent1"/>
                <w:sz w:val="20"/>
                <w:szCs w:val="20"/>
              </w:rPr>
            </w:pPr>
            <w:r w:rsidRPr="00E20B28">
              <w:rPr>
                <w:rFonts w:hint="eastAsia"/>
                <w:color w:val="4472C4" w:themeColor="accent1"/>
                <w:sz w:val="20"/>
                <w:szCs w:val="20"/>
              </w:rPr>
              <w:t>被災状況を確認できるよう</w:t>
            </w:r>
            <w:r w:rsidR="00FD3794" w:rsidRPr="00E20B28">
              <w:rPr>
                <w:rFonts w:hint="eastAsia"/>
                <w:color w:val="4472C4" w:themeColor="accent1"/>
                <w:sz w:val="20"/>
                <w:szCs w:val="20"/>
              </w:rPr>
              <w:t>施設内の重要な設備・備品</w:t>
            </w:r>
            <w:r w:rsidRPr="00E20B28">
              <w:rPr>
                <w:rFonts w:hint="eastAsia"/>
                <w:color w:val="4472C4" w:themeColor="accent1"/>
                <w:sz w:val="20"/>
                <w:szCs w:val="20"/>
              </w:rPr>
              <w:t>の場所が記された施設平面図を添付しておくとよい。</w:t>
            </w:r>
          </w:p>
        </w:tc>
      </w:tr>
      <w:tr w:rsidR="00483F95" w:rsidRPr="0095744A" w14:paraId="4267838A" w14:textId="77777777" w:rsidTr="00E502EA">
        <w:trPr>
          <w:trHeight w:val="420"/>
        </w:trPr>
        <w:tc>
          <w:tcPr>
            <w:tcW w:w="4246" w:type="dxa"/>
            <w:shd w:val="clear" w:color="auto" w:fill="auto"/>
            <w:noWrap/>
          </w:tcPr>
          <w:p w14:paraId="08AC9B88" w14:textId="3CDC6CBE" w:rsidR="00483F95" w:rsidRPr="00E20B28" w:rsidRDefault="00483F95" w:rsidP="00E502EA">
            <w:pPr>
              <w:widowControl/>
              <w:rPr>
                <w:rFonts w:asciiTheme="minorEastAsia" w:hAnsiTheme="minorEastAsia" w:cs="ＭＳ Ｐゴシック"/>
                <w:b/>
                <w:bCs/>
                <w:snapToGrid/>
                <w:color w:val="4472C4" w:themeColor="accent1"/>
                <w:sz w:val="20"/>
                <w:szCs w:val="20"/>
              </w:rPr>
            </w:pPr>
            <w:r w:rsidRPr="00E20B28">
              <w:rPr>
                <w:rFonts w:hint="eastAsia"/>
                <w:color w:val="4472C4" w:themeColor="accent1"/>
                <w:sz w:val="20"/>
                <w:szCs w:val="20"/>
              </w:rPr>
              <w:t>実施計画編で作成した設備リスト</w:t>
            </w:r>
          </w:p>
        </w:tc>
        <w:tc>
          <w:tcPr>
            <w:tcW w:w="5496" w:type="dxa"/>
            <w:shd w:val="clear" w:color="auto" w:fill="auto"/>
          </w:tcPr>
          <w:p w14:paraId="60D765C1" w14:textId="5BF3F26D" w:rsidR="00483F95" w:rsidRPr="00E20B28" w:rsidRDefault="00B3189C" w:rsidP="00E502EA">
            <w:pPr>
              <w:widowControl/>
              <w:rPr>
                <w:color w:val="4472C4" w:themeColor="accent1"/>
                <w:sz w:val="20"/>
                <w:szCs w:val="20"/>
              </w:rPr>
            </w:pPr>
            <w:r w:rsidRPr="00E20B28">
              <w:rPr>
                <w:rFonts w:hint="eastAsia"/>
                <w:color w:val="4472C4" w:themeColor="accent1"/>
                <w:sz w:val="20"/>
                <w:szCs w:val="20"/>
              </w:rPr>
              <w:t>被災状況を記入できるよう</w:t>
            </w:r>
            <w:r w:rsidR="00FD3794" w:rsidRPr="00E20B28">
              <w:rPr>
                <w:rFonts w:hint="eastAsia"/>
                <w:color w:val="4472C4" w:themeColor="accent1"/>
                <w:sz w:val="20"/>
                <w:szCs w:val="20"/>
              </w:rPr>
              <w:t>実施計画編</w:t>
            </w:r>
            <w:r w:rsidR="00483F95" w:rsidRPr="00E20B28">
              <w:rPr>
                <w:rFonts w:hint="eastAsia"/>
                <w:color w:val="4472C4" w:themeColor="accent1"/>
                <w:sz w:val="20"/>
                <w:szCs w:val="20"/>
              </w:rPr>
              <w:t>で作成した設備リストを破損個所確認用に添付しておくとよい。</w:t>
            </w:r>
          </w:p>
        </w:tc>
      </w:tr>
    </w:tbl>
    <w:p w14:paraId="6465813E" w14:textId="77777777" w:rsidR="00483F95" w:rsidRPr="00E20B28" w:rsidRDefault="00483F95" w:rsidP="00B63EE5">
      <w:pPr>
        <w:rPr>
          <w:color w:val="4472C4" w:themeColor="accent1"/>
        </w:rPr>
      </w:pPr>
    </w:p>
    <w:p w14:paraId="3B089085" w14:textId="6F6A969C" w:rsidR="00640B2A" w:rsidRPr="00E20B28" w:rsidRDefault="00640B2A" w:rsidP="00640B2A">
      <w:pPr>
        <w:rPr>
          <w:rFonts w:asciiTheme="majorEastAsia" w:eastAsiaTheme="majorEastAsia" w:hAnsiTheme="majorEastAsia"/>
          <w:b/>
          <w:bCs/>
          <w:color w:val="4472C4" w:themeColor="accent1"/>
        </w:rPr>
      </w:pPr>
      <w:r w:rsidRPr="00E20B28">
        <w:rPr>
          <w:rFonts w:asciiTheme="majorEastAsia" w:eastAsiaTheme="majorEastAsia" w:hAnsiTheme="majorEastAsia" w:hint="eastAsia"/>
          <w:b/>
          <w:bCs/>
          <w:color w:val="4472C4" w:themeColor="accent1"/>
        </w:rPr>
        <w:t>※手引きのワークシートで「優先業務はない」と判断した場合、この計画については不要かもしれません。個別の事業所の事情に合わせて不要な場合は割愛して</w:t>
      </w:r>
      <w:r w:rsidR="005B1424">
        <w:rPr>
          <w:rFonts w:asciiTheme="majorEastAsia" w:eastAsiaTheme="majorEastAsia" w:hAnsiTheme="majorEastAsia" w:hint="eastAsia"/>
          <w:b/>
          <w:bCs/>
          <w:color w:val="4472C4" w:themeColor="accent1"/>
        </w:rPr>
        <w:t>ください</w:t>
      </w:r>
      <w:r w:rsidRPr="00E20B28">
        <w:rPr>
          <w:rFonts w:asciiTheme="majorEastAsia" w:eastAsiaTheme="majorEastAsia" w:hAnsiTheme="majorEastAsia" w:hint="eastAsia"/>
          <w:b/>
          <w:bCs/>
          <w:color w:val="4472C4" w:themeColor="accent1"/>
        </w:rPr>
        <w:t>。</w:t>
      </w:r>
    </w:p>
    <w:p w14:paraId="708F7652" w14:textId="77777777" w:rsidR="00F61B63" w:rsidRPr="00640B2A" w:rsidRDefault="00F61B63" w:rsidP="00B63EE5"/>
    <w:p w14:paraId="291E9245" w14:textId="71D6B504" w:rsidR="00B63EE5" w:rsidRPr="00A260EB" w:rsidRDefault="00C060AE" w:rsidP="00B63EE5">
      <w:pPr>
        <w:widowControl/>
        <w:jc w:val="center"/>
        <w:rPr>
          <w:rFonts w:asciiTheme="majorEastAsia" w:eastAsiaTheme="majorEastAsia" w:hAnsiTheme="majorEastAsia"/>
          <w:color w:val="FF0000"/>
        </w:rPr>
      </w:pPr>
      <w:r>
        <w:rPr>
          <w:rFonts w:asciiTheme="majorEastAsia" w:eastAsiaTheme="majorEastAsia" w:hAnsiTheme="majorEastAsia" w:hint="eastAsia"/>
          <w:color w:val="FF0000"/>
        </w:rPr>
        <w:t>このページは印刷した際に、仕切紙としてご使用ください</w:t>
      </w:r>
      <w:r w:rsidR="00B63EE5" w:rsidRPr="00A260EB">
        <w:rPr>
          <w:rFonts w:asciiTheme="majorEastAsia" w:eastAsiaTheme="majorEastAsia" w:hAnsiTheme="majorEastAsia" w:hint="eastAsia"/>
          <w:color w:val="FF0000"/>
        </w:rPr>
        <w:t>。</w:t>
      </w:r>
    </w:p>
    <w:p w14:paraId="14DE28ED" w14:textId="77777777" w:rsidR="00B63EE5" w:rsidRDefault="00B63EE5" w:rsidP="00B63EE5">
      <w:pPr>
        <w:widowControl/>
        <w:jc w:val="left"/>
        <w:rPr>
          <w:rFonts w:asciiTheme="majorHAnsi" w:eastAsia="游ゴシック Medium" w:hAnsiTheme="majorHAnsi" w:cstheme="majorBidi"/>
          <w:b/>
          <w:sz w:val="22"/>
        </w:rPr>
      </w:pPr>
      <w:r>
        <w:br w:type="page"/>
      </w:r>
    </w:p>
    <w:p w14:paraId="3B378911" w14:textId="77777777" w:rsidR="00892F38" w:rsidRDefault="00892F38" w:rsidP="00892F38">
      <w:pPr>
        <w:widowControl/>
        <w:jc w:val="left"/>
      </w:pPr>
      <w:bookmarkStart w:id="18" w:name="_Toc37317372"/>
      <w:bookmarkStart w:id="19" w:name="_Toc58505109"/>
    </w:p>
    <w:p w14:paraId="5C9233A1" w14:textId="77777777" w:rsidR="00892F38" w:rsidRDefault="00892F38" w:rsidP="00892F38">
      <w:pPr>
        <w:widowControl/>
        <w:jc w:val="left"/>
      </w:pPr>
    </w:p>
    <w:p w14:paraId="6FD39B40" w14:textId="77777777" w:rsidR="00892F38" w:rsidRDefault="00892F38" w:rsidP="00892F38">
      <w:pPr>
        <w:widowControl/>
        <w:jc w:val="left"/>
      </w:pPr>
    </w:p>
    <w:p w14:paraId="23F7D871" w14:textId="77777777" w:rsidR="00892F38" w:rsidRDefault="00892F38" w:rsidP="00892F38">
      <w:pPr>
        <w:widowControl/>
        <w:jc w:val="left"/>
      </w:pPr>
    </w:p>
    <w:p w14:paraId="763739FE" w14:textId="77777777" w:rsidR="00892F38" w:rsidRDefault="00892F38" w:rsidP="00892F38">
      <w:pPr>
        <w:widowControl/>
        <w:jc w:val="left"/>
      </w:pPr>
    </w:p>
    <w:p w14:paraId="3FB8C866" w14:textId="77777777" w:rsidR="00892F38" w:rsidRDefault="00892F38" w:rsidP="00892F38">
      <w:pPr>
        <w:widowControl/>
        <w:jc w:val="left"/>
      </w:pPr>
    </w:p>
    <w:p w14:paraId="2EECC61A" w14:textId="77777777" w:rsidR="00892F38" w:rsidRDefault="00892F38" w:rsidP="00892F38">
      <w:pPr>
        <w:widowControl/>
        <w:jc w:val="left"/>
      </w:pPr>
    </w:p>
    <w:p w14:paraId="4C788D24" w14:textId="77777777" w:rsidR="00892F38" w:rsidRDefault="00892F38" w:rsidP="00892F38">
      <w:pPr>
        <w:widowControl/>
        <w:jc w:val="left"/>
      </w:pPr>
    </w:p>
    <w:p w14:paraId="47CB72AC" w14:textId="77777777" w:rsidR="00892F38" w:rsidRDefault="00892F38" w:rsidP="00892F38">
      <w:pPr>
        <w:widowControl/>
        <w:jc w:val="left"/>
      </w:pPr>
    </w:p>
    <w:p w14:paraId="62FB0D18" w14:textId="77777777" w:rsidR="00892F38" w:rsidRDefault="00892F38" w:rsidP="00892F38">
      <w:pPr>
        <w:widowControl/>
        <w:jc w:val="left"/>
      </w:pPr>
    </w:p>
    <w:p w14:paraId="54323F0A" w14:textId="77777777" w:rsidR="00892F38" w:rsidRDefault="00892F38" w:rsidP="00892F38">
      <w:pPr>
        <w:widowControl/>
        <w:jc w:val="left"/>
      </w:pPr>
    </w:p>
    <w:tbl>
      <w:tblPr>
        <w:tblStyle w:val="a3"/>
        <w:tblW w:w="0" w:type="auto"/>
        <w:tblLook w:val="04A0" w:firstRow="1" w:lastRow="0" w:firstColumn="1" w:lastColumn="0" w:noHBand="0" w:noVBand="1"/>
      </w:tblPr>
      <w:tblGrid>
        <w:gridCol w:w="9742"/>
      </w:tblGrid>
      <w:tr w:rsidR="00892F38" w14:paraId="4595DEB9" w14:textId="77777777" w:rsidTr="00E502EA">
        <w:tc>
          <w:tcPr>
            <w:tcW w:w="9742" w:type="dxa"/>
            <w:tcBorders>
              <w:top w:val="nil"/>
              <w:left w:val="nil"/>
              <w:bottom w:val="nil"/>
              <w:right w:val="nil"/>
            </w:tcBorders>
          </w:tcPr>
          <w:p w14:paraId="26A93D00" w14:textId="6846E8C6" w:rsidR="00892F38" w:rsidRPr="00C56489" w:rsidRDefault="00892F38" w:rsidP="00E502EA">
            <w:pPr>
              <w:widowControl/>
              <w:pBdr>
                <w:top w:val="single" w:sz="4" w:space="1" w:color="auto"/>
                <w:left w:val="single" w:sz="4" w:space="4" w:color="auto"/>
                <w:bottom w:val="single" w:sz="4" w:space="1" w:color="auto"/>
                <w:right w:val="single" w:sz="4" w:space="4" w:color="auto"/>
              </w:pBdr>
              <w:jc w:val="left"/>
              <w:rPr>
                <w:rFonts w:ascii="HGS創英角ｺﾞｼｯｸUB" w:eastAsia="HGS創英角ｺﾞｼｯｸUB" w:hAnsi="HGS創英角ｺﾞｼｯｸUB"/>
                <w:sz w:val="56"/>
                <w:szCs w:val="72"/>
              </w:rPr>
            </w:pPr>
            <w:r>
              <w:rPr>
                <w:rFonts w:ascii="HGS創英角ｺﾞｼｯｸUB" w:eastAsia="HGS創英角ｺﾞｼｯｸUB" w:hAnsi="HGS創英角ｺﾞｼｯｸUB"/>
                <w:sz w:val="56"/>
                <w:szCs w:val="72"/>
              </w:rPr>
              <w:tab/>
            </w:r>
            <w:r>
              <w:rPr>
                <w:rFonts w:ascii="HGS創英角ｺﾞｼｯｸUB" w:eastAsia="HGS創英角ｺﾞｼｯｸUB" w:hAnsi="HGS創英角ｺﾞｼｯｸUB"/>
                <w:sz w:val="56"/>
                <w:szCs w:val="72"/>
              </w:rPr>
              <w:tab/>
            </w:r>
            <w:r>
              <w:rPr>
                <w:rFonts w:ascii="HGS創英角ｺﾞｼｯｸUB" w:eastAsia="HGS創英角ｺﾞｼｯｸUB" w:hAnsi="HGS創英角ｺﾞｼｯｸUB" w:hint="eastAsia"/>
                <w:sz w:val="56"/>
                <w:szCs w:val="72"/>
              </w:rPr>
              <w:t>①</w:t>
            </w:r>
            <w:r w:rsidRPr="00892F38">
              <w:rPr>
                <w:rFonts w:ascii="HGS創英角ｺﾞｼｯｸUB" w:eastAsia="HGS創英角ｺﾞｼｯｸUB" w:hAnsi="HGS創英角ｺﾞｼｯｸUB" w:hint="eastAsia"/>
                <w:sz w:val="56"/>
                <w:szCs w:val="72"/>
              </w:rPr>
              <w:t>破損個所の確認</w:t>
            </w:r>
          </w:p>
        </w:tc>
      </w:tr>
    </w:tbl>
    <w:p w14:paraId="218E421D" w14:textId="77777777" w:rsidR="00892F38" w:rsidRDefault="00892F38" w:rsidP="00892F38"/>
    <w:p w14:paraId="698B2361" w14:textId="77777777" w:rsidR="00892F38" w:rsidRPr="00412EE1" w:rsidRDefault="00892F38" w:rsidP="00892F38"/>
    <w:p w14:paraId="19D94012" w14:textId="77777777" w:rsidR="00892F38" w:rsidRDefault="00892F38" w:rsidP="00892F38">
      <w:pPr>
        <w:widowControl/>
        <w:jc w:val="left"/>
      </w:pPr>
    </w:p>
    <w:p w14:paraId="3E7BA15F" w14:textId="77777777" w:rsidR="00892F38" w:rsidRDefault="00892F38" w:rsidP="00892F38">
      <w:pPr>
        <w:widowControl/>
        <w:jc w:val="left"/>
      </w:pPr>
    </w:p>
    <w:p w14:paraId="27EA8125" w14:textId="77777777" w:rsidR="00892F38" w:rsidRDefault="00892F38" w:rsidP="00892F38">
      <w:pPr>
        <w:widowControl/>
        <w:jc w:val="left"/>
      </w:pPr>
    </w:p>
    <w:p w14:paraId="6A6934CB" w14:textId="77777777" w:rsidR="00892F38" w:rsidRDefault="00892F38" w:rsidP="00892F38">
      <w:pPr>
        <w:widowControl/>
        <w:jc w:val="left"/>
      </w:pPr>
    </w:p>
    <w:p w14:paraId="611B2D1B" w14:textId="77777777" w:rsidR="00892F38" w:rsidRDefault="00892F38" w:rsidP="00892F38">
      <w:pPr>
        <w:widowControl/>
        <w:jc w:val="left"/>
      </w:pPr>
    </w:p>
    <w:p w14:paraId="6A9E4B15" w14:textId="77777777" w:rsidR="00892F38" w:rsidRDefault="00892F38" w:rsidP="00892F38">
      <w:pPr>
        <w:widowControl/>
        <w:jc w:val="left"/>
      </w:pPr>
    </w:p>
    <w:p w14:paraId="55B36282" w14:textId="77777777" w:rsidR="00892F38" w:rsidRPr="004C703F" w:rsidRDefault="00892F38" w:rsidP="00892F38">
      <w:pPr>
        <w:widowControl/>
        <w:jc w:val="left"/>
      </w:pPr>
    </w:p>
    <w:p w14:paraId="5DD6F50F" w14:textId="77777777" w:rsidR="00892F38" w:rsidRDefault="00892F38" w:rsidP="00892F38">
      <w:pPr>
        <w:widowControl/>
        <w:jc w:val="left"/>
      </w:pPr>
    </w:p>
    <w:p w14:paraId="1A842681" w14:textId="05BA212F" w:rsidR="00892F38" w:rsidRPr="00A260EB" w:rsidRDefault="00C060AE" w:rsidP="00892F38">
      <w:pPr>
        <w:widowControl/>
        <w:jc w:val="center"/>
        <w:rPr>
          <w:rFonts w:asciiTheme="majorEastAsia" w:eastAsiaTheme="majorEastAsia" w:hAnsiTheme="majorEastAsia"/>
          <w:color w:val="FF0000"/>
        </w:rPr>
      </w:pPr>
      <w:r>
        <w:rPr>
          <w:rFonts w:asciiTheme="majorEastAsia" w:eastAsiaTheme="majorEastAsia" w:hAnsiTheme="majorEastAsia" w:hint="eastAsia"/>
          <w:color w:val="FF0000"/>
        </w:rPr>
        <w:t>このページは印刷した際に、仕切紙としてご使用ください</w:t>
      </w:r>
      <w:r w:rsidR="00892F38" w:rsidRPr="00A260EB">
        <w:rPr>
          <w:rFonts w:asciiTheme="majorEastAsia" w:eastAsiaTheme="majorEastAsia" w:hAnsiTheme="majorEastAsia" w:hint="eastAsia"/>
          <w:color w:val="FF0000"/>
        </w:rPr>
        <w:t>。</w:t>
      </w:r>
    </w:p>
    <w:p w14:paraId="0BFEE29B" w14:textId="77777777" w:rsidR="00892F38" w:rsidRDefault="00892F38">
      <w:pPr>
        <w:widowControl/>
        <w:jc w:val="left"/>
        <w:rPr>
          <w:rFonts w:asciiTheme="majorHAnsi" w:eastAsia="游ゴシック Medium" w:hAnsiTheme="majorHAnsi" w:cstheme="majorBidi"/>
          <w:b/>
          <w:sz w:val="22"/>
        </w:rPr>
      </w:pPr>
      <w:r>
        <w:br w:type="page"/>
      </w:r>
    </w:p>
    <w:p w14:paraId="5FFF73C6" w14:textId="75AD14AB" w:rsidR="006262F5" w:rsidRPr="000C44D4" w:rsidRDefault="006262F5" w:rsidP="006262F5">
      <w:pPr>
        <w:pStyle w:val="2"/>
      </w:pPr>
      <w:r>
        <w:rPr>
          <w:rFonts w:hint="eastAsia"/>
        </w:rPr>
        <w:lastRenderedPageBreak/>
        <w:t>（</w:t>
      </w:r>
      <w:r w:rsidR="00C97CA5">
        <w:rPr>
          <w:rFonts w:hint="eastAsia"/>
        </w:rPr>
        <w:t>９</w:t>
      </w:r>
      <w:r>
        <w:rPr>
          <w:rFonts w:hint="eastAsia"/>
        </w:rPr>
        <w:t>）</w:t>
      </w:r>
      <w:r w:rsidRPr="000C44D4">
        <w:rPr>
          <w:rFonts w:hint="eastAsia"/>
        </w:rPr>
        <w:t>復旧対応</w:t>
      </w:r>
      <w:bookmarkEnd w:id="18"/>
      <w:bookmarkEnd w:id="19"/>
    </w:p>
    <w:p w14:paraId="660963C5" w14:textId="45903100" w:rsidR="006262F5" w:rsidRPr="000C44D4" w:rsidRDefault="006262F5" w:rsidP="006262F5">
      <w:pPr>
        <w:pStyle w:val="3"/>
        <w:ind w:leftChars="0"/>
      </w:pPr>
      <w:bookmarkStart w:id="20" w:name="_Toc58505110"/>
      <w:r>
        <w:rPr>
          <w:rFonts w:hint="eastAsia"/>
        </w:rPr>
        <w:t>①</w:t>
      </w:r>
      <w:r w:rsidRPr="000C44D4">
        <w:rPr>
          <w:rFonts w:hint="eastAsia"/>
        </w:rPr>
        <w:t>破損個所の確認</w:t>
      </w:r>
      <w:bookmarkEnd w:id="2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1097"/>
        <w:gridCol w:w="2427"/>
        <w:gridCol w:w="3313"/>
        <w:gridCol w:w="2905"/>
      </w:tblGrid>
      <w:tr w:rsidR="009B0A26" w:rsidRPr="000C44D4" w14:paraId="648BC0A7" w14:textId="77777777" w:rsidTr="009B0A26">
        <w:tc>
          <w:tcPr>
            <w:tcW w:w="3026" w:type="dxa"/>
            <w:gridSpan w:val="2"/>
            <w:shd w:val="clear" w:color="auto" w:fill="FFFFFF"/>
          </w:tcPr>
          <w:p w14:paraId="25C3E8A2" w14:textId="77777777" w:rsidR="009B0A26" w:rsidRPr="000C44D4" w:rsidRDefault="009B0A26" w:rsidP="00B72909">
            <w:pPr>
              <w:ind w:firstLineChars="100" w:firstLine="206"/>
              <w:jc w:val="center"/>
              <w:rPr>
                <w:b/>
                <w:bCs/>
                <w:szCs w:val="20"/>
              </w:rPr>
            </w:pPr>
            <w:r w:rsidRPr="000C44D4">
              <w:rPr>
                <w:rFonts w:hint="eastAsia"/>
                <w:b/>
                <w:bCs/>
                <w:szCs w:val="20"/>
              </w:rPr>
              <w:t>対象</w:t>
            </w:r>
          </w:p>
        </w:tc>
        <w:tc>
          <w:tcPr>
            <w:tcW w:w="2844" w:type="dxa"/>
            <w:shd w:val="clear" w:color="auto" w:fill="FFFFFF"/>
          </w:tcPr>
          <w:p w14:paraId="67C06099" w14:textId="77777777" w:rsidR="009B0A26" w:rsidRPr="000C44D4" w:rsidRDefault="009B0A26" w:rsidP="00B72909">
            <w:pPr>
              <w:ind w:firstLineChars="100" w:firstLine="206"/>
              <w:jc w:val="center"/>
              <w:rPr>
                <w:b/>
                <w:bCs/>
                <w:szCs w:val="20"/>
              </w:rPr>
            </w:pPr>
            <w:r w:rsidRPr="000C44D4">
              <w:rPr>
                <w:rFonts w:hint="eastAsia"/>
                <w:b/>
                <w:bCs/>
                <w:szCs w:val="20"/>
              </w:rPr>
              <w:t>状況（いずれかに○）</w:t>
            </w:r>
          </w:p>
        </w:tc>
        <w:tc>
          <w:tcPr>
            <w:tcW w:w="2494" w:type="dxa"/>
            <w:shd w:val="clear" w:color="auto" w:fill="FFFFFF"/>
          </w:tcPr>
          <w:p w14:paraId="5A46ADF0" w14:textId="77777777" w:rsidR="009B0A26" w:rsidRPr="000C44D4" w:rsidRDefault="009B0A26" w:rsidP="00B72909">
            <w:pPr>
              <w:ind w:firstLineChars="100" w:firstLine="206"/>
              <w:jc w:val="center"/>
              <w:rPr>
                <w:b/>
                <w:bCs/>
                <w:szCs w:val="20"/>
              </w:rPr>
            </w:pPr>
            <w:r w:rsidRPr="000C44D4">
              <w:rPr>
                <w:rFonts w:hint="eastAsia"/>
                <w:b/>
                <w:bCs/>
                <w:szCs w:val="20"/>
              </w:rPr>
              <w:t>対応事項</w:t>
            </w:r>
            <w:r w:rsidRPr="000C44D4">
              <w:rPr>
                <w:rFonts w:hint="eastAsia"/>
                <w:b/>
                <w:bCs/>
                <w:szCs w:val="20"/>
              </w:rPr>
              <w:t>/</w:t>
            </w:r>
            <w:r w:rsidRPr="000C44D4">
              <w:rPr>
                <w:rFonts w:hint="eastAsia"/>
                <w:b/>
                <w:bCs/>
                <w:szCs w:val="20"/>
              </w:rPr>
              <w:t>特記事項</w:t>
            </w:r>
          </w:p>
        </w:tc>
      </w:tr>
      <w:tr w:rsidR="009B0A26" w:rsidRPr="000C44D4" w14:paraId="43F02EF9" w14:textId="77777777" w:rsidTr="009B0A26">
        <w:tc>
          <w:tcPr>
            <w:tcW w:w="942" w:type="dxa"/>
            <w:vMerge w:val="restart"/>
            <w:shd w:val="clear" w:color="auto" w:fill="FFFFFF"/>
            <w:textDirection w:val="tbRlV"/>
            <w:vAlign w:val="center"/>
          </w:tcPr>
          <w:p w14:paraId="606AB928" w14:textId="77777777" w:rsidR="009B0A26" w:rsidRPr="000C44D4" w:rsidRDefault="009B0A26" w:rsidP="00B72909">
            <w:pPr>
              <w:ind w:firstLineChars="100" w:firstLine="206"/>
              <w:rPr>
                <w:b/>
                <w:bCs/>
                <w:szCs w:val="20"/>
              </w:rPr>
            </w:pPr>
            <w:r w:rsidRPr="000C44D4">
              <w:rPr>
                <w:rFonts w:hint="eastAsia"/>
                <w:b/>
                <w:bCs/>
                <w:szCs w:val="20"/>
              </w:rPr>
              <w:t>建物・設備</w:t>
            </w:r>
          </w:p>
        </w:tc>
        <w:tc>
          <w:tcPr>
            <w:tcW w:w="2084" w:type="dxa"/>
            <w:shd w:val="clear" w:color="auto" w:fill="FFFFFF"/>
          </w:tcPr>
          <w:p w14:paraId="794E2259" w14:textId="77777777" w:rsidR="009B0A26" w:rsidRPr="000C44D4" w:rsidRDefault="009B0A26" w:rsidP="00B72909">
            <w:pPr>
              <w:ind w:firstLineChars="100" w:firstLine="210"/>
              <w:rPr>
                <w:szCs w:val="20"/>
              </w:rPr>
            </w:pPr>
            <w:r w:rsidRPr="000C44D4">
              <w:rPr>
                <w:rFonts w:hint="eastAsia"/>
                <w:szCs w:val="20"/>
              </w:rPr>
              <w:t>躯体被害</w:t>
            </w:r>
          </w:p>
        </w:tc>
        <w:tc>
          <w:tcPr>
            <w:tcW w:w="2844" w:type="dxa"/>
            <w:shd w:val="clear" w:color="auto" w:fill="FFFFFF"/>
          </w:tcPr>
          <w:p w14:paraId="4588A2F9" w14:textId="77777777" w:rsidR="009B0A26" w:rsidRPr="000C44D4" w:rsidRDefault="009B0A26" w:rsidP="00B72909">
            <w:pPr>
              <w:ind w:firstLineChars="100" w:firstLine="210"/>
              <w:rPr>
                <w:szCs w:val="20"/>
              </w:rPr>
            </w:pPr>
            <w:r w:rsidRPr="000C44D4">
              <w:rPr>
                <w:rFonts w:hint="eastAsia"/>
                <w:szCs w:val="20"/>
              </w:rPr>
              <w:t>重大／軽微／問題なし</w:t>
            </w:r>
          </w:p>
        </w:tc>
        <w:tc>
          <w:tcPr>
            <w:tcW w:w="2494" w:type="dxa"/>
            <w:shd w:val="clear" w:color="auto" w:fill="FFFFFF"/>
          </w:tcPr>
          <w:p w14:paraId="25E10100" w14:textId="77777777" w:rsidR="009B0A26" w:rsidRPr="000C44D4" w:rsidRDefault="009B0A26" w:rsidP="00B72909">
            <w:pPr>
              <w:ind w:firstLineChars="100" w:firstLine="210"/>
              <w:rPr>
                <w:szCs w:val="20"/>
              </w:rPr>
            </w:pPr>
          </w:p>
        </w:tc>
      </w:tr>
      <w:tr w:rsidR="009B0A26" w:rsidRPr="000C44D4" w14:paraId="56352CDF" w14:textId="77777777" w:rsidTr="009B0A26">
        <w:tc>
          <w:tcPr>
            <w:tcW w:w="942" w:type="dxa"/>
            <w:vMerge/>
            <w:shd w:val="clear" w:color="auto" w:fill="FFFFFF"/>
          </w:tcPr>
          <w:p w14:paraId="7046D55B" w14:textId="77777777" w:rsidR="009B0A26" w:rsidRPr="000C44D4" w:rsidRDefault="009B0A26" w:rsidP="00B72909">
            <w:pPr>
              <w:ind w:firstLineChars="100" w:firstLine="206"/>
              <w:rPr>
                <w:b/>
                <w:bCs/>
                <w:szCs w:val="20"/>
              </w:rPr>
            </w:pPr>
          </w:p>
        </w:tc>
        <w:tc>
          <w:tcPr>
            <w:tcW w:w="2084" w:type="dxa"/>
            <w:shd w:val="clear" w:color="auto" w:fill="FFFFFF"/>
          </w:tcPr>
          <w:p w14:paraId="6873E829" w14:textId="77777777" w:rsidR="009B0A26" w:rsidRPr="000C44D4" w:rsidRDefault="009B0A26" w:rsidP="00B72909">
            <w:pPr>
              <w:ind w:firstLineChars="100" w:firstLine="210"/>
              <w:rPr>
                <w:szCs w:val="20"/>
              </w:rPr>
            </w:pPr>
            <w:r w:rsidRPr="000C44D4">
              <w:rPr>
                <w:rFonts w:hint="eastAsia"/>
                <w:szCs w:val="20"/>
              </w:rPr>
              <w:t>エレベーター</w:t>
            </w:r>
          </w:p>
        </w:tc>
        <w:tc>
          <w:tcPr>
            <w:tcW w:w="2844" w:type="dxa"/>
            <w:shd w:val="clear" w:color="auto" w:fill="FFFFFF"/>
          </w:tcPr>
          <w:p w14:paraId="419E6082" w14:textId="77777777" w:rsidR="009B0A26" w:rsidRPr="000C44D4" w:rsidRDefault="009B0A26" w:rsidP="00B72909">
            <w:pPr>
              <w:ind w:firstLineChars="100" w:firstLine="210"/>
              <w:rPr>
                <w:szCs w:val="20"/>
              </w:rPr>
            </w:pPr>
            <w:r w:rsidRPr="000C44D4">
              <w:rPr>
                <w:rFonts w:hint="eastAsia"/>
                <w:szCs w:val="20"/>
              </w:rPr>
              <w:t>利用可能／利用不可</w:t>
            </w:r>
          </w:p>
        </w:tc>
        <w:tc>
          <w:tcPr>
            <w:tcW w:w="2494" w:type="dxa"/>
            <w:shd w:val="clear" w:color="auto" w:fill="FFFFFF"/>
          </w:tcPr>
          <w:p w14:paraId="73E93F7A" w14:textId="77777777" w:rsidR="009B0A26" w:rsidRPr="000C44D4" w:rsidRDefault="009B0A26" w:rsidP="00B72909">
            <w:pPr>
              <w:ind w:firstLineChars="100" w:firstLine="210"/>
              <w:rPr>
                <w:szCs w:val="20"/>
              </w:rPr>
            </w:pPr>
          </w:p>
        </w:tc>
      </w:tr>
      <w:tr w:rsidR="009B0A26" w:rsidRPr="000C44D4" w14:paraId="717133BE" w14:textId="77777777" w:rsidTr="009B0A26">
        <w:tc>
          <w:tcPr>
            <w:tcW w:w="942" w:type="dxa"/>
            <w:vMerge/>
            <w:shd w:val="clear" w:color="auto" w:fill="FFFFFF"/>
          </w:tcPr>
          <w:p w14:paraId="51074319" w14:textId="77777777" w:rsidR="009B0A26" w:rsidRPr="000C44D4" w:rsidRDefault="009B0A26" w:rsidP="00B72909">
            <w:pPr>
              <w:ind w:firstLineChars="100" w:firstLine="206"/>
              <w:rPr>
                <w:b/>
                <w:bCs/>
                <w:szCs w:val="20"/>
              </w:rPr>
            </w:pPr>
          </w:p>
        </w:tc>
        <w:tc>
          <w:tcPr>
            <w:tcW w:w="2084" w:type="dxa"/>
            <w:shd w:val="clear" w:color="auto" w:fill="FFFFFF"/>
          </w:tcPr>
          <w:p w14:paraId="1EA5F8FD" w14:textId="77777777" w:rsidR="009B0A26" w:rsidRPr="000C44D4" w:rsidRDefault="009B0A26" w:rsidP="00B72909">
            <w:pPr>
              <w:ind w:firstLineChars="100" w:firstLine="210"/>
              <w:rPr>
                <w:szCs w:val="20"/>
              </w:rPr>
            </w:pPr>
            <w:r w:rsidRPr="000C44D4">
              <w:rPr>
                <w:rFonts w:hint="eastAsia"/>
                <w:szCs w:val="20"/>
              </w:rPr>
              <w:t>電気</w:t>
            </w:r>
          </w:p>
        </w:tc>
        <w:tc>
          <w:tcPr>
            <w:tcW w:w="2844" w:type="dxa"/>
            <w:shd w:val="clear" w:color="auto" w:fill="FFFFFF"/>
          </w:tcPr>
          <w:p w14:paraId="604DD2C2" w14:textId="77777777" w:rsidR="009B0A26" w:rsidRPr="000C44D4" w:rsidRDefault="009B0A26" w:rsidP="00B72909">
            <w:pPr>
              <w:ind w:firstLineChars="100" w:firstLine="210"/>
              <w:rPr>
                <w:szCs w:val="20"/>
              </w:rPr>
            </w:pPr>
            <w:r w:rsidRPr="000C44D4">
              <w:rPr>
                <w:rFonts w:hint="eastAsia"/>
                <w:szCs w:val="20"/>
              </w:rPr>
              <w:t>通電　／　不通</w:t>
            </w:r>
          </w:p>
        </w:tc>
        <w:tc>
          <w:tcPr>
            <w:tcW w:w="2494" w:type="dxa"/>
            <w:shd w:val="clear" w:color="auto" w:fill="FFFFFF"/>
          </w:tcPr>
          <w:p w14:paraId="249B35F1" w14:textId="77777777" w:rsidR="009B0A26" w:rsidRPr="000C44D4" w:rsidRDefault="009B0A26" w:rsidP="00B72909">
            <w:pPr>
              <w:ind w:firstLineChars="100" w:firstLine="210"/>
              <w:rPr>
                <w:szCs w:val="20"/>
              </w:rPr>
            </w:pPr>
          </w:p>
        </w:tc>
      </w:tr>
      <w:tr w:rsidR="009B0A26" w:rsidRPr="000C44D4" w14:paraId="37CA6562" w14:textId="77777777" w:rsidTr="009B0A26">
        <w:tc>
          <w:tcPr>
            <w:tcW w:w="942" w:type="dxa"/>
            <w:vMerge/>
            <w:shd w:val="clear" w:color="auto" w:fill="FFFFFF"/>
          </w:tcPr>
          <w:p w14:paraId="1EDAEE05" w14:textId="77777777" w:rsidR="009B0A26" w:rsidRPr="000C44D4" w:rsidRDefault="009B0A26" w:rsidP="00B72909">
            <w:pPr>
              <w:ind w:firstLineChars="100" w:firstLine="206"/>
              <w:rPr>
                <w:b/>
                <w:bCs/>
                <w:szCs w:val="20"/>
              </w:rPr>
            </w:pPr>
          </w:p>
        </w:tc>
        <w:tc>
          <w:tcPr>
            <w:tcW w:w="2084" w:type="dxa"/>
            <w:shd w:val="clear" w:color="auto" w:fill="FFFFFF"/>
          </w:tcPr>
          <w:p w14:paraId="4FEA022B" w14:textId="77777777" w:rsidR="009B0A26" w:rsidRPr="000C44D4" w:rsidRDefault="009B0A26" w:rsidP="00B72909">
            <w:pPr>
              <w:ind w:firstLineChars="100" w:firstLine="210"/>
              <w:rPr>
                <w:szCs w:val="20"/>
              </w:rPr>
            </w:pPr>
            <w:r w:rsidRPr="000C44D4">
              <w:rPr>
                <w:rFonts w:hint="eastAsia"/>
                <w:szCs w:val="20"/>
              </w:rPr>
              <w:t>水道</w:t>
            </w:r>
          </w:p>
        </w:tc>
        <w:tc>
          <w:tcPr>
            <w:tcW w:w="2844" w:type="dxa"/>
            <w:shd w:val="clear" w:color="auto" w:fill="FFFFFF"/>
          </w:tcPr>
          <w:p w14:paraId="5F6208FB" w14:textId="77777777" w:rsidR="009B0A26" w:rsidRPr="000C44D4" w:rsidRDefault="009B0A26" w:rsidP="00B72909">
            <w:pPr>
              <w:ind w:firstLineChars="100" w:firstLine="210"/>
              <w:rPr>
                <w:szCs w:val="20"/>
              </w:rPr>
            </w:pPr>
            <w:r w:rsidRPr="000C44D4">
              <w:rPr>
                <w:rFonts w:hint="eastAsia"/>
                <w:szCs w:val="20"/>
              </w:rPr>
              <w:t>利用可能／利用不可</w:t>
            </w:r>
          </w:p>
        </w:tc>
        <w:tc>
          <w:tcPr>
            <w:tcW w:w="2494" w:type="dxa"/>
            <w:shd w:val="clear" w:color="auto" w:fill="FFFFFF"/>
          </w:tcPr>
          <w:p w14:paraId="4EFF6B76" w14:textId="77777777" w:rsidR="009B0A26" w:rsidRPr="000C44D4" w:rsidRDefault="009B0A26" w:rsidP="00B72909">
            <w:pPr>
              <w:ind w:firstLineChars="100" w:firstLine="210"/>
              <w:rPr>
                <w:szCs w:val="20"/>
              </w:rPr>
            </w:pPr>
          </w:p>
        </w:tc>
      </w:tr>
      <w:tr w:rsidR="009B0A26" w:rsidRPr="000C44D4" w14:paraId="558AC978" w14:textId="77777777" w:rsidTr="009B0A26">
        <w:tc>
          <w:tcPr>
            <w:tcW w:w="942" w:type="dxa"/>
            <w:vMerge/>
            <w:shd w:val="clear" w:color="auto" w:fill="FFFFFF"/>
          </w:tcPr>
          <w:p w14:paraId="6AA0406F" w14:textId="77777777" w:rsidR="009B0A26" w:rsidRPr="000C44D4" w:rsidRDefault="009B0A26" w:rsidP="00B72909">
            <w:pPr>
              <w:ind w:firstLineChars="100" w:firstLine="206"/>
              <w:rPr>
                <w:b/>
                <w:bCs/>
                <w:szCs w:val="20"/>
              </w:rPr>
            </w:pPr>
          </w:p>
        </w:tc>
        <w:tc>
          <w:tcPr>
            <w:tcW w:w="2084" w:type="dxa"/>
            <w:shd w:val="clear" w:color="auto" w:fill="FFFFFF"/>
          </w:tcPr>
          <w:p w14:paraId="20D4C861" w14:textId="77777777" w:rsidR="009B0A26" w:rsidRPr="000C44D4" w:rsidRDefault="009B0A26" w:rsidP="00B72909">
            <w:pPr>
              <w:ind w:firstLineChars="100" w:firstLine="210"/>
              <w:rPr>
                <w:szCs w:val="20"/>
              </w:rPr>
            </w:pPr>
            <w:r w:rsidRPr="000C44D4">
              <w:rPr>
                <w:rFonts w:hint="eastAsia"/>
                <w:szCs w:val="20"/>
              </w:rPr>
              <w:t>電話</w:t>
            </w:r>
          </w:p>
        </w:tc>
        <w:tc>
          <w:tcPr>
            <w:tcW w:w="2844" w:type="dxa"/>
            <w:shd w:val="clear" w:color="auto" w:fill="FFFFFF"/>
          </w:tcPr>
          <w:p w14:paraId="1E17F3DA" w14:textId="77777777" w:rsidR="009B0A26" w:rsidRPr="000C44D4" w:rsidRDefault="009B0A26" w:rsidP="00B72909">
            <w:pPr>
              <w:ind w:firstLineChars="100" w:firstLine="210"/>
              <w:rPr>
                <w:szCs w:val="20"/>
              </w:rPr>
            </w:pPr>
            <w:r w:rsidRPr="000C44D4">
              <w:rPr>
                <w:rFonts w:hint="eastAsia"/>
                <w:szCs w:val="20"/>
              </w:rPr>
              <w:t>通話可能／通話不可</w:t>
            </w:r>
          </w:p>
        </w:tc>
        <w:tc>
          <w:tcPr>
            <w:tcW w:w="2494" w:type="dxa"/>
            <w:shd w:val="clear" w:color="auto" w:fill="FFFFFF"/>
          </w:tcPr>
          <w:p w14:paraId="17F2B808" w14:textId="77777777" w:rsidR="009B0A26" w:rsidRPr="000C44D4" w:rsidRDefault="009B0A26" w:rsidP="00B72909">
            <w:pPr>
              <w:ind w:firstLineChars="100" w:firstLine="210"/>
              <w:rPr>
                <w:szCs w:val="20"/>
              </w:rPr>
            </w:pPr>
          </w:p>
        </w:tc>
      </w:tr>
      <w:tr w:rsidR="009B0A26" w:rsidRPr="000C44D4" w14:paraId="1658DBE3" w14:textId="77777777" w:rsidTr="009B0A26">
        <w:tc>
          <w:tcPr>
            <w:tcW w:w="942" w:type="dxa"/>
            <w:vMerge/>
            <w:shd w:val="clear" w:color="auto" w:fill="FFFFFF"/>
          </w:tcPr>
          <w:p w14:paraId="485FF422" w14:textId="77777777" w:rsidR="009B0A26" w:rsidRPr="000C44D4" w:rsidRDefault="009B0A26" w:rsidP="00B72909">
            <w:pPr>
              <w:ind w:firstLineChars="100" w:firstLine="206"/>
              <w:rPr>
                <w:b/>
                <w:bCs/>
                <w:szCs w:val="20"/>
              </w:rPr>
            </w:pPr>
          </w:p>
        </w:tc>
        <w:tc>
          <w:tcPr>
            <w:tcW w:w="2084" w:type="dxa"/>
            <w:shd w:val="clear" w:color="auto" w:fill="FFFFFF"/>
          </w:tcPr>
          <w:p w14:paraId="242599A4" w14:textId="77777777" w:rsidR="009B0A26" w:rsidRPr="000C44D4" w:rsidRDefault="009B0A26" w:rsidP="00B72909">
            <w:pPr>
              <w:ind w:firstLineChars="100" w:firstLine="210"/>
              <w:rPr>
                <w:szCs w:val="20"/>
              </w:rPr>
            </w:pPr>
            <w:r w:rsidRPr="000C44D4">
              <w:rPr>
                <w:rFonts w:hint="eastAsia"/>
                <w:szCs w:val="20"/>
              </w:rPr>
              <w:t>インターネット</w:t>
            </w:r>
          </w:p>
        </w:tc>
        <w:tc>
          <w:tcPr>
            <w:tcW w:w="2844" w:type="dxa"/>
            <w:shd w:val="clear" w:color="auto" w:fill="FFFFFF"/>
          </w:tcPr>
          <w:p w14:paraId="5183E186" w14:textId="77777777" w:rsidR="009B0A26" w:rsidRPr="000C44D4" w:rsidRDefault="009B0A26" w:rsidP="00B72909">
            <w:pPr>
              <w:ind w:firstLineChars="100" w:firstLine="210"/>
              <w:rPr>
                <w:szCs w:val="20"/>
              </w:rPr>
            </w:pPr>
            <w:r w:rsidRPr="000C44D4">
              <w:rPr>
                <w:rFonts w:hint="eastAsia"/>
                <w:szCs w:val="20"/>
              </w:rPr>
              <w:t>利用可能／利用不可</w:t>
            </w:r>
          </w:p>
        </w:tc>
        <w:tc>
          <w:tcPr>
            <w:tcW w:w="2494" w:type="dxa"/>
            <w:shd w:val="clear" w:color="auto" w:fill="FFFFFF"/>
          </w:tcPr>
          <w:p w14:paraId="4B6FAD51" w14:textId="77777777" w:rsidR="009B0A26" w:rsidRPr="000C44D4" w:rsidRDefault="009B0A26" w:rsidP="00B72909">
            <w:pPr>
              <w:ind w:firstLineChars="100" w:firstLine="210"/>
              <w:rPr>
                <w:szCs w:val="20"/>
              </w:rPr>
            </w:pPr>
          </w:p>
        </w:tc>
      </w:tr>
      <w:tr w:rsidR="009B0A26" w:rsidRPr="000C44D4" w14:paraId="6724BBE2" w14:textId="77777777" w:rsidTr="009B0A26">
        <w:tc>
          <w:tcPr>
            <w:tcW w:w="942" w:type="dxa"/>
            <w:vMerge/>
            <w:shd w:val="clear" w:color="auto" w:fill="FFFFFF"/>
          </w:tcPr>
          <w:p w14:paraId="69F856AC" w14:textId="77777777" w:rsidR="009B0A26" w:rsidRPr="000C44D4" w:rsidRDefault="009B0A26" w:rsidP="00B72909">
            <w:pPr>
              <w:ind w:firstLineChars="100" w:firstLine="206"/>
              <w:rPr>
                <w:b/>
                <w:bCs/>
                <w:szCs w:val="20"/>
              </w:rPr>
            </w:pPr>
          </w:p>
        </w:tc>
        <w:tc>
          <w:tcPr>
            <w:tcW w:w="2084" w:type="dxa"/>
            <w:shd w:val="clear" w:color="auto" w:fill="FFFFFF"/>
          </w:tcPr>
          <w:p w14:paraId="77220210" w14:textId="77777777" w:rsidR="009B0A26" w:rsidRPr="000C44D4" w:rsidRDefault="009B0A26" w:rsidP="00B72909">
            <w:pPr>
              <w:ind w:firstLineChars="100" w:firstLine="210"/>
              <w:rPr>
                <w:szCs w:val="20"/>
              </w:rPr>
            </w:pPr>
            <w:r w:rsidRPr="000C44D4">
              <w:rPr>
                <w:rFonts w:hint="eastAsia"/>
                <w:szCs w:val="20"/>
              </w:rPr>
              <w:t>・・・</w:t>
            </w:r>
          </w:p>
        </w:tc>
        <w:tc>
          <w:tcPr>
            <w:tcW w:w="2844" w:type="dxa"/>
            <w:shd w:val="clear" w:color="auto" w:fill="FFFFFF"/>
          </w:tcPr>
          <w:p w14:paraId="6EB60A22" w14:textId="77777777" w:rsidR="009B0A26" w:rsidRPr="000C44D4" w:rsidRDefault="009B0A26" w:rsidP="00B72909">
            <w:pPr>
              <w:ind w:firstLineChars="100" w:firstLine="210"/>
              <w:rPr>
                <w:szCs w:val="20"/>
              </w:rPr>
            </w:pPr>
          </w:p>
        </w:tc>
        <w:tc>
          <w:tcPr>
            <w:tcW w:w="2494" w:type="dxa"/>
            <w:shd w:val="clear" w:color="auto" w:fill="FFFFFF"/>
          </w:tcPr>
          <w:p w14:paraId="58AFB0F6" w14:textId="77777777" w:rsidR="009B0A26" w:rsidRPr="000C44D4" w:rsidRDefault="009B0A26" w:rsidP="00B72909">
            <w:pPr>
              <w:ind w:firstLineChars="100" w:firstLine="210"/>
              <w:rPr>
                <w:szCs w:val="20"/>
              </w:rPr>
            </w:pPr>
          </w:p>
        </w:tc>
      </w:tr>
      <w:tr w:rsidR="009B0A26" w:rsidRPr="000C44D4" w14:paraId="532A970D" w14:textId="77777777" w:rsidTr="009B0A26">
        <w:tc>
          <w:tcPr>
            <w:tcW w:w="942" w:type="dxa"/>
            <w:vMerge w:val="restart"/>
            <w:shd w:val="clear" w:color="auto" w:fill="FFFFFF"/>
            <w:textDirection w:val="tbRlV"/>
            <w:vAlign w:val="center"/>
          </w:tcPr>
          <w:p w14:paraId="0748CA3C" w14:textId="77777777" w:rsidR="009B0A26" w:rsidRPr="000C44D4" w:rsidRDefault="009B0A26" w:rsidP="00B72909">
            <w:pPr>
              <w:ind w:firstLineChars="100" w:firstLine="206"/>
              <w:rPr>
                <w:b/>
                <w:bCs/>
                <w:szCs w:val="20"/>
              </w:rPr>
            </w:pPr>
            <w:r w:rsidRPr="000C44D4">
              <w:rPr>
                <w:rFonts w:hint="eastAsia"/>
                <w:b/>
                <w:bCs/>
                <w:szCs w:val="20"/>
              </w:rPr>
              <w:t>建物・設備</w:t>
            </w:r>
          </w:p>
          <w:p w14:paraId="0E832050" w14:textId="77777777" w:rsidR="009B0A26" w:rsidRPr="000C44D4" w:rsidRDefault="009B0A26" w:rsidP="00B72909">
            <w:pPr>
              <w:ind w:firstLineChars="100" w:firstLine="206"/>
              <w:rPr>
                <w:b/>
                <w:bCs/>
                <w:szCs w:val="20"/>
              </w:rPr>
            </w:pPr>
            <w:r w:rsidRPr="000C44D4">
              <w:rPr>
                <w:rFonts w:hint="eastAsia"/>
                <w:b/>
                <w:bCs/>
                <w:szCs w:val="20"/>
              </w:rPr>
              <w:t>（フロア単位）</w:t>
            </w:r>
          </w:p>
        </w:tc>
        <w:tc>
          <w:tcPr>
            <w:tcW w:w="2084" w:type="dxa"/>
            <w:shd w:val="clear" w:color="auto" w:fill="FFFFFF"/>
          </w:tcPr>
          <w:p w14:paraId="577B5F99" w14:textId="77777777" w:rsidR="009B0A26" w:rsidRPr="000C44D4" w:rsidRDefault="009B0A26" w:rsidP="00B72909">
            <w:pPr>
              <w:ind w:firstLineChars="100" w:firstLine="210"/>
              <w:rPr>
                <w:szCs w:val="20"/>
              </w:rPr>
            </w:pPr>
            <w:r w:rsidRPr="000C44D4">
              <w:rPr>
                <w:rFonts w:hint="eastAsia"/>
                <w:szCs w:val="20"/>
              </w:rPr>
              <w:t>ガラス</w:t>
            </w:r>
          </w:p>
        </w:tc>
        <w:tc>
          <w:tcPr>
            <w:tcW w:w="2844" w:type="dxa"/>
            <w:shd w:val="clear" w:color="auto" w:fill="FFFFFF"/>
          </w:tcPr>
          <w:p w14:paraId="330F55D0" w14:textId="77777777" w:rsidR="009B0A26" w:rsidRPr="000C44D4" w:rsidRDefault="009B0A26" w:rsidP="00B72909">
            <w:pPr>
              <w:ind w:firstLineChars="100" w:firstLine="210"/>
              <w:rPr>
                <w:szCs w:val="20"/>
              </w:rPr>
            </w:pPr>
            <w:r w:rsidRPr="000C44D4">
              <w:rPr>
                <w:rFonts w:hint="eastAsia"/>
                <w:szCs w:val="20"/>
              </w:rPr>
              <w:t>破損・飛散／破損なし</w:t>
            </w:r>
          </w:p>
        </w:tc>
        <w:tc>
          <w:tcPr>
            <w:tcW w:w="2494" w:type="dxa"/>
            <w:shd w:val="clear" w:color="auto" w:fill="FFFFFF"/>
          </w:tcPr>
          <w:p w14:paraId="6E5BCF3F" w14:textId="77777777" w:rsidR="009B0A26" w:rsidRPr="000C44D4" w:rsidRDefault="009B0A26" w:rsidP="00B72909">
            <w:pPr>
              <w:ind w:firstLineChars="100" w:firstLine="210"/>
              <w:rPr>
                <w:szCs w:val="20"/>
              </w:rPr>
            </w:pPr>
          </w:p>
        </w:tc>
      </w:tr>
      <w:tr w:rsidR="009B0A26" w:rsidRPr="000C44D4" w14:paraId="5C181FF2" w14:textId="77777777" w:rsidTr="009B0A26">
        <w:tc>
          <w:tcPr>
            <w:tcW w:w="942" w:type="dxa"/>
            <w:vMerge/>
            <w:shd w:val="clear" w:color="auto" w:fill="FFFFFF"/>
          </w:tcPr>
          <w:p w14:paraId="23F1AE9B" w14:textId="77777777" w:rsidR="009B0A26" w:rsidRPr="000C44D4" w:rsidRDefault="009B0A26" w:rsidP="00B72909">
            <w:pPr>
              <w:ind w:firstLineChars="100" w:firstLine="206"/>
              <w:rPr>
                <w:b/>
                <w:bCs/>
                <w:szCs w:val="20"/>
              </w:rPr>
            </w:pPr>
          </w:p>
        </w:tc>
        <w:tc>
          <w:tcPr>
            <w:tcW w:w="2084" w:type="dxa"/>
            <w:shd w:val="clear" w:color="auto" w:fill="FFFFFF"/>
          </w:tcPr>
          <w:p w14:paraId="09C444D5" w14:textId="77777777" w:rsidR="009B0A26" w:rsidRPr="000C44D4" w:rsidRDefault="009B0A26" w:rsidP="00B72909">
            <w:pPr>
              <w:ind w:firstLineChars="100" w:firstLine="210"/>
              <w:rPr>
                <w:szCs w:val="20"/>
              </w:rPr>
            </w:pPr>
            <w:r w:rsidRPr="000C44D4">
              <w:rPr>
                <w:rFonts w:hint="eastAsia"/>
                <w:szCs w:val="20"/>
              </w:rPr>
              <w:t>キャビネット</w:t>
            </w:r>
          </w:p>
        </w:tc>
        <w:tc>
          <w:tcPr>
            <w:tcW w:w="2844" w:type="dxa"/>
            <w:shd w:val="clear" w:color="auto" w:fill="FFFFFF"/>
          </w:tcPr>
          <w:p w14:paraId="49914EA9" w14:textId="77777777" w:rsidR="009B0A26" w:rsidRPr="000C44D4" w:rsidRDefault="009B0A26" w:rsidP="00B72909">
            <w:pPr>
              <w:ind w:firstLineChars="100" w:firstLine="210"/>
              <w:rPr>
                <w:szCs w:val="20"/>
              </w:rPr>
            </w:pPr>
            <w:r w:rsidRPr="000C44D4">
              <w:rPr>
                <w:rFonts w:hint="eastAsia"/>
                <w:szCs w:val="20"/>
              </w:rPr>
              <w:t>転倒あり／転倒なし</w:t>
            </w:r>
          </w:p>
        </w:tc>
        <w:tc>
          <w:tcPr>
            <w:tcW w:w="2494" w:type="dxa"/>
            <w:shd w:val="clear" w:color="auto" w:fill="FFFFFF"/>
          </w:tcPr>
          <w:p w14:paraId="66837478" w14:textId="77777777" w:rsidR="009B0A26" w:rsidRPr="000C44D4" w:rsidRDefault="009B0A26" w:rsidP="00B72909">
            <w:pPr>
              <w:ind w:firstLineChars="100" w:firstLine="210"/>
              <w:rPr>
                <w:szCs w:val="20"/>
              </w:rPr>
            </w:pPr>
          </w:p>
        </w:tc>
      </w:tr>
      <w:tr w:rsidR="009B0A26" w:rsidRPr="000C44D4" w14:paraId="507FBAAD" w14:textId="77777777" w:rsidTr="009B0A26">
        <w:tc>
          <w:tcPr>
            <w:tcW w:w="942" w:type="dxa"/>
            <w:vMerge/>
            <w:shd w:val="clear" w:color="auto" w:fill="FFFFFF"/>
          </w:tcPr>
          <w:p w14:paraId="248E6686" w14:textId="77777777" w:rsidR="009B0A26" w:rsidRPr="000C44D4" w:rsidRDefault="009B0A26" w:rsidP="00B72909">
            <w:pPr>
              <w:ind w:firstLineChars="100" w:firstLine="206"/>
              <w:rPr>
                <w:b/>
                <w:bCs/>
                <w:szCs w:val="20"/>
              </w:rPr>
            </w:pPr>
          </w:p>
        </w:tc>
        <w:tc>
          <w:tcPr>
            <w:tcW w:w="2084" w:type="dxa"/>
            <w:shd w:val="clear" w:color="auto" w:fill="FFFFFF"/>
          </w:tcPr>
          <w:p w14:paraId="05FFF3D5" w14:textId="77777777" w:rsidR="009B0A26" w:rsidRPr="000C44D4" w:rsidRDefault="009B0A26" w:rsidP="00B72909">
            <w:pPr>
              <w:ind w:firstLineChars="100" w:firstLine="210"/>
              <w:rPr>
                <w:szCs w:val="20"/>
              </w:rPr>
            </w:pPr>
            <w:r w:rsidRPr="000C44D4">
              <w:rPr>
                <w:rFonts w:hint="eastAsia"/>
                <w:szCs w:val="20"/>
              </w:rPr>
              <w:t>天井</w:t>
            </w:r>
          </w:p>
        </w:tc>
        <w:tc>
          <w:tcPr>
            <w:tcW w:w="2844" w:type="dxa"/>
            <w:shd w:val="clear" w:color="auto" w:fill="FFFFFF"/>
          </w:tcPr>
          <w:p w14:paraId="4739DAFD" w14:textId="77777777" w:rsidR="009B0A26" w:rsidRPr="000C44D4" w:rsidRDefault="009B0A26" w:rsidP="00B72909">
            <w:pPr>
              <w:ind w:firstLineChars="100" w:firstLine="210"/>
              <w:rPr>
                <w:szCs w:val="20"/>
              </w:rPr>
            </w:pPr>
            <w:r w:rsidRPr="000C44D4">
              <w:rPr>
                <w:rFonts w:hint="eastAsia"/>
                <w:szCs w:val="20"/>
              </w:rPr>
              <w:t>落下あり／被害なし</w:t>
            </w:r>
          </w:p>
        </w:tc>
        <w:tc>
          <w:tcPr>
            <w:tcW w:w="2494" w:type="dxa"/>
            <w:shd w:val="clear" w:color="auto" w:fill="FFFFFF"/>
          </w:tcPr>
          <w:p w14:paraId="119306FC" w14:textId="77777777" w:rsidR="009B0A26" w:rsidRPr="000C44D4" w:rsidRDefault="009B0A26" w:rsidP="00B72909">
            <w:pPr>
              <w:ind w:firstLineChars="100" w:firstLine="210"/>
              <w:rPr>
                <w:szCs w:val="20"/>
              </w:rPr>
            </w:pPr>
          </w:p>
        </w:tc>
      </w:tr>
      <w:tr w:rsidR="009B0A26" w:rsidRPr="000C44D4" w14:paraId="0C3DC287" w14:textId="77777777" w:rsidTr="009B0A26">
        <w:tc>
          <w:tcPr>
            <w:tcW w:w="942" w:type="dxa"/>
            <w:vMerge/>
            <w:shd w:val="clear" w:color="auto" w:fill="FFFFFF"/>
          </w:tcPr>
          <w:p w14:paraId="4F29637A" w14:textId="77777777" w:rsidR="009B0A26" w:rsidRPr="000C44D4" w:rsidRDefault="009B0A26" w:rsidP="00B72909">
            <w:pPr>
              <w:ind w:firstLineChars="100" w:firstLine="206"/>
              <w:rPr>
                <w:b/>
                <w:bCs/>
                <w:szCs w:val="20"/>
              </w:rPr>
            </w:pPr>
          </w:p>
        </w:tc>
        <w:tc>
          <w:tcPr>
            <w:tcW w:w="2084" w:type="dxa"/>
            <w:shd w:val="clear" w:color="auto" w:fill="FFFFFF"/>
          </w:tcPr>
          <w:p w14:paraId="01DA16FE" w14:textId="77777777" w:rsidR="009B0A26" w:rsidRPr="000C44D4" w:rsidRDefault="009B0A26" w:rsidP="00B72909">
            <w:pPr>
              <w:ind w:firstLineChars="100" w:firstLine="210"/>
              <w:rPr>
                <w:szCs w:val="20"/>
              </w:rPr>
            </w:pPr>
            <w:r w:rsidRPr="000C44D4">
              <w:rPr>
                <w:rFonts w:hint="eastAsia"/>
                <w:szCs w:val="20"/>
              </w:rPr>
              <w:t>床面</w:t>
            </w:r>
          </w:p>
        </w:tc>
        <w:tc>
          <w:tcPr>
            <w:tcW w:w="2844" w:type="dxa"/>
            <w:shd w:val="clear" w:color="auto" w:fill="FFFFFF"/>
          </w:tcPr>
          <w:p w14:paraId="26B0AF52" w14:textId="77777777" w:rsidR="009B0A26" w:rsidRPr="000C44D4" w:rsidRDefault="009B0A26" w:rsidP="00B72909">
            <w:pPr>
              <w:ind w:firstLineChars="100" w:firstLine="210"/>
              <w:rPr>
                <w:szCs w:val="20"/>
              </w:rPr>
            </w:pPr>
            <w:r w:rsidRPr="000C44D4">
              <w:rPr>
                <w:rFonts w:hint="eastAsia"/>
                <w:szCs w:val="20"/>
              </w:rPr>
              <w:t>破損あり／被害なし</w:t>
            </w:r>
          </w:p>
        </w:tc>
        <w:tc>
          <w:tcPr>
            <w:tcW w:w="2494" w:type="dxa"/>
            <w:shd w:val="clear" w:color="auto" w:fill="FFFFFF"/>
          </w:tcPr>
          <w:p w14:paraId="6342943D" w14:textId="77777777" w:rsidR="009B0A26" w:rsidRPr="000C44D4" w:rsidRDefault="009B0A26" w:rsidP="00B72909">
            <w:pPr>
              <w:ind w:firstLineChars="100" w:firstLine="210"/>
              <w:rPr>
                <w:szCs w:val="20"/>
              </w:rPr>
            </w:pPr>
          </w:p>
        </w:tc>
      </w:tr>
      <w:tr w:rsidR="009B0A26" w:rsidRPr="000C44D4" w14:paraId="63CC6359" w14:textId="77777777" w:rsidTr="009B0A26">
        <w:tc>
          <w:tcPr>
            <w:tcW w:w="942" w:type="dxa"/>
            <w:vMerge/>
            <w:shd w:val="clear" w:color="auto" w:fill="FFFFFF"/>
          </w:tcPr>
          <w:p w14:paraId="385C6AC4" w14:textId="77777777" w:rsidR="009B0A26" w:rsidRPr="000C44D4" w:rsidRDefault="009B0A26" w:rsidP="00B72909">
            <w:pPr>
              <w:ind w:firstLineChars="100" w:firstLine="206"/>
              <w:rPr>
                <w:b/>
                <w:bCs/>
                <w:szCs w:val="20"/>
              </w:rPr>
            </w:pPr>
          </w:p>
        </w:tc>
        <w:tc>
          <w:tcPr>
            <w:tcW w:w="2084" w:type="dxa"/>
            <w:shd w:val="clear" w:color="auto" w:fill="FFFFFF"/>
          </w:tcPr>
          <w:p w14:paraId="4C78C41C" w14:textId="77777777" w:rsidR="009B0A26" w:rsidRPr="000C44D4" w:rsidRDefault="009B0A26" w:rsidP="00B72909">
            <w:pPr>
              <w:ind w:firstLineChars="100" w:firstLine="210"/>
              <w:rPr>
                <w:szCs w:val="20"/>
              </w:rPr>
            </w:pPr>
            <w:r w:rsidRPr="000C44D4">
              <w:rPr>
                <w:rFonts w:hint="eastAsia"/>
                <w:szCs w:val="20"/>
              </w:rPr>
              <w:t>壁面</w:t>
            </w:r>
          </w:p>
        </w:tc>
        <w:tc>
          <w:tcPr>
            <w:tcW w:w="2844" w:type="dxa"/>
            <w:shd w:val="clear" w:color="auto" w:fill="FFFFFF"/>
          </w:tcPr>
          <w:p w14:paraId="50083705" w14:textId="77777777" w:rsidR="009B0A26" w:rsidRPr="000C44D4" w:rsidRDefault="009B0A26" w:rsidP="00B72909">
            <w:pPr>
              <w:ind w:firstLineChars="100" w:firstLine="210"/>
              <w:rPr>
                <w:szCs w:val="20"/>
              </w:rPr>
            </w:pPr>
            <w:r w:rsidRPr="000C44D4">
              <w:rPr>
                <w:rFonts w:hint="eastAsia"/>
                <w:szCs w:val="20"/>
              </w:rPr>
              <w:t>破損あり／被害なし</w:t>
            </w:r>
          </w:p>
        </w:tc>
        <w:tc>
          <w:tcPr>
            <w:tcW w:w="2494" w:type="dxa"/>
            <w:shd w:val="clear" w:color="auto" w:fill="FFFFFF"/>
          </w:tcPr>
          <w:p w14:paraId="66339447" w14:textId="77777777" w:rsidR="009B0A26" w:rsidRPr="000C44D4" w:rsidRDefault="009B0A26" w:rsidP="00B72909">
            <w:pPr>
              <w:ind w:firstLineChars="100" w:firstLine="210"/>
              <w:rPr>
                <w:szCs w:val="20"/>
              </w:rPr>
            </w:pPr>
          </w:p>
        </w:tc>
      </w:tr>
      <w:tr w:rsidR="009B0A26" w:rsidRPr="000C44D4" w14:paraId="438B0B9F" w14:textId="77777777" w:rsidTr="009B0A26">
        <w:tc>
          <w:tcPr>
            <w:tcW w:w="942" w:type="dxa"/>
            <w:vMerge/>
            <w:shd w:val="clear" w:color="auto" w:fill="FFFFFF"/>
          </w:tcPr>
          <w:p w14:paraId="330C3B54" w14:textId="77777777" w:rsidR="009B0A26" w:rsidRPr="000C44D4" w:rsidRDefault="009B0A26" w:rsidP="00B72909">
            <w:pPr>
              <w:ind w:firstLineChars="100" w:firstLine="206"/>
              <w:rPr>
                <w:b/>
                <w:bCs/>
                <w:szCs w:val="20"/>
              </w:rPr>
            </w:pPr>
          </w:p>
        </w:tc>
        <w:tc>
          <w:tcPr>
            <w:tcW w:w="2084" w:type="dxa"/>
            <w:shd w:val="clear" w:color="auto" w:fill="FFFFFF"/>
          </w:tcPr>
          <w:p w14:paraId="774CD1DD" w14:textId="77777777" w:rsidR="009B0A26" w:rsidRPr="000C44D4" w:rsidRDefault="009B0A26" w:rsidP="00B72909">
            <w:pPr>
              <w:ind w:firstLineChars="100" w:firstLine="210"/>
              <w:rPr>
                <w:szCs w:val="20"/>
              </w:rPr>
            </w:pPr>
            <w:r w:rsidRPr="000C44D4">
              <w:rPr>
                <w:rFonts w:hint="eastAsia"/>
                <w:szCs w:val="20"/>
              </w:rPr>
              <w:t>照明</w:t>
            </w:r>
          </w:p>
        </w:tc>
        <w:tc>
          <w:tcPr>
            <w:tcW w:w="2844" w:type="dxa"/>
            <w:shd w:val="clear" w:color="auto" w:fill="FFFFFF"/>
          </w:tcPr>
          <w:p w14:paraId="591C0F02" w14:textId="77777777" w:rsidR="009B0A26" w:rsidRPr="000C44D4" w:rsidRDefault="009B0A26" w:rsidP="00B72909">
            <w:pPr>
              <w:ind w:firstLineChars="100" w:firstLine="210"/>
              <w:rPr>
                <w:szCs w:val="20"/>
              </w:rPr>
            </w:pPr>
            <w:r w:rsidRPr="000C44D4">
              <w:rPr>
                <w:rFonts w:hint="eastAsia"/>
                <w:szCs w:val="20"/>
              </w:rPr>
              <w:t>破損・落下あり／被害なし</w:t>
            </w:r>
          </w:p>
        </w:tc>
        <w:tc>
          <w:tcPr>
            <w:tcW w:w="2494" w:type="dxa"/>
            <w:shd w:val="clear" w:color="auto" w:fill="FFFFFF"/>
          </w:tcPr>
          <w:p w14:paraId="2478A628" w14:textId="77777777" w:rsidR="009B0A26" w:rsidRPr="000C44D4" w:rsidRDefault="009B0A26" w:rsidP="00B72909">
            <w:pPr>
              <w:ind w:firstLineChars="100" w:firstLine="210"/>
              <w:rPr>
                <w:szCs w:val="20"/>
              </w:rPr>
            </w:pPr>
          </w:p>
        </w:tc>
      </w:tr>
      <w:tr w:rsidR="009B0A26" w:rsidRPr="000C44D4" w14:paraId="5252F15B" w14:textId="77777777" w:rsidTr="009B0A26">
        <w:tc>
          <w:tcPr>
            <w:tcW w:w="942" w:type="dxa"/>
            <w:vMerge/>
            <w:shd w:val="clear" w:color="auto" w:fill="FFFFFF"/>
          </w:tcPr>
          <w:p w14:paraId="4849AA5A" w14:textId="77777777" w:rsidR="009B0A26" w:rsidRPr="000C44D4" w:rsidRDefault="009B0A26" w:rsidP="00B72909">
            <w:pPr>
              <w:ind w:firstLineChars="100" w:firstLine="206"/>
              <w:rPr>
                <w:b/>
                <w:bCs/>
                <w:szCs w:val="20"/>
              </w:rPr>
            </w:pPr>
          </w:p>
        </w:tc>
        <w:tc>
          <w:tcPr>
            <w:tcW w:w="2084" w:type="dxa"/>
            <w:shd w:val="clear" w:color="auto" w:fill="FFFFFF"/>
          </w:tcPr>
          <w:p w14:paraId="4D19257F" w14:textId="77777777" w:rsidR="009B0A26" w:rsidRPr="000C44D4" w:rsidRDefault="009B0A26" w:rsidP="00B72909">
            <w:pPr>
              <w:ind w:firstLineChars="100" w:firstLine="210"/>
              <w:rPr>
                <w:szCs w:val="20"/>
              </w:rPr>
            </w:pPr>
            <w:r w:rsidRPr="000C44D4">
              <w:rPr>
                <w:rFonts w:hint="eastAsia"/>
                <w:szCs w:val="20"/>
              </w:rPr>
              <w:t>・・・</w:t>
            </w:r>
          </w:p>
        </w:tc>
        <w:tc>
          <w:tcPr>
            <w:tcW w:w="2844" w:type="dxa"/>
            <w:shd w:val="clear" w:color="auto" w:fill="FFFFFF"/>
          </w:tcPr>
          <w:p w14:paraId="58C05B11" w14:textId="77777777" w:rsidR="009B0A26" w:rsidRPr="000C44D4" w:rsidRDefault="009B0A26" w:rsidP="00B72909">
            <w:pPr>
              <w:ind w:firstLineChars="100" w:firstLine="210"/>
              <w:rPr>
                <w:szCs w:val="20"/>
              </w:rPr>
            </w:pPr>
          </w:p>
        </w:tc>
        <w:tc>
          <w:tcPr>
            <w:tcW w:w="2494" w:type="dxa"/>
            <w:shd w:val="clear" w:color="auto" w:fill="FFFFFF"/>
          </w:tcPr>
          <w:p w14:paraId="66728486" w14:textId="77777777" w:rsidR="009B0A26" w:rsidRPr="000C44D4" w:rsidRDefault="009B0A26" w:rsidP="00B72909">
            <w:pPr>
              <w:ind w:firstLineChars="100" w:firstLine="210"/>
              <w:rPr>
                <w:szCs w:val="20"/>
              </w:rPr>
            </w:pPr>
          </w:p>
        </w:tc>
      </w:tr>
    </w:tbl>
    <w:p w14:paraId="39A7E00C" w14:textId="77777777" w:rsidR="007771DE" w:rsidRDefault="007771DE" w:rsidP="003C244B"/>
    <w:p w14:paraId="6C9CA904" w14:textId="510CF344" w:rsidR="00C97CA5" w:rsidRPr="00A260EB" w:rsidRDefault="00C97CA5" w:rsidP="00C97CA5">
      <w:pPr>
        <w:widowControl/>
        <w:jc w:val="center"/>
        <w:rPr>
          <w:rFonts w:asciiTheme="majorEastAsia" w:eastAsiaTheme="majorEastAsia" w:hAnsiTheme="majorEastAsia"/>
          <w:color w:val="FF0000"/>
        </w:rPr>
      </w:pPr>
      <w:r w:rsidRPr="00A260EB">
        <w:rPr>
          <w:rFonts w:asciiTheme="majorEastAsia" w:eastAsiaTheme="majorEastAsia" w:hAnsiTheme="majorEastAsia" w:hint="eastAsia"/>
          <w:color w:val="FF0000"/>
        </w:rPr>
        <w:t>必ずしもこの様式にこだわりません。自施設に合わせて改変してください。</w:t>
      </w:r>
    </w:p>
    <w:p w14:paraId="4DDE84E2" w14:textId="77777777" w:rsidR="00C97CA5" w:rsidRPr="00C97CA5" w:rsidRDefault="00C97CA5" w:rsidP="003C244B"/>
    <w:p w14:paraId="2934253C" w14:textId="77777777" w:rsidR="00892F38" w:rsidRDefault="009754A5" w:rsidP="00892F38">
      <w:pPr>
        <w:widowControl/>
        <w:jc w:val="left"/>
      </w:pPr>
      <w:r>
        <w:br w:type="page"/>
      </w:r>
    </w:p>
    <w:p w14:paraId="50853D3F" w14:textId="77777777" w:rsidR="00892F38" w:rsidRDefault="00892F38" w:rsidP="00892F38">
      <w:pPr>
        <w:widowControl/>
        <w:jc w:val="left"/>
      </w:pPr>
    </w:p>
    <w:p w14:paraId="228B7A8C" w14:textId="77777777" w:rsidR="00892F38" w:rsidRDefault="00892F38" w:rsidP="00892F38">
      <w:pPr>
        <w:widowControl/>
        <w:jc w:val="left"/>
      </w:pPr>
    </w:p>
    <w:p w14:paraId="5BE90C79" w14:textId="77777777" w:rsidR="00892F38" w:rsidRDefault="00892F38" w:rsidP="00892F38">
      <w:pPr>
        <w:widowControl/>
        <w:jc w:val="left"/>
      </w:pPr>
    </w:p>
    <w:p w14:paraId="16905FF7" w14:textId="77777777" w:rsidR="00892F38" w:rsidRDefault="00892F38" w:rsidP="00892F38">
      <w:pPr>
        <w:widowControl/>
        <w:jc w:val="left"/>
      </w:pPr>
    </w:p>
    <w:p w14:paraId="3BBE50AF" w14:textId="77777777" w:rsidR="00892F38" w:rsidRDefault="00892F38" w:rsidP="00892F38">
      <w:pPr>
        <w:widowControl/>
        <w:jc w:val="left"/>
      </w:pPr>
    </w:p>
    <w:p w14:paraId="0F2A2E22" w14:textId="77777777" w:rsidR="00892F38" w:rsidRDefault="00892F38" w:rsidP="00892F38">
      <w:pPr>
        <w:widowControl/>
        <w:jc w:val="left"/>
      </w:pPr>
    </w:p>
    <w:p w14:paraId="603878AF" w14:textId="77777777" w:rsidR="00892F38" w:rsidRDefault="00892F38" w:rsidP="00892F38">
      <w:pPr>
        <w:widowControl/>
        <w:jc w:val="left"/>
      </w:pPr>
    </w:p>
    <w:p w14:paraId="717AC376" w14:textId="77777777" w:rsidR="00892F38" w:rsidRDefault="00892F38" w:rsidP="00892F38">
      <w:pPr>
        <w:widowControl/>
        <w:jc w:val="left"/>
      </w:pPr>
    </w:p>
    <w:p w14:paraId="0DA989AB" w14:textId="77777777" w:rsidR="00892F38" w:rsidRDefault="00892F38" w:rsidP="00892F38">
      <w:pPr>
        <w:widowControl/>
        <w:jc w:val="left"/>
      </w:pPr>
    </w:p>
    <w:p w14:paraId="3C132C14" w14:textId="77777777" w:rsidR="00892F38" w:rsidRDefault="00892F38" w:rsidP="00892F38">
      <w:pPr>
        <w:widowControl/>
        <w:jc w:val="left"/>
      </w:pPr>
    </w:p>
    <w:tbl>
      <w:tblPr>
        <w:tblStyle w:val="a3"/>
        <w:tblW w:w="0" w:type="auto"/>
        <w:tblLook w:val="04A0" w:firstRow="1" w:lastRow="0" w:firstColumn="1" w:lastColumn="0" w:noHBand="0" w:noVBand="1"/>
      </w:tblPr>
      <w:tblGrid>
        <w:gridCol w:w="9742"/>
      </w:tblGrid>
      <w:tr w:rsidR="00892F38" w14:paraId="70A65D93" w14:textId="77777777" w:rsidTr="00E502EA">
        <w:tc>
          <w:tcPr>
            <w:tcW w:w="9742" w:type="dxa"/>
            <w:tcBorders>
              <w:top w:val="nil"/>
              <w:left w:val="nil"/>
              <w:bottom w:val="nil"/>
              <w:right w:val="nil"/>
            </w:tcBorders>
          </w:tcPr>
          <w:p w14:paraId="468ED5A1" w14:textId="79517292" w:rsidR="00892F38" w:rsidRPr="00C56489" w:rsidRDefault="00892F38" w:rsidP="00E502EA">
            <w:pPr>
              <w:widowControl/>
              <w:pBdr>
                <w:top w:val="single" w:sz="4" w:space="1" w:color="auto"/>
                <w:left w:val="single" w:sz="4" w:space="4" w:color="auto"/>
                <w:bottom w:val="single" w:sz="4" w:space="1" w:color="auto"/>
                <w:right w:val="single" w:sz="4" w:space="4" w:color="auto"/>
              </w:pBdr>
              <w:jc w:val="left"/>
              <w:rPr>
                <w:rFonts w:ascii="HGS創英角ｺﾞｼｯｸUB" w:eastAsia="HGS創英角ｺﾞｼｯｸUB" w:hAnsi="HGS創英角ｺﾞｼｯｸUB"/>
                <w:sz w:val="56"/>
                <w:szCs w:val="72"/>
              </w:rPr>
            </w:pPr>
            <w:r>
              <w:rPr>
                <w:rFonts w:ascii="HGS創英角ｺﾞｼｯｸUB" w:eastAsia="HGS創英角ｺﾞｼｯｸUB" w:hAnsi="HGS創英角ｺﾞｼｯｸUB"/>
                <w:sz w:val="56"/>
                <w:szCs w:val="72"/>
              </w:rPr>
              <w:tab/>
            </w:r>
            <w:r>
              <w:rPr>
                <w:rFonts w:ascii="HGS創英角ｺﾞｼｯｸUB" w:eastAsia="HGS創英角ｺﾞｼｯｸUB" w:hAnsi="HGS創英角ｺﾞｼｯｸUB"/>
                <w:sz w:val="56"/>
                <w:szCs w:val="72"/>
              </w:rPr>
              <w:tab/>
            </w:r>
            <w:r>
              <w:rPr>
                <w:rFonts w:ascii="HGS創英角ｺﾞｼｯｸUB" w:eastAsia="HGS創英角ｺﾞｼｯｸUB" w:hAnsi="HGS創英角ｺﾞｼｯｸUB" w:hint="eastAsia"/>
                <w:sz w:val="56"/>
                <w:szCs w:val="72"/>
              </w:rPr>
              <w:t>②</w:t>
            </w:r>
            <w:r w:rsidRPr="00892F38">
              <w:rPr>
                <w:rFonts w:ascii="HGS創英角ｺﾞｼｯｸUB" w:eastAsia="HGS創英角ｺﾞｼｯｸUB" w:hAnsi="HGS創英角ｺﾞｼｯｸUB" w:hint="eastAsia"/>
                <w:sz w:val="56"/>
                <w:szCs w:val="72"/>
              </w:rPr>
              <w:t>業者連絡先一覧の整備</w:t>
            </w:r>
          </w:p>
        </w:tc>
      </w:tr>
    </w:tbl>
    <w:p w14:paraId="3960B34F" w14:textId="77777777" w:rsidR="00892F38" w:rsidRDefault="00892F38" w:rsidP="00892F38"/>
    <w:p w14:paraId="4DCBAE8C" w14:textId="77777777" w:rsidR="00892F38" w:rsidRPr="00412EE1" w:rsidRDefault="00892F38" w:rsidP="00892F38"/>
    <w:p w14:paraId="19F40A54" w14:textId="77777777" w:rsidR="00892F38" w:rsidRDefault="00892F38" w:rsidP="00892F38">
      <w:pPr>
        <w:widowControl/>
        <w:jc w:val="left"/>
      </w:pPr>
    </w:p>
    <w:p w14:paraId="423CE759" w14:textId="77777777" w:rsidR="00892F38" w:rsidRDefault="00892F38" w:rsidP="00892F38">
      <w:pPr>
        <w:widowControl/>
        <w:jc w:val="left"/>
      </w:pPr>
    </w:p>
    <w:p w14:paraId="358408F7" w14:textId="77777777" w:rsidR="00892F38" w:rsidRDefault="00892F38" w:rsidP="00892F38">
      <w:pPr>
        <w:widowControl/>
        <w:jc w:val="left"/>
      </w:pPr>
    </w:p>
    <w:p w14:paraId="2558B816" w14:textId="77777777" w:rsidR="00892F38" w:rsidRDefault="00892F38" w:rsidP="00892F38">
      <w:pPr>
        <w:widowControl/>
        <w:jc w:val="left"/>
      </w:pPr>
    </w:p>
    <w:p w14:paraId="74FA9BBA" w14:textId="77777777" w:rsidR="00A621D9" w:rsidRPr="00E20B28" w:rsidRDefault="00A621D9" w:rsidP="00D357DF">
      <w:pPr>
        <w:widowControl/>
        <w:ind w:firstLineChars="100" w:firstLine="210"/>
        <w:jc w:val="left"/>
        <w:rPr>
          <w:color w:val="4472C4" w:themeColor="accent1"/>
        </w:rPr>
      </w:pPr>
      <w:r w:rsidRPr="00E20B28">
        <w:rPr>
          <w:rFonts w:hint="eastAsia"/>
          <w:color w:val="4472C4" w:themeColor="accent1"/>
        </w:rPr>
        <w:t>様々な物品の緊急調達や設備の点検・修理などで取引先との連絡が多くなることが見込まれます。調達先と連絡手段一覧、保守契約の有無などを今一度確認してください。</w:t>
      </w:r>
    </w:p>
    <w:p w14:paraId="4D352362" w14:textId="77777777" w:rsidR="00A621D9" w:rsidRPr="00E20B28" w:rsidRDefault="00A621D9" w:rsidP="00A621D9">
      <w:pPr>
        <w:widowControl/>
        <w:jc w:val="left"/>
        <w:rPr>
          <w:color w:val="4472C4" w:themeColor="accent1"/>
        </w:rPr>
      </w:pPr>
    </w:p>
    <w:p w14:paraId="0A9B4756" w14:textId="77777777" w:rsidR="00A621D9" w:rsidRPr="00E20B28" w:rsidRDefault="00A621D9" w:rsidP="00A621D9">
      <w:pPr>
        <w:widowControl/>
        <w:jc w:val="left"/>
        <w:rPr>
          <w:color w:val="4472C4" w:themeColor="accent1"/>
        </w:rPr>
      </w:pPr>
      <w:r w:rsidRPr="00E20B28">
        <w:rPr>
          <w:rFonts w:hint="eastAsia"/>
          <w:color w:val="4472C4" w:themeColor="accent1"/>
        </w:rPr>
        <w:t>【別途添付するとよい資料】</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4246"/>
        <w:gridCol w:w="5496"/>
      </w:tblGrid>
      <w:tr w:rsidR="0095744A" w:rsidRPr="0095744A" w14:paraId="6E1D9876" w14:textId="77777777" w:rsidTr="00E502EA">
        <w:trPr>
          <w:trHeight w:val="420"/>
        </w:trPr>
        <w:tc>
          <w:tcPr>
            <w:tcW w:w="4246" w:type="dxa"/>
            <w:shd w:val="clear" w:color="auto" w:fill="auto"/>
            <w:noWrap/>
            <w:vAlign w:val="center"/>
          </w:tcPr>
          <w:p w14:paraId="020C74D4" w14:textId="77777777" w:rsidR="00A621D9" w:rsidRPr="00E20B28" w:rsidRDefault="00A621D9" w:rsidP="00E502EA">
            <w:pPr>
              <w:widowControl/>
              <w:jc w:val="center"/>
              <w:rPr>
                <w:rFonts w:asciiTheme="minorEastAsia" w:hAnsiTheme="minorEastAsia" w:cs="ＭＳ Ｐゴシック"/>
                <w:b/>
                <w:bCs/>
                <w:snapToGrid/>
                <w:color w:val="4472C4" w:themeColor="accent1"/>
                <w:sz w:val="20"/>
                <w:szCs w:val="20"/>
              </w:rPr>
            </w:pPr>
            <w:r w:rsidRPr="00E20B28">
              <w:rPr>
                <w:rFonts w:asciiTheme="minorEastAsia" w:hAnsiTheme="minorEastAsia" w:cs="ＭＳ Ｐゴシック" w:hint="eastAsia"/>
                <w:b/>
                <w:bCs/>
                <w:snapToGrid/>
                <w:color w:val="4472C4" w:themeColor="accent1"/>
                <w:sz w:val="20"/>
                <w:szCs w:val="20"/>
              </w:rPr>
              <w:t>資料</w:t>
            </w:r>
          </w:p>
        </w:tc>
        <w:tc>
          <w:tcPr>
            <w:tcW w:w="5496" w:type="dxa"/>
            <w:shd w:val="clear" w:color="auto" w:fill="auto"/>
            <w:vAlign w:val="center"/>
          </w:tcPr>
          <w:p w14:paraId="32EAA08A" w14:textId="77777777" w:rsidR="00A621D9" w:rsidRPr="00E20B28" w:rsidRDefault="00A621D9" w:rsidP="00E502EA">
            <w:pPr>
              <w:widowControl/>
              <w:jc w:val="center"/>
              <w:rPr>
                <w:rFonts w:asciiTheme="minorEastAsia" w:hAnsiTheme="minorEastAsia" w:cs="ＭＳ Ｐゴシック"/>
                <w:b/>
                <w:bCs/>
                <w:snapToGrid/>
                <w:color w:val="4472C4" w:themeColor="accent1"/>
                <w:sz w:val="20"/>
                <w:szCs w:val="20"/>
              </w:rPr>
            </w:pPr>
            <w:r w:rsidRPr="00E20B28">
              <w:rPr>
                <w:rFonts w:asciiTheme="minorEastAsia" w:hAnsiTheme="minorEastAsia" w:cs="ＭＳ Ｐゴシック" w:hint="eastAsia"/>
                <w:b/>
                <w:bCs/>
                <w:snapToGrid/>
                <w:color w:val="4472C4" w:themeColor="accent1"/>
                <w:sz w:val="20"/>
                <w:szCs w:val="20"/>
              </w:rPr>
              <w:t>備考</w:t>
            </w:r>
          </w:p>
        </w:tc>
      </w:tr>
      <w:tr w:rsidR="0095744A" w:rsidRPr="0095744A" w14:paraId="59F8EDAA" w14:textId="77777777" w:rsidTr="00E502EA">
        <w:trPr>
          <w:trHeight w:val="420"/>
        </w:trPr>
        <w:tc>
          <w:tcPr>
            <w:tcW w:w="4246" w:type="dxa"/>
            <w:shd w:val="clear" w:color="auto" w:fill="auto"/>
            <w:noWrap/>
          </w:tcPr>
          <w:p w14:paraId="006EDEE8" w14:textId="77777777" w:rsidR="00A621D9" w:rsidRPr="00E20B28" w:rsidRDefault="00A621D9" w:rsidP="00E502EA">
            <w:pPr>
              <w:widowControl/>
              <w:rPr>
                <w:rFonts w:asciiTheme="minorEastAsia" w:hAnsiTheme="minorEastAsia" w:cs="ＭＳ Ｐゴシック"/>
                <w:b/>
                <w:bCs/>
                <w:snapToGrid/>
                <w:color w:val="4472C4" w:themeColor="accent1"/>
                <w:sz w:val="20"/>
                <w:szCs w:val="21"/>
              </w:rPr>
            </w:pPr>
            <w:r w:rsidRPr="00E20B28">
              <w:rPr>
                <w:rFonts w:hint="eastAsia"/>
                <w:color w:val="4472C4" w:themeColor="accent1"/>
                <w:sz w:val="20"/>
                <w:szCs w:val="21"/>
              </w:rPr>
              <w:t>調達先と連絡手段一覧</w:t>
            </w:r>
          </w:p>
        </w:tc>
        <w:tc>
          <w:tcPr>
            <w:tcW w:w="5496" w:type="dxa"/>
            <w:shd w:val="clear" w:color="auto" w:fill="auto"/>
          </w:tcPr>
          <w:p w14:paraId="386A1D75" w14:textId="77777777" w:rsidR="00A621D9" w:rsidRPr="00E20B28" w:rsidRDefault="00A621D9" w:rsidP="00E502EA">
            <w:pPr>
              <w:widowControl/>
              <w:rPr>
                <w:color w:val="4472C4" w:themeColor="accent1"/>
                <w:sz w:val="20"/>
                <w:szCs w:val="21"/>
              </w:rPr>
            </w:pPr>
            <w:r w:rsidRPr="00E20B28">
              <w:rPr>
                <w:rFonts w:hint="eastAsia"/>
                <w:color w:val="4472C4" w:themeColor="accent1"/>
                <w:sz w:val="20"/>
                <w:szCs w:val="21"/>
              </w:rPr>
              <w:t>食料品、感染対策用品などの購入元、購入手段、連絡方法</w:t>
            </w:r>
          </w:p>
        </w:tc>
      </w:tr>
      <w:tr w:rsidR="0095744A" w:rsidRPr="0095744A" w14:paraId="77C193DF" w14:textId="77777777" w:rsidTr="00E502EA">
        <w:trPr>
          <w:trHeight w:val="420"/>
        </w:trPr>
        <w:tc>
          <w:tcPr>
            <w:tcW w:w="4246" w:type="dxa"/>
            <w:shd w:val="clear" w:color="auto" w:fill="auto"/>
            <w:noWrap/>
          </w:tcPr>
          <w:p w14:paraId="3DC28819" w14:textId="77777777" w:rsidR="00A621D9" w:rsidRPr="00E20B28" w:rsidRDefault="00A621D9" w:rsidP="00E502EA">
            <w:pPr>
              <w:widowControl/>
              <w:rPr>
                <w:color w:val="4472C4" w:themeColor="accent1"/>
                <w:sz w:val="20"/>
                <w:szCs w:val="21"/>
              </w:rPr>
            </w:pPr>
            <w:r w:rsidRPr="00E20B28">
              <w:rPr>
                <w:rFonts w:hint="eastAsia"/>
                <w:color w:val="4472C4" w:themeColor="accent1"/>
                <w:sz w:val="20"/>
                <w:szCs w:val="21"/>
              </w:rPr>
              <w:t>取引先と連絡手段一覧（銀行、保険、給食、設備保守、ネットワーク保守、人材派遣等）</w:t>
            </w:r>
          </w:p>
        </w:tc>
        <w:tc>
          <w:tcPr>
            <w:tcW w:w="5496" w:type="dxa"/>
            <w:shd w:val="clear" w:color="auto" w:fill="auto"/>
          </w:tcPr>
          <w:p w14:paraId="6AEBEBCA" w14:textId="2481D55D" w:rsidR="00A621D9" w:rsidRPr="00E20B28" w:rsidRDefault="00A621D9" w:rsidP="00E502EA">
            <w:pPr>
              <w:widowControl/>
              <w:rPr>
                <w:color w:val="4472C4" w:themeColor="accent1"/>
                <w:sz w:val="20"/>
                <w:szCs w:val="21"/>
              </w:rPr>
            </w:pPr>
            <w:r w:rsidRPr="00E20B28">
              <w:rPr>
                <w:rFonts w:hint="eastAsia"/>
                <w:color w:val="4472C4" w:themeColor="accent1"/>
                <w:sz w:val="20"/>
                <w:szCs w:val="21"/>
              </w:rPr>
              <w:t>日常の取引先として、設備（電気・ガスなどのインフラ）やネットワークの保守、給食や送迎サービス、スタッフを人材派遣で受け入れている場合の人材派遣会社の連絡先</w:t>
            </w:r>
            <w:r w:rsidR="001129AB">
              <w:rPr>
                <w:rFonts w:hint="eastAsia"/>
                <w:color w:val="4472C4" w:themeColor="accent1"/>
                <w:sz w:val="20"/>
                <w:szCs w:val="21"/>
              </w:rPr>
              <w:t>・</w:t>
            </w:r>
            <w:r w:rsidRPr="00E20B28">
              <w:rPr>
                <w:rFonts w:hint="eastAsia"/>
                <w:color w:val="4472C4" w:themeColor="accent1"/>
                <w:sz w:val="20"/>
                <w:szCs w:val="21"/>
              </w:rPr>
              <w:t>担当者</w:t>
            </w:r>
            <w:r w:rsidR="001129AB">
              <w:rPr>
                <w:rFonts w:hint="eastAsia"/>
                <w:color w:val="4472C4" w:themeColor="accent1"/>
                <w:sz w:val="20"/>
                <w:szCs w:val="21"/>
              </w:rPr>
              <w:t>・</w:t>
            </w:r>
            <w:r w:rsidRPr="00E20B28">
              <w:rPr>
                <w:rFonts w:hint="eastAsia"/>
                <w:color w:val="4472C4" w:themeColor="accent1"/>
                <w:sz w:val="20"/>
                <w:szCs w:val="21"/>
              </w:rPr>
              <w:t>連絡手段</w:t>
            </w:r>
          </w:p>
        </w:tc>
      </w:tr>
    </w:tbl>
    <w:p w14:paraId="579ADAFD" w14:textId="77777777" w:rsidR="00892F38" w:rsidRPr="00A621D9" w:rsidRDefault="00892F38" w:rsidP="00892F38">
      <w:pPr>
        <w:widowControl/>
        <w:jc w:val="left"/>
      </w:pPr>
    </w:p>
    <w:p w14:paraId="6AD0022F" w14:textId="77777777" w:rsidR="00892F38" w:rsidRDefault="00892F38" w:rsidP="00892F38">
      <w:pPr>
        <w:widowControl/>
        <w:jc w:val="left"/>
      </w:pPr>
    </w:p>
    <w:p w14:paraId="48F0C2F4" w14:textId="77777777" w:rsidR="00892F38" w:rsidRPr="004C703F" w:rsidRDefault="00892F38" w:rsidP="00892F38">
      <w:pPr>
        <w:widowControl/>
        <w:jc w:val="left"/>
      </w:pPr>
    </w:p>
    <w:p w14:paraId="5773EA79" w14:textId="77777777" w:rsidR="00892F38" w:rsidRDefault="00892F38" w:rsidP="00892F38">
      <w:pPr>
        <w:widowControl/>
        <w:jc w:val="left"/>
      </w:pPr>
    </w:p>
    <w:p w14:paraId="14F70A03" w14:textId="57388F3C" w:rsidR="00892F38" w:rsidRPr="00A260EB" w:rsidRDefault="00C060AE" w:rsidP="00892F38">
      <w:pPr>
        <w:widowControl/>
        <w:jc w:val="center"/>
        <w:rPr>
          <w:rFonts w:asciiTheme="majorEastAsia" w:eastAsiaTheme="majorEastAsia" w:hAnsiTheme="majorEastAsia"/>
          <w:color w:val="FF0000"/>
        </w:rPr>
      </w:pPr>
      <w:r>
        <w:rPr>
          <w:rFonts w:asciiTheme="majorEastAsia" w:eastAsiaTheme="majorEastAsia" w:hAnsiTheme="majorEastAsia" w:hint="eastAsia"/>
          <w:color w:val="FF0000"/>
        </w:rPr>
        <w:t>このページは印刷した際に、仕切紙としてご使用ください</w:t>
      </w:r>
      <w:r w:rsidR="00892F38" w:rsidRPr="00A260EB">
        <w:rPr>
          <w:rFonts w:asciiTheme="majorEastAsia" w:eastAsiaTheme="majorEastAsia" w:hAnsiTheme="majorEastAsia" w:hint="eastAsia"/>
          <w:color w:val="FF0000"/>
        </w:rPr>
        <w:t>。</w:t>
      </w:r>
    </w:p>
    <w:p w14:paraId="6447D7B3" w14:textId="77777777" w:rsidR="00892F38" w:rsidRDefault="00892F38" w:rsidP="00892F38">
      <w:pPr>
        <w:widowControl/>
        <w:jc w:val="left"/>
        <w:rPr>
          <w:rFonts w:asciiTheme="majorHAnsi" w:eastAsia="游ゴシック Medium" w:hAnsiTheme="majorHAnsi" w:cstheme="majorBidi"/>
          <w:b/>
          <w:sz w:val="22"/>
        </w:rPr>
      </w:pPr>
      <w:r>
        <w:br w:type="page"/>
      </w:r>
    </w:p>
    <w:p w14:paraId="44EBC7CD" w14:textId="10A87DCE" w:rsidR="009754A5" w:rsidRDefault="003E1E21" w:rsidP="003E1E21">
      <w:pPr>
        <w:pStyle w:val="3"/>
        <w:ind w:left="210"/>
      </w:pPr>
      <w:r>
        <w:rPr>
          <w:rFonts w:hint="eastAsia"/>
        </w:rPr>
        <w:lastRenderedPageBreak/>
        <w:t>②</w:t>
      </w:r>
      <w:r w:rsidR="00F076FF" w:rsidRPr="00F076FF">
        <w:rPr>
          <w:rFonts w:hint="eastAsia"/>
        </w:rPr>
        <w:t>業者連絡先一覧の整備</w:t>
      </w:r>
    </w:p>
    <w:tbl>
      <w:tblPr>
        <w:tblStyle w:val="a3"/>
        <w:tblW w:w="0" w:type="auto"/>
        <w:tblLook w:val="04A0" w:firstRow="1" w:lastRow="0" w:firstColumn="1" w:lastColumn="0" w:noHBand="0" w:noVBand="1"/>
      </w:tblPr>
      <w:tblGrid>
        <w:gridCol w:w="2435"/>
        <w:gridCol w:w="2435"/>
        <w:gridCol w:w="2436"/>
        <w:gridCol w:w="2436"/>
      </w:tblGrid>
      <w:tr w:rsidR="00A621D9" w:rsidRPr="00A179D7" w14:paraId="4A94D7EE" w14:textId="77777777" w:rsidTr="00A179D7">
        <w:trPr>
          <w:trHeight w:val="460"/>
        </w:trPr>
        <w:tc>
          <w:tcPr>
            <w:tcW w:w="2435" w:type="dxa"/>
            <w:vAlign w:val="center"/>
          </w:tcPr>
          <w:p w14:paraId="6B413F7B" w14:textId="0D1BBA9D" w:rsidR="00A621D9" w:rsidRPr="00A179D7" w:rsidRDefault="00A179D7" w:rsidP="00A179D7">
            <w:pPr>
              <w:jc w:val="center"/>
              <w:rPr>
                <w:sz w:val="18"/>
                <w:szCs w:val="20"/>
              </w:rPr>
            </w:pPr>
            <w:r w:rsidRPr="00A179D7">
              <w:rPr>
                <w:rFonts w:hint="eastAsia"/>
                <w:sz w:val="18"/>
                <w:szCs w:val="20"/>
              </w:rPr>
              <w:t>区分</w:t>
            </w:r>
          </w:p>
        </w:tc>
        <w:tc>
          <w:tcPr>
            <w:tcW w:w="2435" w:type="dxa"/>
            <w:vAlign w:val="center"/>
          </w:tcPr>
          <w:p w14:paraId="412D442D" w14:textId="22B3510E" w:rsidR="00A621D9" w:rsidRPr="00A179D7" w:rsidRDefault="00A179D7" w:rsidP="00A179D7">
            <w:pPr>
              <w:jc w:val="center"/>
              <w:rPr>
                <w:sz w:val="18"/>
                <w:szCs w:val="20"/>
              </w:rPr>
            </w:pPr>
            <w:r w:rsidRPr="00A179D7">
              <w:rPr>
                <w:rFonts w:hint="eastAsia"/>
                <w:sz w:val="18"/>
                <w:szCs w:val="20"/>
              </w:rPr>
              <w:t>連絡先名</w:t>
            </w:r>
          </w:p>
        </w:tc>
        <w:tc>
          <w:tcPr>
            <w:tcW w:w="2436" w:type="dxa"/>
            <w:vAlign w:val="center"/>
          </w:tcPr>
          <w:p w14:paraId="009D3ACF" w14:textId="18E9B814" w:rsidR="00A621D9" w:rsidRPr="00A179D7" w:rsidRDefault="00A179D7" w:rsidP="00A179D7">
            <w:pPr>
              <w:jc w:val="center"/>
              <w:rPr>
                <w:sz w:val="18"/>
                <w:szCs w:val="20"/>
              </w:rPr>
            </w:pPr>
            <w:r w:rsidRPr="00A179D7">
              <w:rPr>
                <w:rFonts w:hint="eastAsia"/>
                <w:sz w:val="18"/>
                <w:szCs w:val="20"/>
              </w:rPr>
              <w:t>担当者名</w:t>
            </w:r>
          </w:p>
        </w:tc>
        <w:tc>
          <w:tcPr>
            <w:tcW w:w="2436" w:type="dxa"/>
            <w:vAlign w:val="center"/>
          </w:tcPr>
          <w:p w14:paraId="2AE5BD1D" w14:textId="56EE439F" w:rsidR="00A621D9" w:rsidRPr="00A179D7" w:rsidRDefault="00A179D7" w:rsidP="00A179D7">
            <w:pPr>
              <w:jc w:val="center"/>
              <w:rPr>
                <w:sz w:val="18"/>
                <w:szCs w:val="20"/>
              </w:rPr>
            </w:pPr>
            <w:r w:rsidRPr="00A179D7">
              <w:rPr>
                <w:rFonts w:hint="eastAsia"/>
                <w:sz w:val="18"/>
                <w:szCs w:val="20"/>
              </w:rPr>
              <w:t>電話番号</w:t>
            </w:r>
          </w:p>
        </w:tc>
      </w:tr>
      <w:tr w:rsidR="00A621D9" w14:paraId="6AF08238" w14:textId="77777777" w:rsidTr="00A179D7">
        <w:trPr>
          <w:trHeight w:val="460"/>
        </w:trPr>
        <w:tc>
          <w:tcPr>
            <w:tcW w:w="2435" w:type="dxa"/>
            <w:vAlign w:val="center"/>
          </w:tcPr>
          <w:p w14:paraId="4B2C94FF" w14:textId="77777777" w:rsidR="00A621D9" w:rsidRDefault="00A621D9" w:rsidP="00A179D7">
            <w:pPr>
              <w:jc w:val="center"/>
            </w:pPr>
          </w:p>
        </w:tc>
        <w:tc>
          <w:tcPr>
            <w:tcW w:w="2435" w:type="dxa"/>
            <w:vAlign w:val="center"/>
          </w:tcPr>
          <w:p w14:paraId="085CE065" w14:textId="77777777" w:rsidR="00A621D9" w:rsidRDefault="00A621D9" w:rsidP="00A179D7">
            <w:pPr>
              <w:jc w:val="center"/>
            </w:pPr>
          </w:p>
        </w:tc>
        <w:tc>
          <w:tcPr>
            <w:tcW w:w="2436" w:type="dxa"/>
            <w:vAlign w:val="center"/>
          </w:tcPr>
          <w:p w14:paraId="6E19296D" w14:textId="77777777" w:rsidR="00A621D9" w:rsidRDefault="00A621D9" w:rsidP="00A179D7">
            <w:pPr>
              <w:jc w:val="center"/>
            </w:pPr>
          </w:p>
        </w:tc>
        <w:tc>
          <w:tcPr>
            <w:tcW w:w="2436" w:type="dxa"/>
            <w:vAlign w:val="center"/>
          </w:tcPr>
          <w:p w14:paraId="56573747" w14:textId="77777777" w:rsidR="00A621D9" w:rsidRDefault="00A621D9" w:rsidP="00A179D7">
            <w:pPr>
              <w:jc w:val="center"/>
            </w:pPr>
          </w:p>
        </w:tc>
      </w:tr>
      <w:tr w:rsidR="00A621D9" w14:paraId="5068AF7C" w14:textId="77777777" w:rsidTr="00A179D7">
        <w:trPr>
          <w:trHeight w:val="460"/>
        </w:trPr>
        <w:tc>
          <w:tcPr>
            <w:tcW w:w="2435" w:type="dxa"/>
            <w:vAlign w:val="center"/>
          </w:tcPr>
          <w:p w14:paraId="27C09FF9" w14:textId="77777777" w:rsidR="00A621D9" w:rsidRDefault="00A621D9" w:rsidP="00A179D7">
            <w:pPr>
              <w:jc w:val="center"/>
            </w:pPr>
          </w:p>
        </w:tc>
        <w:tc>
          <w:tcPr>
            <w:tcW w:w="2435" w:type="dxa"/>
            <w:vAlign w:val="center"/>
          </w:tcPr>
          <w:p w14:paraId="23C5D03A" w14:textId="77777777" w:rsidR="00A621D9" w:rsidRDefault="00A621D9" w:rsidP="00A179D7">
            <w:pPr>
              <w:jc w:val="center"/>
            </w:pPr>
          </w:p>
        </w:tc>
        <w:tc>
          <w:tcPr>
            <w:tcW w:w="2436" w:type="dxa"/>
            <w:vAlign w:val="center"/>
          </w:tcPr>
          <w:p w14:paraId="76D20075" w14:textId="77777777" w:rsidR="00A621D9" w:rsidRDefault="00A621D9" w:rsidP="00A179D7">
            <w:pPr>
              <w:jc w:val="center"/>
            </w:pPr>
          </w:p>
        </w:tc>
        <w:tc>
          <w:tcPr>
            <w:tcW w:w="2436" w:type="dxa"/>
            <w:vAlign w:val="center"/>
          </w:tcPr>
          <w:p w14:paraId="71687BF7" w14:textId="77777777" w:rsidR="00A621D9" w:rsidRDefault="00A621D9" w:rsidP="00A179D7">
            <w:pPr>
              <w:jc w:val="center"/>
            </w:pPr>
          </w:p>
        </w:tc>
      </w:tr>
      <w:tr w:rsidR="00A621D9" w14:paraId="0363F1F1" w14:textId="77777777" w:rsidTr="00A179D7">
        <w:trPr>
          <w:trHeight w:val="460"/>
        </w:trPr>
        <w:tc>
          <w:tcPr>
            <w:tcW w:w="2435" w:type="dxa"/>
            <w:vAlign w:val="center"/>
          </w:tcPr>
          <w:p w14:paraId="5B211285" w14:textId="77777777" w:rsidR="00A621D9" w:rsidRDefault="00A621D9" w:rsidP="00A179D7">
            <w:pPr>
              <w:jc w:val="center"/>
            </w:pPr>
          </w:p>
        </w:tc>
        <w:tc>
          <w:tcPr>
            <w:tcW w:w="2435" w:type="dxa"/>
            <w:vAlign w:val="center"/>
          </w:tcPr>
          <w:p w14:paraId="1ED0566E" w14:textId="77777777" w:rsidR="00A621D9" w:rsidRDefault="00A621D9" w:rsidP="00A179D7">
            <w:pPr>
              <w:jc w:val="center"/>
            </w:pPr>
          </w:p>
        </w:tc>
        <w:tc>
          <w:tcPr>
            <w:tcW w:w="2436" w:type="dxa"/>
            <w:vAlign w:val="center"/>
          </w:tcPr>
          <w:p w14:paraId="399072D5" w14:textId="77777777" w:rsidR="00A621D9" w:rsidRDefault="00A621D9" w:rsidP="00A179D7">
            <w:pPr>
              <w:jc w:val="center"/>
            </w:pPr>
          </w:p>
        </w:tc>
        <w:tc>
          <w:tcPr>
            <w:tcW w:w="2436" w:type="dxa"/>
            <w:vAlign w:val="center"/>
          </w:tcPr>
          <w:p w14:paraId="75922A0C" w14:textId="77777777" w:rsidR="00A621D9" w:rsidRDefault="00A621D9" w:rsidP="00A179D7">
            <w:pPr>
              <w:jc w:val="center"/>
            </w:pPr>
          </w:p>
        </w:tc>
      </w:tr>
      <w:tr w:rsidR="00A621D9" w14:paraId="6F9B114B" w14:textId="77777777" w:rsidTr="00A179D7">
        <w:trPr>
          <w:trHeight w:val="460"/>
        </w:trPr>
        <w:tc>
          <w:tcPr>
            <w:tcW w:w="2435" w:type="dxa"/>
            <w:vAlign w:val="center"/>
          </w:tcPr>
          <w:p w14:paraId="2C456D77" w14:textId="77777777" w:rsidR="00A621D9" w:rsidRDefault="00A621D9" w:rsidP="00A179D7">
            <w:pPr>
              <w:jc w:val="center"/>
            </w:pPr>
          </w:p>
        </w:tc>
        <w:tc>
          <w:tcPr>
            <w:tcW w:w="2435" w:type="dxa"/>
            <w:vAlign w:val="center"/>
          </w:tcPr>
          <w:p w14:paraId="7E852992" w14:textId="77777777" w:rsidR="00A621D9" w:rsidRDefault="00A621D9" w:rsidP="00A179D7">
            <w:pPr>
              <w:jc w:val="center"/>
            </w:pPr>
          </w:p>
        </w:tc>
        <w:tc>
          <w:tcPr>
            <w:tcW w:w="2436" w:type="dxa"/>
            <w:vAlign w:val="center"/>
          </w:tcPr>
          <w:p w14:paraId="5598C0D8" w14:textId="77777777" w:rsidR="00A621D9" w:rsidRDefault="00A621D9" w:rsidP="00A179D7">
            <w:pPr>
              <w:jc w:val="center"/>
            </w:pPr>
          </w:p>
        </w:tc>
        <w:tc>
          <w:tcPr>
            <w:tcW w:w="2436" w:type="dxa"/>
            <w:vAlign w:val="center"/>
          </w:tcPr>
          <w:p w14:paraId="602B1394" w14:textId="77777777" w:rsidR="00A621D9" w:rsidRDefault="00A621D9" w:rsidP="00A179D7">
            <w:pPr>
              <w:jc w:val="center"/>
            </w:pPr>
          </w:p>
        </w:tc>
      </w:tr>
      <w:tr w:rsidR="00A621D9" w14:paraId="739E0075" w14:textId="77777777" w:rsidTr="00A179D7">
        <w:trPr>
          <w:trHeight w:val="460"/>
        </w:trPr>
        <w:tc>
          <w:tcPr>
            <w:tcW w:w="2435" w:type="dxa"/>
            <w:vAlign w:val="center"/>
          </w:tcPr>
          <w:p w14:paraId="2AF3661B" w14:textId="77777777" w:rsidR="00A621D9" w:rsidRDefault="00A621D9" w:rsidP="00A179D7">
            <w:pPr>
              <w:jc w:val="center"/>
            </w:pPr>
          </w:p>
        </w:tc>
        <w:tc>
          <w:tcPr>
            <w:tcW w:w="2435" w:type="dxa"/>
            <w:vAlign w:val="center"/>
          </w:tcPr>
          <w:p w14:paraId="56A0D706" w14:textId="77777777" w:rsidR="00A621D9" w:rsidRDefault="00A621D9" w:rsidP="00A179D7">
            <w:pPr>
              <w:jc w:val="center"/>
            </w:pPr>
          </w:p>
        </w:tc>
        <w:tc>
          <w:tcPr>
            <w:tcW w:w="2436" w:type="dxa"/>
            <w:vAlign w:val="center"/>
          </w:tcPr>
          <w:p w14:paraId="7365EA60" w14:textId="77777777" w:rsidR="00A621D9" w:rsidRDefault="00A621D9" w:rsidP="00A179D7">
            <w:pPr>
              <w:jc w:val="center"/>
            </w:pPr>
          </w:p>
        </w:tc>
        <w:tc>
          <w:tcPr>
            <w:tcW w:w="2436" w:type="dxa"/>
            <w:vAlign w:val="center"/>
          </w:tcPr>
          <w:p w14:paraId="27DD65FA" w14:textId="77777777" w:rsidR="00A621D9" w:rsidRDefault="00A621D9" w:rsidP="00A179D7">
            <w:pPr>
              <w:jc w:val="center"/>
            </w:pPr>
          </w:p>
        </w:tc>
      </w:tr>
      <w:tr w:rsidR="00A621D9" w14:paraId="79EE0C5C" w14:textId="77777777" w:rsidTr="00A179D7">
        <w:trPr>
          <w:trHeight w:val="460"/>
        </w:trPr>
        <w:tc>
          <w:tcPr>
            <w:tcW w:w="2435" w:type="dxa"/>
            <w:vAlign w:val="center"/>
          </w:tcPr>
          <w:p w14:paraId="0F848424" w14:textId="77777777" w:rsidR="00A621D9" w:rsidRDefault="00A621D9" w:rsidP="00A179D7">
            <w:pPr>
              <w:jc w:val="center"/>
            </w:pPr>
          </w:p>
        </w:tc>
        <w:tc>
          <w:tcPr>
            <w:tcW w:w="2435" w:type="dxa"/>
            <w:vAlign w:val="center"/>
          </w:tcPr>
          <w:p w14:paraId="69CE0176" w14:textId="77777777" w:rsidR="00A621D9" w:rsidRDefault="00A621D9" w:rsidP="00A179D7">
            <w:pPr>
              <w:jc w:val="center"/>
            </w:pPr>
          </w:p>
        </w:tc>
        <w:tc>
          <w:tcPr>
            <w:tcW w:w="2436" w:type="dxa"/>
            <w:vAlign w:val="center"/>
          </w:tcPr>
          <w:p w14:paraId="1F1B0866" w14:textId="77777777" w:rsidR="00A621D9" w:rsidRDefault="00A621D9" w:rsidP="00A179D7">
            <w:pPr>
              <w:jc w:val="center"/>
            </w:pPr>
          </w:p>
        </w:tc>
        <w:tc>
          <w:tcPr>
            <w:tcW w:w="2436" w:type="dxa"/>
            <w:vAlign w:val="center"/>
          </w:tcPr>
          <w:p w14:paraId="6B1E068C" w14:textId="77777777" w:rsidR="00A621D9" w:rsidRDefault="00A621D9" w:rsidP="00A179D7">
            <w:pPr>
              <w:jc w:val="center"/>
            </w:pPr>
          </w:p>
        </w:tc>
      </w:tr>
      <w:tr w:rsidR="00A621D9" w14:paraId="502DEFED" w14:textId="77777777" w:rsidTr="00A179D7">
        <w:trPr>
          <w:trHeight w:val="460"/>
        </w:trPr>
        <w:tc>
          <w:tcPr>
            <w:tcW w:w="2435" w:type="dxa"/>
            <w:vAlign w:val="center"/>
          </w:tcPr>
          <w:p w14:paraId="3C5D2E04" w14:textId="77777777" w:rsidR="00A621D9" w:rsidRDefault="00A621D9" w:rsidP="00A179D7">
            <w:pPr>
              <w:jc w:val="center"/>
            </w:pPr>
          </w:p>
        </w:tc>
        <w:tc>
          <w:tcPr>
            <w:tcW w:w="2435" w:type="dxa"/>
            <w:vAlign w:val="center"/>
          </w:tcPr>
          <w:p w14:paraId="5DBB2E63" w14:textId="77777777" w:rsidR="00A621D9" w:rsidRDefault="00A621D9" w:rsidP="00A179D7">
            <w:pPr>
              <w:jc w:val="center"/>
            </w:pPr>
          </w:p>
        </w:tc>
        <w:tc>
          <w:tcPr>
            <w:tcW w:w="2436" w:type="dxa"/>
            <w:vAlign w:val="center"/>
          </w:tcPr>
          <w:p w14:paraId="70EF6B1F" w14:textId="77777777" w:rsidR="00A621D9" w:rsidRDefault="00A621D9" w:rsidP="00A179D7">
            <w:pPr>
              <w:jc w:val="center"/>
            </w:pPr>
          </w:p>
        </w:tc>
        <w:tc>
          <w:tcPr>
            <w:tcW w:w="2436" w:type="dxa"/>
            <w:vAlign w:val="center"/>
          </w:tcPr>
          <w:p w14:paraId="2BED7854" w14:textId="77777777" w:rsidR="00A621D9" w:rsidRDefault="00A621D9" w:rsidP="00A179D7">
            <w:pPr>
              <w:jc w:val="center"/>
            </w:pPr>
          </w:p>
        </w:tc>
      </w:tr>
    </w:tbl>
    <w:p w14:paraId="3050D986" w14:textId="77777777" w:rsidR="00F076FF" w:rsidRDefault="00F076FF" w:rsidP="00F076FF"/>
    <w:p w14:paraId="32B23469" w14:textId="77777777" w:rsidR="00A621D9" w:rsidRDefault="00A621D9" w:rsidP="00F076FF"/>
    <w:p w14:paraId="58BD3B5D" w14:textId="77777777" w:rsidR="00A621D9" w:rsidRDefault="00A621D9" w:rsidP="00F076FF"/>
    <w:p w14:paraId="52C43036" w14:textId="77777777" w:rsidR="00A621D9" w:rsidRDefault="00A621D9" w:rsidP="00F076FF"/>
    <w:p w14:paraId="484451FA" w14:textId="77777777" w:rsidR="00024306" w:rsidRDefault="00F076FF" w:rsidP="00024306">
      <w:pPr>
        <w:widowControl/>
        <w:jc w:val="left"/>
      </w:pPr>
      <w:r>
        <w:br w:type="page"/>
      </w:r>
    </w:p>
    <w:p w14:paraId="0009CADA" w14:textId="77777777" w:rsidR="00024306" w:rsidRDefault="00024306" w:rsidP="00024306">
      <w:pPr>
        <w:widowControl/>
        <w:jc w:val="left"/>
      </w:pPr>
    </w:p>
    <w:p w14:paraId="12B7B74F" w14:textId="77777777" w:rsidR="00024306" w:rsidRDefault="00024306" w:rsidP="00024306">
      <w:pPr>
        <w:widowControl/>
        <w:jc w:val="left"/>
      </w:pPr>
    </w:p>
    <w:p w14:paraId="2D000853" w14:textId="77777777" w:rsidR="00024306" w:rsidRDefault="00024306" w:rsidP="00024306">
      <w:pPr>
        <w:widowControl/>
        <w:jc w:val="left"/>
      </w:pPr>
    </w:p>
    <w:p w14:paraId="754C293E" w14:textId="77777777" w:rsidR="00024306" w:rsidRDefault="00024306" w:rsidP="00024306">
      <w:pPr>
        <w:widowControl/>
        <w:jc w:val="left"/>
      </w:pPr>
    </w:p>
    <w:p w14:paraId="05D71607" w14:textId="77777777" w:rsidR="00024306" w:rsidRDefault="00024306" w:rsidP="00024306">
      <w:pPr>
        <w:widowControl/>
        <w:jc w:val="left"/>
      </w:pPr>
    </w:p>
    <w:p w14:paraId="2774D09A" w14:textId="77777777" w:rsidR="00024306" w:rsidRDefault="00024306" w:rsidP="00024306">
      <w:pPr>
        <w:widowControl/>
        <w:jc w:val="left"/>
      </w:pPr>
    </w:p>
    <w:p w14:paraId="4773776A" w14:textId="77777777" w:rsidR="00024306" w:rsidRDefault="00024306" w:rsidP="00024306">
      <w:pPr>
        <w:widowControl/>
        <w:jc w:val="left"/>
      </w:pPr>
    </w:p>
    <w:p w14:paraId="33B904AF" w14:textId="77777777" w:rsidR="00024306" w:rsidRDefault="00024306" w:rsidP="00024306">
      <w:pPr>
        <w:widowControl/>
        <w:jc w:val="left"/>
      </w:pPr>
    </w:p>
    <w:p w14:paraId="5BF58BFC" w14:textId="77777777" w:rsidR="00024306" w:rsidRDefault="00024306" w:rsidP="00024306">
      <w:pPr>
        <w:widowControl/>
        <w:jc w:val="left"/>
      </w:pPr>
    </w:p>
    <w:tbl>
      <w:tblPr>
        <w:tblStyle w:val="a3"/>
        <w:tblW w:w="0" w:type="auto"/>
        <w:tblLook w:val="04A0" w:firstRow="1" w:lastRow="0" w:firstColumn="1" w:lastColumn="0" w:noHBand="0" w:noVBand="1"/>
      </w:tblPr>
      <w:tblGrid>
        <w:gridCol w:w="9742"/>
      </w:tblGrid>
      <w:tr w:rsidR="00024306" w14:paraId="2F725C6F" w14:textId="77777777" w:rsidTr="00E502EA">
        <w:tc>
          <w:tcPr>
            <w:tcW w:w="9742" w:type="dxa"/>
            <w:tcBorders>
              <w:top w:val="nil"/>
              <w:left w:val="nil"/>
              <w:bottom w:val="nil"/>
              <w:right w:val="nil"/>
            </w:tcBorders>
          </w:tcPr>
          <w:p w14:paraId="13AA60EE" w14:textId="77777777" w:rsidR="00305823" w:rsidRDefault="00024306" w:rsidP="00E502EA">
            <w:pPr>
              <w:widowControl/>
              <w:pBdr>
                <w:top w:val="single" w:sz="4" w:space="1" w:color="auto"/>
                <w:left w:val="single" w:sz="4" w:space="4" w:color="auto"/>
                <w:bottom w:val="single" w:sz="4" w:space="1" w:color="auto"/>
                <w:right w:val="single" w:sz="4" w:space="4" w:color="auto"/>
              </w:pBdr>
              <w:jc w:val="left"/>
              <w:rPr>
                <w:rFonts w:ascii="HGS創英角ｺﾞｼｯｸUB" w:eastAsia="HGS創英角ｺﾞｼｯｸUB" w:hAnsi="HGS創英角ｺﾞｼｯｸUB"/>
                <w:sz w:val="56"/>
                <w:szCs w:val="72"/>
              </w:rPr>
            </w:pPr>
            <w:r>
              <w:rPr>
                <w:rFonts w:ascii="HGS創英角ｺﾞｼｯｸUB" w:eastAsia="HGS創英角ｺﾞｼｯｸUB" w:hAnsi="HGS創英角ｺﾞｼｯｸUB"/>
                <w:sz w:val="56"/>
                <w:szCs w:val="72"/>
              </w:rPr>
              <w:tab/>
            </w:r>
            <w:r>
              <w:rPr>
                <w:rFonts w:ascii="HGS創英角ｺﾞｼｯｸUB" w:eastAsia="HGS創英角ｺﾞｼｯｸUB" w:hAnsi="HGS創英角ｺﾞｼｯｸUB"/>
                <w:sz w:val="56"/>
                <w:szCs w:val="72"/>
              </w:rPr>
              <w:tab/>
            </w:r>
            <w:r>
              <w:rPr>
                <w:rFonts w:ascii="HGS創英角ｺﾞｼｯｸUB" w:eastAsia="HGS創英角ｺﾞｼｯｸUB" w:hAnsi="HGS創英角ｺﾞｼｯｸUB" w:hint="eastAsia"/>
                <w:sz w:val="56"/>
                <w:szCs w:val="72"/>
              </w:rPr>
              <w:t>③</w:t>
            </w:r>
            <w:r w:rsidR="00305823" w:rsidRPr="00305823">
              <w:rPr>
                <w:rFonts w:ascii="HGS創英角ｺﾞｼｯｸUB" w:eastAsia="HGS創英角ｺﾞｼｯｸUB" w:hAnsi="HGS創英角ｺﾞｼｯｸUB" w:hint="eastAsia"/>
                <w:sz w:val="56"/>
                <w:szCs w:val="72"/>
              </w:rPr>
              <w:t>情報発信</w:t>
            </w:r>
          </w:p>
          <w:p w14:paraId="7608174A" w14:textId="7C819E7F" w:rsidR="00024306" w:rsidRPr="00C56489" w:rsidRDefault="00305823" w:rsidP="00305823">
            <w:pPr>
              <w:widowControl/>
              <w:pBdr>
                <w:top w:val="single" w:sz="4" w:space="1" w:color="auto"/>
                <w:left w:val="single" w:sz="4" w:space="4" w:color="auto"/>
                <w:bottom w:val="single" w:sz="4" w:space="1" w:color="auto"/>
                <w:right w:val="single" w:sz="4" w:space="4" w:color="auto"/>
              </w:pBdr>
              <w:jc w:val="center"/>
              <w:rPr>
                <w:rFonts w:ascii="HGS創英角ｺﾞｼｯｸUB" w:eastAsia="HGS創英角ｺﾞｼｯｸUB" w:hAnsi="HGS創英角ｺﾞｼｯｸUB"/>
                <w:sz w:val="56"/>
                <w:szCs w:val="72"/>
              </w:rPr>
            </w:pPr>
            <w:r w:rsidRPr="00305823">
              <w:rPr>
                <w:rFonts w:ascii="HGS創英角ｺﾞｼｯｸUB" w:eastAsia="HGS創英角ｺﾞｼｯｸUB" w:hAnsi="HGS創英角ｺﾞｼｯｸUB" w:hint="eastAsia"/>
                <w:sz w:val="32"/>
                <w:szCs w:val="36"/>
              </w:rPr>
              <w:t>（関係機関、地域、マスコミ等への説明・公表・取材対応）</w:t>
            </w:r>
          </w:p>
        </w:tc>
      </w:tr>
    </w:tbl>
    <w:p w14:paraId="5150CD30" w14:textId="77777777" w:rsidR="00024306" w:rsidRDefault="00024306" w:rsidP="00024306"/>
    <w:p w14:paraId="23DC937D" w14:textId="77777777" w:rsidR="00024306" w:rsidRPr="00412EE1" w:rsidRDefault="00024306" w:rsidP="00024306"/>
    <w:p w14:paraId="6012EF36" w14:textId="77777777" w:rsidR="00024306" w:rsidRDefault="00024306" w:rsidP="00024306">
      <w:pPr>
        <w:widowControl/>
        <w:jc w:val="left"/>
      </w:pPr>
    </w:p>
    <w:p w14:paraId="516FCB6C" w14:textId="77777777" w:rsidR="00024306" w:rsidRPr="00305823" w:rsidRDefault="00024306" w:rsidP="00024306">
      <w:pPr>
        <w:widowControl/>
        <w:jc w:val="left"/>
      </w:pPr>
    </w:p>
    <w:p w14:paraId="48DBE226" w14:textId="77777777" w:rsidR="00024306" w:rsidRDefault="00024306" w:rsidP="00024306">
      <w:pPr>
        <w:widowControl/>
        <w:jc w:val="left"/>
      </w:pPr>
    </w:p>
    <w:p w14:paraId="367FA592" w14:textId="77777777" w:rsidR="00024306" w:rsidRDefault="00024306" w:rsidP="00024306">
      <w:pPr>
        <w:widowControl/>
        <w:jc w:val="left"/>
      </w:pPr>
    </w:p>
    <w:p w14:paraId="055FB4A2" w14:textId="35E15D59" w:rsidR="007D1A8D" w:rsidRPr="00E20B28" w:rsidRDefault="007D1A8D" w:rsidP="00D357DF">
      <w:pPr>
        <w:widowControl/>
        <w:ind w:firstLineChars="100" w:firstLine="210"/>
        <w:jc w:val="left"/>
        <w:rPr>
          <w:color w:val="4472C4" w:themeColor="accent1"/>
        </w:rPr>
      </w:pPr>
      <w:r w:rsidRPr="00E20B28">
        <w:rPr>
          <w:rFonts w:hint="eastAsia"/>
          <w:color w:val="4472C4" w:themeColor="accent1"/>
        </w:rPr>
        <w:t>対外的な情報発信とコミュニケーションに関するルールと担当者を定めてお</w:t>
      </w:r>
      <w:r w:rsidR="00D96E9F">
        <w:rPr>
          <w:rFonts w:hint="eastAsia"/>
          <w:color w:val="4472C4" w:themeColor="accent1"/>
        </w:rPr>
        <w:t>いてください</w:t>
      </w:r>
      <w:r w:rsidRPr="00E20B28">
        <w:rPr>
          <w:rFonts w:hint="eastAsia"/>
          <w:color w:val="4472C4" w:themeColor="accent1"/>
        </w:rPr>
        <w:t>。</w:t>
      </w:r>
    </w:p>
    <w:p w14:paraId="43A16226" w14:textId="77777777" w:rsidR="007D1A8D" w:rsidRPr="00E20B28" w:rsidRDefault="007D1A8D" w:rsidP="007D1A8D">
      <w:pPr>
        <w:widowControl/>
        <w:jc w:val="left"/>
        <w:rPr>
          <w:color w:val="4472C4" w:themeColor="accent1"/>
        </w:rPr>
      </w:pPr>
    </w:p>
    <w:p w14:paraId="213F2798" w14:textId="77777777" w:rsidR="007D1A8D" w:rsidRPr="00E20B28" w:rsidRDefault="007D1A8D" w:rsidP="007D1A8D">
      <w:pPr>
        <w:widowControl/>
        <w:jc w:val="left"/>
        <w:rPr>
          <w:color w:val="4472C4" w:themeColor="accent1"/>
        </w:rPr>
      </w:pPr>
      <w:r w:rsidRPr="00E20B28">
        <w:rPr>
          <w:rFonts w:hint="eastAsia"/>
          <w:color w:val="4472C4" w:themeColor="accent1"/>
        </w:rPr>
        <w:t>【別途添付するとよい資料】</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4246"/>
        <w:gridCol w:w="5496"/>
      </w:tblGrid>
      <w:tr w:rsidR="0095744A" w:rsidRPr="0095744A" w14:paraId="6A910518" w14:textId="77777777" w:rsidTr="00E502EA">
        <w:trPr>
          <w:trHeight w:val="420"/>
        </w:trPr>
        <w:tc>
          <w:tcPr>
            <w:tcW w:w="4246" w:type="dxa"/>
            <w:shd w:val="clear" w:color="auto" w:fill="auto"/>
            <w:noWrap/>
            <w:vAlign w:val="center"/>
          </w:tcPr>
          <w:p w14:paraId="0EDEB941" w14:textId="77777777" w:rsidR="007D1A8D" w:rsidRPr="00E20B28" w:rsidRDefault="007D1A8D" w:rsidP="00E502EA">
            <w:pPr>
              <w:widowControl/>
              <w:jc w:val="center"/>
              <w:rPr>
                <w:rFonts w:asciiTheme="minorEastAsia" w:hAnsiTheme="minorEastAsia" w:cs="ＭＳ Ｐゴシック"/>
                <w:b/>
                <w:bCs/>
                <w:snapToGrid/>
                <w:color w:val="4472C4" w:themeColor="accent1"/>
                <w:sz w:val="20"/>
                <w:szCs w:val="20"/>
              </w:rPr>
            </w:pPr>
            <w:r w:rsidRPr="00E20B28">
              <w:rPr>
                <w:rFonts w:asciiTheme="minorEastAsia" w:hAnsiTheme="minorEastAsia" w:cs="ＭＳ Ｐゴシック" w:hint="eastAsia"/>
                <w:b/>
                <w:bCs/>
                <w:snapToGrid/>
                <w:color w:val="4472C4" w:themeColor="accent1"/>
                <w:sz w:val="20"/>
                <w:szCs w:val="20"/>
              </w:rPr>
              <w:t>資料</w:t>
            </w:r>
          </w:p>
        </w:tc>
        <w:tc>
          <w:tcPr>
            <w:tcW w:w="5496" w:type="dxa"/>
            <w:shd w:val="clear" w:color="auto" w:fill="auto"/>
            <w:vAlign w:val="center"/>
          </w:tcPr>
          <w:p w14:paraId="1175AD96" w14:textId="77777777" w:rsidR="007D1A8D" w:rsidRPr="00E20B28" w:rsidRDefault="007D1A8D" w:rsidP="00E502EA">
            <w:pPr>
              <w:widowControl/>
              <w:jc w:val="center"/>
              <w:rPr>
                <w:rFonts w:asciiTheme="minorEastAsia" w:hAnsiTheme="minorEastAsia" w:cs="ＭＳ Ｐゴシック"/>
                <w:b/>
                <w:bCs/>
                <w:snapToGrid/>
                <w:color w:val="4472C4" w:themeColor="accent1"/>
                <w:sz w:val="20"/>
                <w:szCs w:val="20"/>
              </w:rPr>
            </w:pPr>
            <w:r w:rsidRPr="00E20B28">
              <w:rPr>
                <w:rFonts w:asciiTheme="minorEastAsia" w:hAnsiTheme="minorEastAsia" w:cs="ＭＳ Ｐゴシック" w:hint="eastAsia"/>
                <w:b/>
                <w:bCs/>
                <w:snapToGrid/>
                <w:color w:val="4472C4" w:themeColor="accent1"/>
                <w:sz w:val="20"/>
                <w:szCs w:val="20"/>
              </w:rPr>
              <w:t>備考</w:t>
            </w:r>
          </w:p>
        </w:tc>
      </w:tr>
      <w:tr w:rsidR="0095744A" w:rsidRPr="0095744A" w14:paraId="44684960" w14:textId="77777777" w:rsidTr="00E502EA">
        <w:trPr>
          <w:trHeight w:val="420"/>
        </w:trPr>
        <w:tc>
          <w:tcPr>
            <w:tcW w:w="4246" w:type="dxa"/>
            <w:shd w:val="clear" w:color="auto" w:fill="auto"/>
            <w:noWrap/>
          </w:tcPr>
          <w:p w14:paraId="587D4CFF" w14:textId="77777777" w:rsidR="007D1A8D" w:rsidRPr="00E20B28" w:rsidRDefault="007D1A8D" w:rsidP="00E502EA">
            <w:pPr>
              <w:widowControl/>
              <w:rPr>
                <w:color w:val="4472C4" w:themeColor="accent1"/>
                <w:sz w:val="20"/>
                <w:szCs w:val="21"/>
              </w:rPr>
            </w:pPr>
            <w:r w:rsidRPr="00E20B28">
              <w:rPr>
                <w:rFonts w:hint="eastAsia"/>
                <w:color w:val="4472C4" w:themeColor="accent1"/>
                <w:sz w:val="20"/>
                <w:szCs w:val="21"/>
              </w:rPr>
              <w:t>都や区の関係部局の連絡先リスト</w:t>
            </w:r>
          </w:p>
        </w:tc>
        <w:tc>
          <w:tcPr>
            <w:tcW w:w="5496" w:type="dxa"/>
            <w:shd w:val="clear" w:color="auto" w:fill="auto"/>
          </w:tcPr>
          <w:p w14:paraId="59FFC653" w14:textId="77777777" w:rsidR="007D1A8D" w:rsidRPr="00E20B28" w:rsidRDefault="007D1A8D" w:rsidP="00E502EA">
            <w:pPr>
              <w:widowControl/>
              <w:rPr>
                <w:color w:val="4472C4" w:themeColor="accent1"/>
                <w:sz w:val="20"/>
                <w:szCs w:val="21"/>
              </w:rPr>
            </w:pPr>
          </w:p>
        </w:tc>
      </w:tr>
      <w:tr w:rsidR="0095744A" w:rsidRPr="0095744A" w14:paraId="237772AE" w14:textId="77777777" w:rsidTr="00E502EA">
        <w:trPr>
          <w:trHeight w:val="420"/>
        </w:trPr>
        <w:tc>
          <w:tcPr>
            <w:tcW w:w="4246" w:type="dxa"/>
            <w:shd w:val="clear" w:color="auto" w:fill="auto"/>
            <w:noWrap/>
          </w:tcPr>
          <w:p w14:paraId="6FD3BEF0" w14:textId="77777777" w:rsidR="007D1A8D" w:rsidRPr="00E20B28" w:rsidRDefault="007D1A8D" w:rsidP="00E502EA">
            <w:pPr>
              <w:widowControl/>
              <w:rPr>
                <w:rFonts w:asciiTheme="minorEastAsia" w:hAnsiTheme="minorEastAsia" w:cs="ＭＳ Ｐゴシック"/>
                <w:b/>
                <w:bCs/>
                <w:snapToGrid/>
                <w:color w:val="4472C4" w:themeColor="accent1"/>
                <w:sz w:val="20"/>
                <w:szCs w:val="21"/>
              </w:rPr>
            </w:pPr>
            <w:r w:rsidRPr="00E20B28">
              <w:rPr>
                <w:rFonts w:hint="eastAsia"/>
                <w:color w:val="4472C4" w:themeColor="accent1"/>
                <w:sz w:val="20"/>
                <w:szCs w:val="21"/>
              </w:rPr>
              <w:t>その他の施設外連絡先リスト</w:t>
            </w:r>
          </w:p>
        </w:tc>
        <w:tc>
          <w:tcPr>
            <w:tcW w:w="5496" w:type="dxa"/>
            <w:shd w:val="clear" w:color="auto" w:fill="auto"/>
          </w:tcPr>
          <w:p w14:paraId="2950FFF0" w14:textId="77777777" w:rsidR="007D1A8D" w:rsidRPr="00E20B28" w:rsidRDefault="007D1A8D" w:rsidP="00E502EA">
            <w:pPr>
              <w:widowControl/>
              <w:rPr>
                <w:color w:val="4472C4" w:themeColor="accent1"/>
                <w:sz w:val="20"/>
                <w:szCs w:val="21"/>
              </w:rPr>
            </w:pPr>
            <w:r w:rsidRPr="00E20B28">
              <w:rPr>
                <w:rFonts w:hint="eastAsia"/>
                <w:color w:val="4472C4" w:themeColor="accent1"/>
                <w:sz w:val="20"/>
                <w:szCs w:val="21"/>
              </w:rPr>
              <w:t>建物の賃貸管理会社やオーナー、グループ会社の本社・親会社、セキュリティ会社など</w:t>
            </w:r>
          </w:p>
        </w:tc>
      </w:tr>
    </w:tbl>
    <w:p w14:paraId="581ABDC3" w14:textId="77777777" w:rsidR="00024306" w:rsidRPr="007D1A8D" w:rsidRDefault="00024306" w:rsidP="00024306">
      <w:pPr>
        <w:widowControl/>
        <w:jc w:val="left"/>
      </w:pPr>
    </w:p>
    <w:p w14:paraId="14EEB7EF" w14:textId="77777777" w:rsidR="00024306" w:rsidRDefault="00024306" w:rsidP="00024306">
      <w:pPr>
        <w:widowControl/>
        <w:jc w:val="left"/>
      </w:pPr>
    </w:p>
    <w:p w14:paraId="25131A5A" w14:textId="77777777" w:rsidR="00024306" w:rsidRPr="004C703F" w:rsidRDefault="00024306" w:rsidP="00024306">
      <w:pPr>
        <w:widowControl/>
        <w:jc w:val="left"/>
      </w:pPr>
    </w:p>
    <w:p w14:paraId="68E6AFF5" w14:textId="77777777" w:rsidR="00024306" w:rsidRDefault="00024306" w:rsidP="00024306">
      <w:pPr>
        <w:widowControl/>
        <w:jc w:val="left"/>
      </w:pPr>
    </w:p>
    <w:p w14:paraId="74F92BDB" w14:textId="66FFFAAD" w:rsidR="00024306" w:rsidRPr="00A260EB" w:rsidRDefault="00C060AE" w:rsidP="00024306">
      <w:pPr>
        <w:widowControl/>
        <w:jc w:val="center"/>
        <w:rPr>
          <w:rFonts w:asciiTheme="majorEastAsia" w:eastAsiaTheme="majorEastAsia" w:hAnsiTheme="majorEastAsia"/>
          <w:color w:val="FF0000"/>
        </w:rPr>
      </w:pPr>
      <w:r>
        <w:rPr>
          <w:rFonts w:asciiTheme="majorEastAsia" w:eastAsiaTheme="majorEastAsia" w:hAnsiTheme="majorEastAsia" w:hint="eastAsia"/>
          <w:color w:val="FF0000"/>
        </w:rPr>
        <w:t>このページは印刷した際に、仕切紙としてご使用ください</w:t>
      </w:r>
      <w:r w:rsidR="00024306" w:rsidRPr="00A260EB">
        <w:rPr>
          <w:rFonts w:asciiTheme="majorEastAsia" w:eastAsiaTheme="majorEastAsia" w:hAnsiTheme="majorEastAsia" w:hint="eastAsia"/>
          <w:color w:val="FF0000"/>
        </w:rPr>
        <w:t>。</w:t>
      </w:r>
    </w:p>
    <w:p w14:paraId="5F965CF0" w14:textId="7FC47C28" w:rsidR="00305823" w:rsidRDefault="00305823">
      <w:pPr>
        <w:widowControl/>
        <w:jc w:val="left"/>
      </w:pPr>
      <w:r>
        <w:br w:type="page"/>
      </w:r>
    </w:p>
    <w:p w14:paraId="6D628BDE" w14:textId="4C2F3E94" w:rsidR="00F076FF" w:rsidRDefault="009C72B7" w:rsidP="009C72B7">
      <w:pPr>
        <w:pStyle w:val="3"/>
        <w:ind w:left="210"/>
      </w:pPr>
      <w:r w:rsidRPr="009C72B7">
        <w:rPr>
          <w:rFonts w:hint="eastAsia"/>
        </w:rPr>
        <w:lastRenderedPageBreak/>
        <w:t>③情報発信（関係機関、地域、マスコミ等への説明・公表・取材対応）</w:t>
      </w:r>
    </w:p>
    <w:p w14:paraId="1E4F3EC6" w14:textId="77777777" w:rsidR="009C72B7" w:rsidRDefault="009C72B7" w:rsidP="009C72B7"/>
    <w:tbl>
      <w:tblPr>
        <w:tblStyle w:val="a3"/>
        <w:tblW w:w="0" w:type="auto"/>
        <w:tblLook w:val="04A0" w:firstRow="1" w:lastRow="0" w:firstColumn="1" w:lastColumn="0" w:noHBand="0" w:noVBand="1"/>
      </w:tblPr>
      <w:tblGrid>
        <w:gridCol w:w="2972"/>
        <w:gridCol w:w="2956"/>
        <w:gridCol w:w="3814"/>
      </w:tblGrid>
      <w:tr w:rsidR="00AE7EE7" w:rsidRPr="00AE7EE7" w14:paraId="5D121860" w14:textId="0E672B56" w:rsidTr="005059C3">
        <w:trPr>
          <w:trHeight w:val="495"/>
        </w:trPr>
        <w:tc>
          <w:tcPr>
            <w:tcW w:w="2972" w:type="dxa"/>
          </w:tcPr>
          <w:p w14:paraId="617773DF" w14:textId="0D8ED1F6" w:rsidR="00AE7EE7" w:rsidRPr="00AE7EE7" w:rsidRDefault="00AE7EE7" w:rsidP="00AE7EE7">
            <w:pPr>
              <w:jc w:val="center"/>
              <w:rPr>
                <w:sz w:val="20"/>
                <w:szCs w:val="21"/>
              </w:rPr>
            </w:pPr>
            <w:r>
              <w:rPr>
                <w:rFonts w:hint="eastAsia"/>
                <w:sz w:val="20"/>
                <w:szCs w:val="21"/>
              </w:rPr>
              <w:t>対応先</w:t>
            </w:r>
          </w:p>
        </w:tc>
        <w:tc>
          <w:tcPr>
            <w:tcW w:w="2956" w:type="dxa"/>
          </w:tcPr>
          <w:p w14:paraId="3EA50DE0" w14:textId="401DFE06" w:rsidR="00AE7EE7" w:rsidRPr="00AE7EE7" w:rsidRDefault="00AE7EE7" w:rsidP="00AE7EE7">
            <w:pPr>
              <w:jc w:val="center"/>
              <w:rPr>
                <w:sz w:val="20"/>
                <w:szCs w:val="21"/>
              </w:rPr>
            </w:pPr>
            <w:r w:rsidRPr="00AE7EE7">
              <w:rPr>
                <w:rFonts w:hint="eastAsia"/>
                <w:sz w:val="20"/>
                <w:szCs w:val="21"/>
              </w:rPr>
              <w:t>担当者</w:t>
            </w:r>
          </w:p>
        </w:tc>
        <w:tc>
          <w:tcPr>
            <w:tcW w:w="3814" w:type="dxa"/>
          </w:tcPr>
          <w:p w14:paraId="26F634BF" w14:textId="73AD335A" w:rsidR="00AE7EE7" w:rsidRPr="00AE7EE7" w:rsidRDefault="00AE7EE7" w:rsidP="00AE7EE7">
            <w:pPr>
              <w:jc w:val="center"/>
              <w:rPr>
                <w:sz w:val="20"/>
                <w:szCs w:val="21"/>
              </w:rPr>
            </w:pPr>
            <w:r w:rsidRPr="00AE7EE7">
              <w:rPr>
                <w:rFonts w:hint="eastAsia"/>
                <w:sz w:val="20"/>
                <w:szCs w:val="21"/>
              </w:rPr>
              <w:t>対応方針</w:t>
            </w:r>
          </w:p>
        </w:tc>
      </w:tr>
      <w:tr w:rsidR="00AE7EE7" w:rsidRPr="00AE7EE7" w14:paraId="380E68A3" w14:textId="2EBBF58F" w:rsidTr="005059C3">
        <w:trPr>
          <w:trHeight w:val="495"/>
        </w:trPr>
        <w:tc>
          <w:tcPr>
            <w:tcW w:w="2972" w:type="dxa"/>
            <w:vAlign w:val="center"/>
          </w:tcPr>
          <w:p w14:paraId="1A3DF817" w14:textId="233EC637" w:rsidR="00AE7EE7" w:rsidRPr="00AE7EE7" w:rsidRDefault="00AE7EE7" w:rsidP="005059C3">
            <w:pPr>
              <w:rPr>
                <w:sz w:val="20"/>
                <w:szCs w:val="21"/>
              </w:rPr>
            </w:pPr>
            <w:r w:rsidRPr="00AE7EE7">
              <w:rPr>
                <w:rFonts w:hint="eastAsia"/>
                <w:sz w:val="20"/>
                <w:szCs w:val="21"/>
              </w:rPr>
              <w:t>同一法人内の情報交換</w:t>
            </w:r>
          </w:p>
        </w:tc>
        <w:tc>
          <w:tcPr>
            <w:tcW w:w="2956" w:type="dxa"/>
            <w:vAlign w:val="center"/>
          </w:tcPr>
          <w:p w14:paraId="56633C55" w14:textId="77777777" w:rsidR="00AE7EE7" w:rsidRPr="00AE7EE7" w:rsidRDefault="00AE7EE7" w:rsidP="005059C3">
            <w:pPr>
              <w:rPr>
                <w:sz w:val="20"/>
                <w:szCs w:val="21"/>
              </w:rPr>
            </w:pPr>
          </w:p>
        </w:tc>
        <w:tc>
          <w:tcPr>
            <w:tcW w:w="3814" w:type="dxa"/>
            <w:vAlign w:val="center"/>
          </w:tcPr>
          <w:p w14:paraId="7BC8421E" w14:textId="77777777" w:rsidR="00AE7EE7" w:rsidRPr="00AE7EE7" w:rsidRDefault="00AE7EE7" w:rsidP="005059C3">
            <w:pPr>
              <w:rPr>
                <w:sz w:val="20"/>
                <w:szCs w:val="21"/>
              </w:rPr>
            </w:pPr>
          </w:p>
        </w:tc>
      </w:tr>
      <w:tr w:rsidR="00AE7EE7" w:rsidRPr="00AE7EE7" w14:paraId="4CA1D9E5" w14:textId="77777777" w:rsidTr="005059C3">
        <w:trPr>
          <w:trHeight w:val="495"/>
        </w:trPr>
        <w:tc>
          <w:tcPr>
            <w:tcW w:w="2972" w:type="dxa"/>
            <w:vAlign w:val="center"/>
          </w:tcPr>
          <w:p w14:paraId="15A6031B" w14:textId="6720D535" w:rsidR="00AE7EE7" w:rsidRPr="00AE7EE7" w:rsidRDefault="005059C3" w:rsidP="005059C3">
            <w:pPr>
              <w:rPr>
                <w:sz w:val="20"/>
                <w:szCs w:val="21"/>
              </w:rPr>
            </w:pPr>
            <w:r>
              <w:rPr>
                <w:rFonts w:hint="eastAsia"/>
                <w:sz w:val="20"/>
                <w:szCs w:val="21"/>
              </w:rPr>
              <w:t>自治</w:t>
            </w:r>
            <w:r w:rsidR="00CA65FD">
              <w:rPr>
                <w:rFonts w:hint="eastAsia"/>
                <w:sz w:val="20"/>
                <w:szCs w:val="21"/>
              </w:rPr>
              <w:t>町</w:t>
            </w:r>
            <w:r>
              <w:rPr>
                <w:rFonts w:hint="eastAsia"/>
                <w:sz w:val="20"/>
                <w:szCs w:val="21"/>
              </w:rPr>
              <w:t>会などとの対応</w:t>
            </w:r>
          </w:p>
        </w:tc>
        <w:tc>
          <w:tcPr>
            <w:tcW w:w="2956" w:type="dxa"/>
            <w:vAlign w:val="center"/>
          </w:tcPr>
          <w:p w14:paraId="1CD1DCA8" w14:textId="77777777" w:rsidR="00AE7EE7" w:rsidRPr="00AE7EE7" w:rsidRDefault="00AE7EE7" w:rsidP="005059C3">
            <w:pPr>
              <w:rPr>
                <w:sz w:val="20"/>
                <w:szCs w:val="21"/>
              </w:rPr>
            </w:pPr>
          </w:p>
        </w:tc>
        <w:tc>
          <w:tcPr>
            <w:tcW w:w="3814" w:type="dxa"/>
            <w:vAlign w:val="center"/>
          </w:tcPr>
          <w:p w14:paraId="3A0AD533" w14:textId="77777777" w:rsidR="00AE7EE7" w:rsidRPr="00AE7EE7" w:rsidRDefault="00AE7EE7" w:rsidP="005059C3">
            <w:pPr>
              <w:rPr>
                <w:sz w:val="20"/>
                <w:szCs w:val="21"/>
              </w:rPr>
            </w:pPr>
          </w:p>
        </w:tc>
      </w:tr>
      <w:tr w:rsidR="00AE7EE7" w:rsidRPr="00AE7EE7" w14:paraId="2DC9A937" w14:textId="0AED7560" w:rsidTr="005059C3">
        <w:trPr>
          <w:trHeight w:val="495"/>
        </w:trPr>
        <w:tc>
          <w:tcPr>
            <w:tcW w:w="2972" w:type="dxa"/>
            <w:vAlign w:val="center"/>
          </w:tcPr>
          <w:p w14:paraId="1BD1144D" w14:textId="0C548929" w:rsidR="00AE7EE7" w:rsidRPr="00AE7EE7" w:rsidRDefault="00AE7EE7" w:rsidP="005059C3">
            <w:pPr>
              <w:rPr>
                <w:sz w:val="20"/>
                <w:szCs w:val="21"/>
              </w:rPr>
            </w:pPr>
            <w:r w:rsidRPr="00AE7EE7">
              <w:rPr>
                <w:rFonts w:hint="eastAsia"/>
                <w:sz w:val="20"/>
                <w:szCs w:val="21"/>
              </w:rPr>
              <w:t>都や区の関係部局との対応</w:t>
            </w:r>
          </w:p>
        </w:tc>
        <w:tc>
          <w:tcPr>
            <w:tcW w:w="2956" w:type="dxa"/>
            <w:vAlign w:val="center"/>
          </w:tcPr>
          <w:p w14:paraId="3F0494B5" w14:textId="77777777" w:rsidR="00AE7EE7" w:rsidRPr="00AE7EE7" w:rsidRDefault="00AE7EE7" w:rsidP="005059C3">
            <w:pPr>
              <w:rPr>
                <w:sz w:val="20"/>
                <w:szCs w:val="21"/>
              </w:rPr>
            </w:pPr>
          </w:p>
        </w:tc>
        <w:tc>
          <w:tcPr>
            <w:tcW w:w="3814" w:type="dxa"/>
            <w:vAlign w:val="center"/>
          </w:tcPr>
          <w:p w14:paraId="52BC8BA9" w14:textId="77777777" w:rsidR="00AE7EE7" w:rsidRPr="00AE7EE7" w:rsidRDefault="00AE7EE7" w:rsidP="005059C3">
            <w:pPr>
              <w:rPr>
                <w:sz w:val="20"/>
                <w:szCs w:val="21"/>
              </w:rPr>
            </w:pPr>
          </w:p>
        </w:tc>
      </w:tr>
      <w:tr w:rsidR="00AE7EE7" w:rsidRPr="00AE7EE7" w14:paraId="3A6F786B" w14:textId="3EC7A0BA" w:rsidTr="005059C3">
        <w:trPr>
          <w:trHeight w:val="495"/>
        </w:trPr>
        <w:tc>
          <w:tcPr>
            <w:tcW w:w="2972" w:type="dxa"/>
            <w:vAlign w:val="center"/>
          </w:tcPr>
          <w:p w14:paraId="2C6D6512" w14:textId="64E0C159" w:rsidR="00AE7EE7" w:rsidRPr="00AE7EE7" w:rsidRDefault="00AE7EE7" w:rsidP="005059C3">
            <w:pPr>
              <w:rPr>
                <w:sz w:val="20"/>
                <w:szCs w:val="21"/>
              </w:rPr>
            </w:pPr>
            <w:r w:rsidRPr="00AE7EE7">
              <w:rPr>
                <w:rFonts w:hint="eastAsia"/>
                <w:sz w:val="20"/>
                <w:szCs w:val="21"/>
              </w:rPr>
              <w:t>マスコミ等への説明・取材対応</w:t>
            </w:r>
          </w:p>
        </w:tc>
        <w:tc>
          <w:tcPr>
            <w:tcW w:w="2956" w:type="dxa"/>
            <w:vAlign w:val="center"/>
          </w:tcPr>
          <w:p w14:paraId="7BCB1EF4" w14:textId="77777777" w:rsidR="00AE7EE7" w:rsidRPr="00AE7EE7" w:rsidRDefault="00AE7EE7" w:rsidP="005059C3">
            <w:pPr>
              <w:rPr>
                <w:sz w:val="20"/>
                <w:szCs w:val="21"/>
              </w:rPr>
            </w:pPr>
          </w:p>
        </w:tc>
        <w:tc>
          <w:tcPr>
            <w:tcW w:w="3814" w:type="dxa"/>
            <w:vAlign w:val="center"/>
          </w:tcPr>
          <w:p w14:paraId="0B6DD79E" w14:textId="77777777" w:rsidR="00AE7EE7" w:rsidRPr="00AE7EE7" w:rsidRDefault="00AE7EE7" w:rsidP="005059C3">
            <w:pPr>
              <w:rPr>
                <w:sz w:val="20"/>
                <w:szCs w:val="21"/>
              </w:rPr>
            </w:pPr>
          </w:p>
        </w:tc>
      </w:tr>
    </w:tbl>
    <w:p w14:paraId="619514B1" w14:textId="77777777" w:rsidR="007D1A8D" w:rsidRDefault="007D1A8D" w:rsidP="009C72B7"/>
    <w:p w14:paraId="56CF9E1C" w14:textId="77777777" w:rsidR="007D1A8D" w:rsidRDefault="007D1A8D" w:rsidP="009C72B7"/>
    <w:p w14:paraId="1843912A" w14:textId="77777777" w:rsidR="007D1A8D" w:rsidRPr="00A260EB" w:rsidRDefault="007D1A8D" w:rsidP="007D1A8D">
      <w:pPr>
        <w:widowControl/>
        <w:jc w:val="center"/>
        <w:rPr>
          <w:rFonts w:asciiTheme="majorEastAsia" w:eastAsiaTheme="majorEastAsia" w:hAnsiTheme="majorEastAsia"/>
          <w:color w:val="FF0000"/>
        </w:rPr>
      </w:pPr>
      <w:r w:rsidRPr="00A260EB">
        <w:rPr>
          <w:rFonts w:asciiTheme="majorEastAsia" w:eastAsiaTheme="majorEastAsia" w:hAnsiTheme="majorEastAsia" w:hint="eastAsia"/>
          <w:color w:val="FF0000"/>
        </w:rPr>
        <w:t>必ずしもこの様式にこだわりません。自施設に合わせて改変してください。</w:t>
      </w:r>
    </w:p>
    <w:p w14:paraId="0A090CFA" w14:textId="77777777" w:rsidR="007D1A8D" w:rsidRPr="007D1A8D" w:rsidRDefault="007D1A8D" w:rsidP="009C72B7"/>
    <w:p w14:paraId="608E5BD1" w14:textId="77777777" w:rsidR="005059C3" w:rsidRDefault="00C466DA" w:rsidP="005059C3">
      <w:pPr>
        <w:widowControl/>
        <w:jc w:val="left"/>
      </w:pPr>
      <w:r>
        <w:br w:type="page"/>
      </w:r>
    </w:p>
    <w:p w14:paraId="7E4BB346" w14:textId="77777777" w:rsidR="000944A7" w:rsidRPr="003C71FB" w:rsidRDefault="000944A7" w:rsidP="000944A7">
      <w:pPr>
        <w:widowControl/>
        <w:jc w:val="left"/>
        <w:rPr>
          <w:rFonts w:ascii="HGS創英角ｺﾞｼｯｸUB" w:eastAsia="HGS創英角ｺﾞｼｯｸUB" w:hAnsi="HGS創英角ｺﾞｼｯｸUB"/>
          <w:sz w:val="48"/>
          <w:szCs w:val="52"/>
        </w:rPr>
      </w:pPr>
      <w:r w:rsidRPr="003C71FB">
        <w:rPr>
          <w:rFonts w:ascii="HGS創英角ｺﾞｼｯｸUB" w:eastAsia="HGS創英角ｺﾞｼｯｸUB" w:hAnsi="HGS創英角ｺﾞｼｯｸUB" w:hint="eastAsia"/>
          <w:sz w:val="48"/>
          <w:szCs w:val="52"/>
        </w:rPr>
        <w:lastRenderedPageBreak/>
        <w:t>重要度：</w:t>
      </w:r>
      <w:r>
        <w:rPr>
          <w:rFonts w:ascii="HGS創英角ｺﾞｼｯｸUB" w:eastAsia="HGS創英角ｺﾞｼｯｸUB" w:hAnsi="HGS創英角ｺﾞｼｯｸUB" w:hint="eastAsia"/>
          <w:sz w:val="48"/>
          <w:szCs w:val="52"/>
        </w:rPr>
        <w:t>中</w:t>
      </w:r>
    </w:p>
    <w:tbl>
      <w:tblPr>
        <w:tblStyle w:val="a3"/>
        <w:tblW w:w="0" w:type="auto"/>
        <w:tblLook w:val="04A0" w:firstRow="1" w:lastRow="0" w:firstColumn="1" w:lastColumn="0" w:noHBand="0" w:noVBand="1"/>
      </w:tblPr>
      <w:tblGrid>
        <w:gridCol w:w="1948"/>
        <w:gridCol w:w="1948"/>
        <w:gridCol w:w="1948"/>
        <w:gridCol w:w="1948"/>
        <w:gridCol w:w="1949"/>
      </w:tblGrid>
      <w:tr w:rsidR="009700C6" w14:paraId="0AF7811E" w14:textId="77777777" w:rsidTr="00E502EA">
        <w:trPr>
          <w:trHeight w:val="960"/>
        </w:trPr>
        <w:tc>
          <w:tcPr>
            <w:tcW w:w="1948" w:type="dxa"/>
            <w:vAlign w:val="center"/>
          </w:tcPr>
          <w:p w14:paraId="1FD1B1BD" w14:textId="77777777" w:rsidR="009700C6" w:rsidRDefault="009700C6" w:rsidP="00E502EA">
            <w:pPr>
              <w:widowControl/>
              <w:jc w:val="center"/>
            </w:pPr>
            <w:r>
              <w:rPr>
                <w:noProof/>
                <w:snapToGrid/>
              </w:rPr>
              <w:drawing>
                <wp:inline distT="0" distB="0" distL="0" distR="0" wp14:anchorId="1E42F174" wp14:editId="0935BDE5">
                  <wp:extent cx="914400" cy="914400"/>
                  <wp:effectExtent l="0" t="0" r="0" b="0"/>
                  <wp:docPr id="100" name="グラフィックス 100" descr="フォルダー検索 単色塗りつぶ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グラフィックス 4" descr="フォルダー検索 単色塗りつぶし"/>
                          <pic:cNvPicPr/>
                        </pic:nvPicPr>
                        <pic:blipFill>
                          <a:blip r:embed="rId23">
                            <a:extLst>
                              <a:ext uri="{28A0092B-C50C-407E-A947-70E740481C1C}">
                                <a14:useLocalDpi xmlns:a14="http://schemas.microsoft.com/office/drawing/2010/main" val="0"/>
                              </a:ext>
                              <a:ext uri="{96DAC541-7B7A-43D3-8B79-37D633B846F1}">
                                <asvg:svgBlip xmlns:asvg="http://schemas.microsoft.com/office/drawing/2016/SVG/main" r:embed="rId24"/>
                              </a:ext>
                            </a:extLst>
                          </a:blip>
                          <a:stretch>
                            <a:fillRect/>
                          </a:stretch>
                        </pic:blipFill>
                        <pic:spPr>
                          <a:xfrm>
                            <a:off x="0" y="0"/>
                            <a:ext cx="914400" cy="914400"/>
                          </a:xfrm>
                          <a:prstGeom prst="rect">
                            <a:avLst/>
                          </a:prstGeom>
                        </pic:spPr>
                      </pic:pic>
                    </a:graphicData>
                  </a:graphic>
                </wp:inline>
              </w:drawing>
            </w:r>
          </w:p>
        </w:tc>
        <w:tc>
          <w:tcPr>
            <w:tcW w:w="1948" w:type="dxa"/>
            <w:vAlign w:val="center"/>
          </w:tcPr>
          <w:p w14:paraId="4A9C5CE0" w14:textId="77777777" w:rsidR="009700C6" w:rsidRDefault="009700C6" w:rsidP="00E502EA">
            <w:pPr>
              <w:widowControl/>
              <w:jc w:val="center"/>
            </w:pPr>
            <w:r>
              <w:rPr>
                <w:noProof/>
                <w:snapToGrid/>
              </w:rPr>
              <w:drawing>
                <wp:inline distT="0" distB="0" distL="0" distR="0" wp14:anchorId="6DC2A9FE" wp14:editId="4DB22435">
                  <wp:extent cx="914400" cy="914400"/>
                  <wp:effectExtent l="0" t="0" r="0" b="0"/>
                  <wp:docPr id="101" name="グラフィックス 101" descr="グループでのブレーンストーミング 単色塗りつぶ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グラフィックス 3" descr="グループでのブレーンストーミング 単色塗りつぶし"/>
                          <pic:cNvPicPr/>
                        </pic:nvPicPr>
                        <pic:blipFill>
                          <a:blip r:embed="rId11">
                            <a:extLst>
                              <a:ext uri="{28A0092B-C50C-407E-A947-70E740481C1C}">
                                <a14:useLocalDpi xmlns:a14="http://schemas.microsoft.com/office/drawing/2010/main" val="0"/>
                              </a:ext>
                              <a:ext uri="{96DAC541-7B7A-43D3-8B79-37D633B846F1}">
                                <asvg:svgBlip xmlns:asvg="http://schemas.microsoft.com/office/drawing/2016/SVG/main" r:embed="rId27"/>
                              </a:ext>
                            </a:extLst>
                          </a:blip>
                          <a:stretch>
                            <a:fillRect/>
                          </a:stretch>
                        </pic:blipFill>
                        <pic:spPr>
                          <a:xfrm>
                            <a:off x="0" y="0"/>
                            <a:ext cx="914400" cy="914400"/>
                          </a:xfrm>
                          <a:prstGeom prst="rect">
                            <a:avLst/>
                          </a:prstGeom>
                        </pic:spPr>
                      </pic:pic>
                    </a:graphicData>
                  </a:graphic>
                </wp:inline>
              </w:drawing>
            </w:r>
          </w:p>
        </w:tc>
        <w:tc>
          <w:tcPr>
            <w:tcW w:w="1948" w:type="dxa"/>
            <w:vAlign w:val="center"/>
          </w:tcPr>
          <w:p w14:paraId="6BA3E692" w14:textId="77777777" w:rsidR="009700C6" w:rsidRDefault="009700C6" w:rsidP="00E502EA">
            <w:pPr>
              <w:widowControl/>
              <w:jc w:val="center"/>
              <w:rPr>
                <w:noProof/>
                <w:snapToGrid/>
              </w:rPr>
            </w:pPr>
            <w:r>
              <w:rPr>
                <w:noProof/>
                <w:snapToGrid/>
              </w:rPr>
              <w:drawing>
                <wp:inline distT="0" distB="0" distL="0" distR="0" wp14:anchorId="0C00E292" wp14:editId="4623F3EC">
                  <wp:extent cx="914400" cy="914400"/>
                  <wp:effectExtent l="0" t="0" r="0" b="0"/>
                  <wp:docPr id="109" name="グラフィックス 109" descr="小槌 単色塗りつぶ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グラフィックス 1" descr="小槌 単色塗りつぶし"/>
                          <pic:cNvPicPr/>
                        </pic:nvPicPr>
                        <pic:blipFill>
                          <a:blip r:embed="rId13">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flipH="1">
                            <a:off x="0" y="0"/>
                            <a:ext cx="914400" cy="914400"/>
                          </a:xfrm>
                          <a:prstGeom prst="rect">
                            <a:avLst/>
                          </a:prstGeom>
                        </pic:spPr>
                      </pic:pic>
                    </a:graphicData>
                  </a:graphic>
                </wp:inline>
              </w:drawing>
            </w:r>
          </w:p>
        </w:tc>
        <w:tc>
          <w:tcPr>
            <w:tcW w:w="1948" w:type="dxa"/>
            <w:vAlign w:val="center"/>
          </w:tcPr>
          <w:p w14:paraId="09D17025" w14:textId="77777777" w:rsidR="009700C6" w:rsidRDefault="009700C6" w:rsidP="00E502EA">
            <w:pPr>
              <w:widowControl/>
              <w:jc w:val="center"/>
            </w:pPr>
            <w:r>
              <w:rPr>
                <w:noProof/>
                <w:snapToGrid/>
              </w:rPr>
              <w:drawing>
                <wp:inline distT="0" distB="0" distL="0" distR="0" wp14:anchorId="4C81151D" wp14:editId="0F13D21B">
                  <wp:extent cx="914400" cy="914400"/>
                  <wp:effectExtent l="0" t="0" r="0" b="0"/>
                  <wp:docPr id="102" name="グラフィックス 102" descr="タイプライター 単色塗りつぶ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グラフィックス 11" descr="タイプライター 単色塗りつぶし"/>
                          <pic:cNvPicPr/>
                        </pic:nvPicPr>
                        <pic:blipFill>
                          <a:blip r:embed="rId21">
                            <a:extLst>
                              <a:ext uri="{28A0092B-C50C-407E-A947-70E740481C1C}">
                                <a14:useLocalDpi xmlns:a14="http://schemas.microsoft.com/office/drawing/2010/main" val="0"/>
                              </a:ext>
                              <a:ext uri="{96DAC541-7B7A-43D3-8B79-37D633B846F1}">
                                <asvg:svgBlip xmlns:asvg="http://schemas.microsoft.com/office/drawing/2016/SVG/main" r:embed="rId22"/>
                              </a:ext>
                            </a:extLst>
                          </a:blip>
                          <a:stretch>
                            <a:fillRect/>
                          </a:stretch>
                        </pic:blipFill>
                        <pic:spPr>
                          <a:xfrm>
                            <a:off x="0" y="0"/>
                            <a:ext cx="914400" cy="914400"/>
                          </a:xfrm>
                          <a:prstGeom prst="rect">
                            <a:avLst/>
                          </a:prstGeom>
                        </pic:spPr>
                      </pic:pic>
                    </a:graphicData>
                  </a:graphic>
                </wp:inline>
              </w:drawing>
            </w:r>
          </w:p>
        </w:tc>
        <w:tc>
          <w:tcPr>
            <w:tcW w:w="1949" w:type="dxa"/>
            <w:vAlign w:val="center"/>
          </w:tcPr>
          <w:p w14:paraId="42C7EDB8" w14:textId="77777777" w:rsidR="009700C6" w:rsidRDefault="009700C6" w:rsidP="00E502EA">
            <w:pPr>
              <w:widowControl/>
              <w:jc w:val="center"/>
            </w:pPr>
            <w:r>
              <w:rPr>
                <w:noProof/>
                <w:snapToGrid/>
              </w:rPr>
              <w:drawing>
                <wp:inline distT="0" distB="0" distL="0" distR="0" wp14:anchorId="066FFDC0" wp14:editId="11665B1C">
                  <wp:extent cx="914400" cy="914400"/>
                  <wp:effectExtent l="0" t="0" r="0" b="0"/>
                  <wp:docPr id="103" name="グラフィックス 103" descr="メガホン 単色塗りつぶ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グラフィックス 1" descr="メガホン 単色塗りつぶし"/>
                          <pic:cNvPicPr/>
                        </pic:nvPicPr>
                        <pic:blipFill>
                          <a:blip r:embed="rId17">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914400" cy="914400"/>
                          </a:xfrm>
                          <a:prstGeom prst="rect">
                            <a:avLst/>
                          </a:prstGeom>
                        </pic:spPr>
                      </pic:pic>
                    </a:graphicData>
                  </a:graphic>
                </wp:inline>
              </w:drawing>
            </w:r>
          </w:p>
        </w:tc>
      </w:tr>
      <w:tr w:rsidR="009700C6" w14:paraId="6E967CE9" w14:textId="77777777" w:rsidTr="00E502EA">
        <w:trPr>
          <w:trHeight w:val="592"/>
        </w:trPr>
        <w:tc>
          <w:tcPr>
            <w:tcW w:w="1948" w:type="dxa"/>
            <w:vAlign w:val="center"/>
          </w:tcPr>
          <w:p w14:paraId="54210422" w14:textId="77777777" w:rsidR="009700C6" w:rsidRPr="00606927" w:rsidRDefault="009700C6" w:rsidP="00E502EA">
            <w:pPr>
              <w:widowControl/>
              <w:jc w:val="center"/>
              <w:rPr>
                <w:noProof/>
                <w:snapToGrid/>
              </w:rPr>
            </w:pPr>
            <w:r w:rsidRPr="00606927">
              <w:rPr>
                <w:rFonts w:hint="eastAsia"/>
                <w:noProof/>
                <w:snapToGrid/>
              </w:rPr>
              <w:t>情報収集</w:t>
            </w:r>
          </w:p>
        </w:tc>
        <w:tc>
          <w:tcPr>
            <w:tcW w:w="1948" w:type="dxa"/>
            <w:vAlign w:val="center"/>
          </w:tcPr>
          <w:p w14:paraId="11A87AF3" w14:textId="77777777" w:rsidR="009700C6" w:rsidRPr="009700C6" w:rsidRDefault="009700C6" w:rsidP="00E502EA">
            <w:pPr>
              <w:widowControl/>
              <w:jc w:val="center"/>
              <w:rPr>
                <w:noProof/>
                <w:snapToGrid/>
              </w:rPr>
            </w:pPr>
            <w:r w:rsidRPr="009700C6">
              <w:rPr>
                <w:rFonts w:hint="eastAsia"/>
                <w:noProof/>
                <w:snapToGrid/>
              </w:rPr>
              <w:t>検討</w:t>
            </w:r>
          </w:p>
        </w:tc>
        <w:tc>
          <w:tcPr>
            <w:tcW w:w="1948" w:type="dxa"/>
            <w:vAlign w:val="center"/>
          </w:tcPr>
          <w:p w14:paraId="078173A7" w14:textId="77777777" w:rsidR="009700C6" w:rsidRPr="009700C6" w:rsidRDefault="009700C6" w:rsidP="00E502EA">
            <w:pPr>
              <w:widowControl/>
              <w:jc w:val="center"/>
              <w:rPr>
                <w:noProof/>
                <w:snapToGrid/>
              </w:rPr>
            </w:pPr>
            <w:r w:rsidRPr="009700C6">
              <w:rPr>
                <w:rFonts w:hint="eastAsia"/>
              </w:rPr>
              <w:t>決定</w:t>
            </w:r>
          </w:p>
        </w:tc>
        <w:tc>
          <w:tcPr>
            <w:tcW w:w="1948" w:type="dxa"/>
            <w:vAlign w:val="center"/>
          </w:tcPr>
          <w:p w14:paraId="0C3E8A10" w14:textId="77777777" w:rsidR="009700C6" w:rsidRPr="00CE517C" w:rsidRDefault="009700C6" w:rsidP="00E502EA">
            <w:pPr>
              <w:widowControl/>
              <w:jc w:val="center"/>
              <w:rPr>
                <w:noProof/>
                <w:snapToGrid/>
              </w:rPr>
            </w:pPr>
            <w:r w:rsidRPr="00CE517C">
              <w:rPr>
                <w:rFonts w:hint="eastAsia"/>
                <w:noProof/>
                <w:snapToGrid/>
              </w:rPr>
              <w:t>まとめ</w:t>
            </w:r>
          </w:p>
        </w:tc>
        <w:tc>
          <w:tcPr>
            <w:tcW w:w="1949" w:type="dxa"/>
            <w:vAlign w:val="center"/>
          </w:tcPr>
          <w:p w14:paraId="56434AB9" w14:textId="77777777" w:rsidR="009700C6" w:rsidRPr="00913236" w:rsidRDefault="009700C6" w:rsidP="00E502EA">
            <w:pPr>
              <w:widowControl/>
              <w:jc w:val="center"/>
              <w:rPr>
                <w:color w:val="BFBFBF" w:themeColor="background1" w:themeShade="BF"/>
              </w:rPr>
            </w:pPr>
            <w:r w:rsidRPr="00913236">
              <w:rPr>
                <w:rFonts w:hint="eastAsia"/>
                <w:noProof/>
                <w:snapToGrid/>
                <w:color w:val="BFBFBF" w:themeColor="background1" w:themeShade="BF"/>
              </w:rPr>
              <w:t>周知</w:t>
            </w:r>
          </w:p>
        </w:tc>
      </w:tr>
    </w:tbl>
    <w:p w14:paraId="5065421B" w14:textId="77777777" w:rsidR="005059C3" w:rsidRDefault="005059C3" w:rsidP="005059C3">
      <w:pPr>
        <w:widowControl/>
        <w:jc w:val="left"/>
      </w:pPr>
    </w:p>
    <w:p w14:paraId="57A5F633" w14:textId="77777777" w:rsidR="005059C3" w:rsidRDefault="005059C3" w:rsidP="005059C3">
      <w:pPr>
        <w:widowControl/>
        <w:jc w:val="left"/>
      </w:pPr>
    </w:p>
    <w:p w14:paraId="14E2EE0D" w14:textId="77777777" w:rsidR="005059C3" w:rsidRDefault="005059C3" w:rsidP="005059C3">
      <w:pPr>
        <w:widowControl/>
        <w:jc w:val="left"/>
      </w:pPr>
    </w:p>
    <w:p w14:paraId="60D3354C" w14:textId="77777777" w:rsidR="005059C3" w:rsidRDefault="005059C3" w:rsidP="005059C3">
      <w:pPr>
        <w:widowControl/>
        <w:jc w:val="left"/>
      </w:pPr>
    </w:p>
    <w:p w14:paraId="21B096E1" w14:textId="77777777" w:rsidR="005059C3" w:rsidRDefault="005059C3" w:rsidP="005059C3">
      <w:pPr>
        <w:widowControl/>
        <w:jc w:val="left"/>
      </w:pPr>
    </w:p>
    <w:p w14:paraId="0E98E94B" w14:textId="77777777" w:rsidR="005059C3" w:rsidRDefault="005059C3" w:rsidP="005059C3">
      <w:pPr>
        <w:widowControl/>
        <w:jc w:val="left"/>
      </w:pPr>
    </w:p>
    <w:p w14:paraId="1B3A9487" w14:textId="77777777" w:rsidR="005059C3" w:rsidRDefault="005059C3" w:rsidP="005059C3">
      <w:pPr>
        <w:widowControl/>
        <w:jc w:val="left"/>
      </w:pPr>
    </w:p>
    <w:tbl>
      <w:tblPr>
        <w:tblStyle w:val="a3"/>
        <w:tblW w:w="0" w:type="auto"/>
        <w:tblLook w:val="04A0" w:firstRow="1" w:lastRow="0" w:firstColumn="1" w:lastColumn="0" w:noHBand="0" w:noVBand="1"/>
      </w:tblPr>
      <w:tblGrid>
        <w:gridCol w:w="9742"/>
      </w:tblGrid>
      <w:tr w:rsidR="005059C3" w14:paraId="0200ACF9" w14:textId="77777777" w:rsidTr="00E502EA">
        <w:tc>
          <w:tcPr>
            <w:tcW w:w="9742" w:type="dxa"/>
            <w:tcBorders>
              <w:top w:val="nil"/>
              <w:left w:val="nil"/>
              <w:bottom w:val="nil"/>
              <w:right w:val="nil"/>
            </w:tcBorders>
          </w:tcPr>
          <w:p w14:paraId="3160ADF3" w14:textId="69C1B364" w:rsidR="005059C3" w:rsidRPr="003B797F" w:rsidRDefault="005059C3" w:rsidP="00E502EA">
            <w:pPr>
              <w:widowControl/>
              <w:pBdr>
                <w:top w:val="single" w:sz="4" w:space="1" w:color="auto"/>
                <w:left w:val="single" w:sz="4" w:space="4" w:color="auto"/>
                <w:bottom w:val="single" w:sz="4" w:space="1" w:color="auto"/>
                <w:right w:val="single" w:sz="4" w:space="4" w:color="auto"/>
              </w:pBdr>
              <w:ind w:left="560" w:hangingChars="100" w:hanging="560"/>
              <w:jc w:val="left"/>
              <w:rPr>
                <w:rFonts w:ascii="HGS創英角ｺﾞｼｯｸUB" w:eastAsia="HGS創英角ｺﾞｼｯｸUB" w:hAnsi="HGS創英角ｺﾞｼｯｸUB"/>
                <w:sz w:val="56"/>
                <w:szCs w:val="72"/>
              </w:rPr>
            </w:pPr>
            <w:r>
              <w:rPr>
                <w:rFonts w:ascii="HGS創英角ｺﾞｼｯｸUB" w:eastAsia="HGS創英角ｺﾞｼｯｸUB" w:hAnsi="HGS創英角ｺﾞｼｯｸUB"/>
                <w:sz w:val="56"/>
                <w:szCs w:val="72"/>
              </w:rPr>
              <w:tab/>
            </w:r>
            <w:r>
              <w:rPr>
                <w:rFonts w:ascii="HGS創英角ｺﾞｼｯｸUB" w:eastAsia="HGS創英角ｺﾞｼｯｸUB" w:hAnsi="HGS創英角ｺﾞｼｯｸUB" w:hint="eastAsia"/>
                <w:sz w:val="56"/>
                <w:szCs w:val="72"/>
              </w:rPr>
              <w:t>（10）</w:t>
            </w:r>
            <w:r w:rsidR="00D55B0B" w:rsidRPr="00D55B0B">
              <w:rPr>
                <w:rFonts w:ascii="HGS創英角ｺﾞｼｯｸUB" w:eastAsia="HGS創英角ｺﾞｼｯｸUB" w:hAnsi="HGS創英角ｺﾞｼｯｸUB" w:hint="eastAsia"/>
                <w:spacing w:val="-8"/>
                <w:sz w:val="56"/>
                <w:szCs w:val="72"/>
              </w:rPr>
              <w:t>発災時に特別に発生する業務</w:t>
            </w:r>
          </w:p>
          <w:p w14:paraId="64FE11E0" w14:textId="77777777" w:rsidR="005059C3" w:rsidRDefault="005059C3" w:rsidP="00E502EA">
            <w:pPr>
              <w:widowControl/>
              <w:jc w:val="left"/>
            </w:pPr>
          </w:p>
        </w:tc>
      </w:tr>
    </w:tbl>
    <w:p w14:paraId="6EF883D4" w14:textId="77777777" w:rsidR="005059C3" w:rsidRDefault="005059C3" w:rsidP="005059C3">
      <w:pPr>
        <w:widowControl/>
        <w:jc w:val="left"/>
      </w:pPr>
    </w:p>
    <w:p w14:paraId="4EE63EC6" w14:textId="77777777" w:rsidR="005059C3" w:rsidRDefault="005059C3" w:rsidP="005059C3">
      <w:pPr>
        <w:widowControl/>
        <w:jc w:val="left"/>
      </w:pPr>
    </w:p>
    <w:p w14:paraId="72030BEA" w14:textId="77777777" w:rsidR="005059C3" w:rsidRDefault="005059C3" w:rsidP="005059C3">
      <w:pPr>
        <w:widowControl/>
        <w:jc w:val="left"/>
      </w:pPr>
    </w:p>
    <w:p w14:paraId="79ED15FA" w14:textId="77777777" w:rsidR="005059C3" w:rsidRDefault="005059C3" w:rsidP="005059C3">
      <w:pPr>
        <w:widowControl/>
        <w:jc w:val="left"/>
      </w:pPr>
    </w:p>
    <w:p w14:paraId="17710F55" w14:textId="77777777" w:rsidR="005059C3" w:rsidRPr="00DF3921" w:rsidRDefault="005059C3" w:rsidP="005059C3">
      <w:pPr>
        <w:rPr>
          <w:color w:val="000000" w:themeColor="text1"/>
        </w:rPr>
      </w:pPr>
    </w:p>
    <w:p w14:paraId="2ACB7617" w14:textId="301639EE" w:rsidR="005059C3" w:rsidRPr="00E20B28" w:rsidRDefault="006753B8" w:rsidP="00D357DF">
      <w:pPr>
        <w:widowControl/>
        <w:ind w:firstLineChars="100" w:firstLine="210"/>
        <w:jc w:val="left"/>
        <w:rPr>
          <w:color w:val="4472C4" w:themeColor="accent1"/>
        </w:rPr>
      </w:pPr>
      <w:r w:rsidRPr="00E20B28">
        <w:rPr>
          <w:rFonts w:hint="eastAsia"/>
          <w:color w:val="4472C4" w:themeColor="accent1"/>
        </w:rPr>
        <w:t>福祉避難所の運営や</w:t>
      </w:r>
      <w:r w:rsidR="005B1500" w:rsidRPr="00E20B28">
        <w:rPr>
          <w:rFonts w:hint="eastAsia"/>
          <w:color w:val="4472C4" w:themeColor="accent1"/>
        </w:rPr>
        <w:t>、</w:t>
      </w:r>
      <w:r w:rsidRPr="00E20B28">
        <w:rPr>
          <w:rFonts w:hint="eastAsia"/>
          <w:color w:val="4472C4" w:themeColor="accent1"/>
        </w:rPr>
        <w:t>地域の</w:t>
      </w:r>
      <w:r w:rsidR="005B1500" w:rsidRPr="00E20B28">
        <w:rPr>
          <w:rFonts w:hint="eastAsia"/>
          <w:color w:val="4472C4" w:themeColor="accent1"/>
        </w:rPr>
        <w:t>災害</w:t>
      </w:r>
      <w:r w:rsidRPr="00E20B28">
        <w:rPr>
          <w:rFonts w:hint="eastAsia"/>
          <w:color w:val="4472C4" w:themeColor="accent1"/>
        </w:rPr>
        <w:t>支援</w:t>
      </w:r>
      <w:r w:rsidR="005B1500" w:rsidRPr="00E20B28">
        <w:rPr>
          <w:rFonts w:hint="eastAsia"/>
          <w:color w:val="4472C4" w:themeColor="accent1"/>
        </w:rPr>
        <w:t>の</w:t>
      </w:r>
      <w:r w:rsidRPr="00E20B28">
        <w:rPr>
          <w:rFonts w:hint="eastAsia"/>
          <w:color w:val="4472C4" w:themeColor="accent1"/>
        </w:rPr>
        <w:t>情報拠点</w:t>
      </w:r>
      <w:r w:rsidR="005B1500" w:rsidRPr="00E20B28">
        <w:rPr>
          <w:rFonts w:hint="eastAsia"/>
          <w:color w:val="4472C4" w:themeColor="accent1"/>
        </w:rPr>
        <w:t>と</w:t>
      </w:r>
      <w:r w:rsidRPr="00E20B28">
        <w:rPr>
          <w:rFonts w:hint="eastAsia"/>
          <w:color w:val="4472C4" w:themeColor="accent1"/>
        </w:rPr>
        <w:t>しての役割など、平常時には行われない</w:t>
      </w:r>
      <w:r w:rsidR="00FA46F4">
        <w:rPr>
          <w:rFonts w:hint="eastAsia"/>
          <w:color w:val="4472C4" w:themeColor="accent1"/>
        </w:rPr>
        <w:t>が</w:t>
      </w:r>
      <w:r w:rsidRPr="00E20B28">
        <w:rPr>
          <w:rFonts w:hint="eastAsia"/>
          <w:color w:val="4472C4" w:themeColor="accent1"/>
        </w:rPr>
        <w:t>発災時に</w:t>
      </w:r>
      <w:r w:rsidR="002F6AD6" w:rsidRPr="00E20B28">
        <w:rPr>
          <w:rFonts w:hint="eastAsia"/>
          <w:color w:val="4472C4" w:themeColor="accent1"/>
        </w:rPr>
        <w:t>発生すると思われる業務の手順について定めておきます。</w:t>
      </w:r>
    </w:p>
    <w:p w14:paraId="5D714A8D" w14:textId="77777777" w:rsidR="006753B8" w:rsidRPr="00E20B28" w:rsidRDefault="006753B8" w:rsidP="00D357DF">
      <w:pPr>
        <w:widowControl/>
        <w:ind w:firstLineChars="100" w:firstLine="210"/>
        <w:jc w:val="left"/>
        <w:rPr>
          <w:color w:val="4472C4" w:themeColor="accent1"/>
        </w:rPr>
      </w:pPr>
    </w:p>
    <w:p w14:paraId="3BF9010F" w14:textId="71A039E1" w:rsidR="006753B8" w:rsidRPr="00E20B28" w:rsidRDefault="001E1C6A" w:rsidP="00D357DF">
      <w:pPr>
        <w:widowControl/>
        <w:ind w:firstLineChars="100" w:firstLine="210"/>
        <w:jc w:val="left"/>
        <w:rPr>
          <w:color w:val="4472C4" w:themeColor="accent1"/>
        </w:rPr>
      </w:pPr>
      <w:r w:rsidRPr="00E20B28">
        <w:rPr>
          <w:rFonts w:hint="eastAsia"/>
          <w:color w:val="4472C4" w:themeColor="accent1"/>
        </w:rPr>
        <w:t>葛飾区</w:t>
      </w:r>
      <w:r w:rsidR="001C3E1E" w:rsidRPr="00E20B28">
        <w:rPr>
          <w:rFonts w:hint="eastAsia"/>
          <w:color w:val="4472C4" w:themeColor="accent1"/>
        </w:rPr>
        <w:t>と</w:t>
      </w:r>
      <w:r w:rsidRPr="00E20B28">
        <w:rPr>
          <w:rFonts w:hint="eastAsia"/>
          <w:color w:val="4472C4" w:themeColor="accent1"/>
        </w:rPr>
        <w:t>の</w:t>
      </w:r>
      <w:r w:rsidR="001C3E1E" w:rsidRPr="00E20B28">
        <w:rPr>
          <w:rFonts w:hint="eastAsia"/>
          <w:color w:val="4472C4" w:themeColor="accent1"/>
        </w:rPr>
        <w:t>地域包括支援センターの</w:t>
      </w:r>
      <w:r w:rsidRPr="00E20B28">
        <w:rPr>
          <w:rFonts w:hint="eastAsia"/>
          <w:color w:val="4472C4" w:themeColor="accent1"/>
        </w:rPr>
        <w:t>業務</w:t>
      </w:r>
      <w:r w:rsidR="001C3E1E" w:rsidRPr="00E20B28">
        <w:rPr>
          <w:rFonts w:hint="eastAsia"/>
          <w:color w:val="4472C4" w:themeColor="accent1"/>
        </w:rPr>
        <w:t>契約の中には災害時の対応も定められています。現時点で</w:t>
      </w:r>
      <w:r w:rsidR="00A541A1" w:rsidRPr="00E20B28">
        <w:rPr>
          <w:rFonts w:hint="eastAsia"/>
          <w:color w:val="4472C4" w:themeColor="accent1"/>
        </w:rPr>
        <w:t>具体的な対応が決まっていないものの、今後、</w:t>
      </w:r>
      <w:r w:rsidR="00CE01B5" w:rsidRPr="00E20B28">
        <w:rPr>
          <w:rFonts w:hint="eastAsia"/>
          <w:color w:val="4472C4" w:themeColor="accent1"/>
        </w:rPr>
        <w:t>相互の努力で作り上げていく部分</w:t>
      </w:r>
      <w:r w:rsidR="00CD3FCC" w:rsidRPr="00E20B28">
        <w:rPr>
          <w:rFonts w:hint="eastAsia"/>
          <w:color w:val="4472C4" w:themeColor="accent1"/>
        </w:rPr>
        <w:t>で</w:t>
      </w:r>
      <w:r w:rsidR="00CE01B5" w:rsidRPr="00E20B28">
        <w:rPr>
          <w:rFonts w:hint="eastAsia"/>
          <w:color w:val="4472C4" w:themeColor="accent1"/>
        </w:rPr>
        <w:t>す。</w:t>
      </w:r>
      <w:r w:rsidR="00CD3FCC" w:rsidRPr="00E20B28">
        <w:rPr>
          <w:rFonts w:hint="eastAsia"/>
          <w:color w:val="4472C4" w:themeColor="accent1"/>
        </w:rPr>
        <w:t>情報の更新があればこの</w:t>
      </w:r>
      <w:r w:rsidR="00CA65FD">
        <w:rPr>
          <w:rFonts w:hint="eastAsia"/>
          <w:color w:val="4472C4" w:themeColor="accent1"/>
        </w:rPr>
        <w:t>部分</w:t>
      </w:r>
      <w:r w:rsidR="00CD3FCC" w:rsidRPr="00E20B28">
        <w:rPr>
          <w:rFonts w:hint="eastAsia"/>
          <w:color w:val="4472C4" w:themeColor="accent1"/>
        </w:rPr>
        <w:t>に追加してください。</w:t>
      </w:r>
    </w:p>
    <w:p w14:paraId="17C8C2B1" w14:textId="18248267" w:rsidR="00655F99" w:rsidRPr="00E20B28" w:rsidRDefault="00655F99" w:rsidP="00D357DF">
      <w:pPr>
        <w:widowControl/>
        <w:ind w:firstLineChars="100" w:firstLine="210"/>
        <w:jc w:val="left"/>
        <w:rPr>
          <w:color w:val="4472C4" w:themeColor="accent1"/>
        </w:rPr>
      </w:pPr>
      <w:r w:rsidRPr="00E20B28">
        <w:rPr>
          <w:rFonts w:hint="eastAsia"/>
          <w:color w:val="4472C4" w:themeColor="accent1"/>
        </w:rPr>
        <w:t>また、地域包括支援センター間</w:t>
      </w:r>
      <w:r w:rsidR="009A09F6" w:rsidRPr="00E20B28">
        <w:rPr>
          <w:rFonts w:hint="eastAsia"/>
          <w:color w:val="4472C4" w:themeColor="accent1"/>
        </w:rPr>
        <w:t>で</w:t>
      </w:r>
      <w:r w:rsidR="00A670B9" w:rsidRPr="00E20B28">
        <w:rPr>
          <w:rFonts w:hint="eastAsia"/>
          <w:color w:val="4472C4" w:themeColor="accent1"/>
        </w:rPr>
        <w:t>情報交換をして</w:t>
      </w:r>
      <w:r w:rsidR="009A09F6" w:rsidRPr="00E20B28">
        <w:rPr>
          <w:rFonts w:hint="eastAsia"/>
          <w:color w:val="4472C4" w:themeColor="accent1"/>
        </w:rPr>
        <w:t>対応に大きな差が出ないよう</w:t>
      </w:r>
      <w:r w:rsidR="00A670B9" w:rsidRPr="00E20B28">
        <w:rPr>
          <w:rFonts w:hint="eastAsia"/>
          <w:color w:val="4472C4" w:themeColor="accent1"/>
        </w:rPr>
        <w:t>にしてください。</w:t>
      </w:r>
    </w:p>
    <w:p w14:paraId="66AEF7F4" w14:textId="77777777" w:rsidR="007D0F08" w:rsidRPr="00E20B28" w:rsidRDefault="007D0F08" w:rsidP="005059C3">
      <w:pPr>
        <w:rPr>
          <w:color w:val="4472C4" w:themeColor="accent1"/>
        </w:rPr>
      </w:pPr>
    </w:p>
    <w:p w14:paraId="5A7E0EFF" w14:textId="60503ECB" w:rsidR="005059C3" w:rsidRPr="00A260EB" w:rsidRDefault="00C060AE" w:rsidP="005059C3">
      <w:pPr>
        <w:widowControl/>
        <w:jc w:val="center"/>
        <w:rPr>
          <w:rFonts w:asciiTheme="majorEastAsia" w:eastAsiaTheme="majorEastAsia" w:hAnsiTheme="majorEastAsia"/>
          <w:color w:val="FF0000"/>
        </w:rPr>
      </w:pPr>
      <w:r>
        <w:rPr>
          <w:rFonts w:asciiTheme="majorEastAsia" w:eastAsiaTheme="majorEastAsia" w:hAnsiTheme="majorEastAsia" w:hint="eastAsia"/>
          <w:color w:val="FF0000"/>
        </w:rPr>
        <w:t>このページは印刷した際に、仕切紙としてご使用ください</w:t>
      </w:r>
      <w:r w:rsidR="005059C3" w:rsidRPr="00A260EB">
        <w:rPr>
          <w:rFonts w:asciiTheme="majorEastAsia" w:eastAsiaTheme="majorEastAsia" w:hAnsiTheme="majorEastAsia" w:hint="eastAsia"/>
          <w:color w:val="FF0000"/>
        </w:rPr>
        <w:t>。</w:t>
      </w:r>
    </w:p>
    <w:p w14:paraId="5761215C" w14:textId="10ABE455" w:rsidR="005B5D0F" w:rsidRDefault="005B5D0F">
      <w:pPr>
        <w:widowControl/>
        <w:jc w:val="left"/>
      </w:pPr>
      <w:r>
        <w:br w:type="page"/>
      </w:r>
    </w:p>
    <w:p w14:paraId="10CFFB13" w14:textId="77777777" w:rsidR="005B5D0F" w:rsidRDefault="005B5D0F" w:rsidP="005B5D0F">
      <w:pPr>
        <w:widowControl/>
        <w:jc w:val="left"/>
      </w:pPr>
    </w:p>
    <w:p w14:paraId="15DFC4AC" w14:textId="77777777" w:rsidR="005B5D0F" w:rsidRDefault="005B5D0F" w:rsidP="005B5D0F">
      <w:pPr>
        <w:widowControl/>
        <w:jc w:val="left"/>
      </w:pPr>
    </w:p>
    <w:p w14:paraId="4488B9E0" w14:textId="77777777" w:rsidR="005B5D0F" w:rsidRDefault="005B5D0F" w:rsidP="005B5D0F">
      <w:pPr>
        <w:widowControl/>
        <w:jc w:val="left"/>
      </w:pPr>
    </w:p>
    <w:p w14:paraId="4C4F937A" w14:textId="77777777" w:rsidR="005B5D0F" w:rsidRDefault="005B5D0F" w:rsidP="005B5D0F">
      <w:pPr>
        <w:widowControl/>
        <w:jc w:val="left"/>
      </w:pPr>
    </w:p>
    <w:p w14:paraId="23D985A4" w14:textId="77777777" w:rsidR="005B5D0F" w:rsidRDefault="005B5D0F" w:rsidP="005B5D0F">
      <w:pPr>
        <w:widowControl/>
        <w:jc w:val="left"/>
      </w:pPr>
    </w:p>
    <w:p w14:paraId="6AE8A1A4" w14:textId="77777777" w:rsidR="005B5D0F" w:rsidRDefault="005B5D0F" w:rsidP="005B5D0F">
      <w:pPr>
        <w:widowControl/>
        <w:jc w:val="left"/>
      </w:pPr>
    </w:p>
    <w:p w14:paraId="798E1233" w14:textId="77777777" w:rsidR="005B5D0F" w:rsidRDefault="005B5D0F" w:rsidP="005B5D0F">
      <w:pPr>
        <w:widowControl/>
        <w:jc w:val="left"/>
      </w:pPr>
    </w:p>
    <w:p w14:paraId="5A5D3805" w14:textId="77777777" w:rsidR="005B5D0F" w:rsidRDefault="005B5D0F" w:rsidP="005B5D0F">
      <w:pPr>
        <w:widowControl/>
        <w:jc w:val="left"/>
      </w:pPr>
    </w:p>
    <w:p w14:paraId="453AFDA5" w14:textId="77777777" w:rsidR="005B5D0F" w:rsidRDefault="005B5D0F" w:rsidP="005B5D0F">
      <w:pPr>
        <w:widowControl/>
        <w:jc w:val="left"/>
      </w:pPr>
    </w:p>
    <w:p w14:paraId="03217704" w14:textId="77777777" w:rsidR="005B5D0F" w:rsidRDefault="005B5D0F" w:rsidP="005B5D0F">
      <w:pPr>
        <w:widowControl/>
        <w:jc w:val="left"/>
      </w:pPr>
    </w:p>
    <w:tbl>
      <w:tblPr>
        <w:tblStyle w:val="a3"/>
        <w:tblW w:w="0" w:type="auto"/>
        <w:tblLook w:val="04A0" w:firstRow="1" w:lastRow="0" w:firstColumn="1" w:lastColumn="0" w:noHBand="0" w:noVBand="1"/>
      </w:tblPr>
      <w:tblGrid>
        <w:gridCol w:w="9742"/>
      </w:tblGrid>
      <w:tr w:rsidR="005B5D0F" w14:paraId="4A34E2E5" w14:textId="77777777" w:rsidTr="00E502EA">
        <w:tc>
          <w:tcPr>
            <w:tcW w:w="9742" w:type="dxa"/>
            <w:tcBorders>
              <w:top w:val="nil"/>
              <w:left w:val="nil"/>
              <w:bottom w:val="nil"/>
              <w:right w:val="nil"/>
            </w:tcBorders>
          </w:tcPr>
          <w:p w14:paraId="35DF804A" w14:textId="1C247B5B" w:rsidR="005B5D0F" w:rsidRPr="003B797F" w:rsidRDefault="005B5D0F" w:rsidP="00E502EA">
            <w:pPr>
              <w:widowControl/>
              <w:pBdr>
                <w:top w:val="single" w:sz="4" w:space="1" w:color="auto"/>
                <w:left w:val="single" w:sz="4" w:space="4" w:color="auto"/>
                <w:bottom w:val="single" w:sz="4" w:space="1" w:color="auto"/>
                <w:right w:val="single" w:sz="4" w:space="4" w:color="auto"/>
              </w:pBdr>
              <w:jc w:val="left"/>
              <w:rPr>
                <w:rFonts w:ascii="HGS創英角ｺﾞｼｯｸUB" w:eastAsia="HGS創英角ｺﾞｼｯｸUB" w:hAnsi="HGS創英角ｺﾞｼｯｸUB"/>
                <w:sz w:val="56"/>
                <w:szCs w:val="72"/>
              </w:rPr>
            </w:pPr>
            <w:r>
              <w:rPr>
                <w:rFonts w:ascii="HGS創英角ｺﾞｼｯｸUB" w:eastAsia="HGS創英角ｺﾞｼｯｸUB" w:hAnsi="HGS創英角ｺﾞｼｯｸUB"/>
                <w:sz w:val="56"/>
                <w:szCs w:val="72"/>
              </w:rPr>
              <w:tab/>
            </w:r>
            <w:r>
              <w:rPr>
                <w:rFonts w:ascii="HGS創英角ｺﾞｼｯｸUB" w:eastAsia="HGS創英角ｺﾞｼｯｸUB" w:hAnsi="HGS創英角ｺﾞｼｯｸUB" w:hint="eastAsia"/>
                <w:sz w:val="56"/>
                <w:szCs w:val="72"/>
              </w:rPr>
              <w:t>様式集</w:t>
            </w:r>
          </w:p>
          <w:p w14:paraId="5A495453" w14:textId="77777777" w:rsidR="005B5D0F" w:rsidRDefault="005B5D0F" w:rsidP="00E502EA">
            <w:pPr>
              <w:widowControl/>
              <w:jc w:val="left"/>
            </w:pPr>
          </w:p>
        </w:tc>
      </w:tr>
    </w:tbl>
    <w:p w14:paraId="69F156DC" w14:textId="77777777" w:rsidR="005B5D0F" w:rsidRDefault="005B5D0F" w:rsidP="005B5D0F">
      <w:pPr>
        <w:widowControl/>
        <w:jc w:val="left"/>
      </w:pPr>
    </w:p>
    <w:p w14:paraId="6A9E36CC" w14:textId="77777777" w:rsidR="005B5D0F" w:rsidRDefault="005B5D0F" w:rsidP="005B5D0F">
      <w:pPr>
        <w:widowControl/>
        <w:jc w:val="left"/>
      </w:pPr>
    </w:p>
    <w:p w14:paraId="52A91A22" w14:textId="77777777" w:rsidR="005B5D0F" w:rsidRDefault="005B5D0F" w:rsidP="005B5D0F">
      <w:pPr>
        <w:widowControl/>
        <w:jc w:val="left"/>
      </w:pPr>
    </w:p>
    <w:p w14:paraId="6DD99AE4" w14:textId="2D4E4167" w:rsidR="00A22E7C" w:rsidRPr="00E20B28" w:rsidRDefault="00322ED1" w:rsidP="00D357DF">
      <w:pPr>
        <w:widowControl/>
        <w:ind w:firstLineChars="100" w:firstLine="210"/>
        <w:jc w:val="left"/>
        <w:rPr>
          <w:color w:val="4472C4" w:themeColor="accent1"/>
        </w:rPr>
      </w:pPr>
      <w:r w:rsidRPr="00E20B28">
        <w:rPr>
          <w:rFonts w:hint="eastAsia"/>
          <w:color w:val="4472C4" w:themeColor="accent1"/>
        </w:rPr>
        <w:t>利用者の安否確認シート、職員の安否確認シートともに、事前に</w:t>
      </w:r>
      <w:r w:rsidR="00D6541F" w:rsidRPr="00E20B28">
        <w:rPr>
          <w:rFonts w:hint="eastAsia"/>
          <w:color w:val="4472C4" w:themeColor="accent1"/>
        </w:rPr>
        <w:t>氏名等を入力しておく必要はありません。随時更新が必要になってしまうほか、個人情報の流出のリスクもあります。</w:t>
      </w:r>
      <w:r w:rsidR="00A22E7C" w:rsidRPr="00E20B28">
        <w:rPr>
          <w:rFonts w:hint="eastAsia"/>
          <w:color w:val="4472C4" w:themeColor="accent1"/>
        </w:rPr>
        <w:t>様式はこれにこだわりませんので、事前に部屋番号を入力しておく、見込まれる人数分</w:t>
      </w:r>
      <w:r w:rsidR="007936B7" w:rsidRPr="00E20B28">
        <w:rPr>
          <w:rFonts w:hint="eastAsia"/>
          <w:color w:val="4472C4" w:themeColor="accent1"/>
        </w:rPr>
        <w:t>を印刷しておく、などの対応は工夫して行ってください。</w:t>
      </w:r>
    </w:p>
    <w:p w14:paraId="3C5C6504" w14:textId="77777777" w:rsidR="005B5D0F" w:rsidRPr="00322ED1" w:rsidRDefault="005B5D0F" w:rsidP="005B5D0F">
      <w:pPr>
        <w:widowControl/>
        <w:jc w:val="left"/>
      </w:pPr>
    </w:p>
    <w:p w14:paraId="3F9C1C0D" w14:textId="77777777" w:rsidR="005B5D0F" w:rsidRPr="00DF3921" w:rsidRDefault="005B5D0F" w:rsidP="005B5D0F">
      <w:pPr>
        <w:rPr>
          <w:color w:val="000000" w:themeColor="text1"/>
        </w:rPr>
      </w:pPr>
    </w:p>
    <w:p w14:paraId="139B12C4" w14:textId="77777777" w:rsidR="005B5D0F" w:rsidRDefault="005B5D0F" w:rsidP="005B5D0F">
      <w:pPr>
        <w:widowControl/>
        <w:jc w:val="left"/>
      </w:pPr>
    </w:p>
    <w:p w14:paraId="3F2B9257" w14:textId="092A8D12" w:rsidR="005B5D0F" w:rsidRPr="00A260EB" w:rsidRDefault="00C060AE" w:rsidP="005B5D0F">
      <w:pPr>
        <w:widowControl/>
        <w:jc w:val="center"/>
        <w:rPr>
          <w:rFonts w:asciiTheme="majorEastAsia" w:eastAsiaTheme="majorEastAsia" w:hAnsiTheme="majorEastAsia"/>
          <w:color w:val="FF0000"/>
        </w:rPr>
      </w:pPr>
      <w:r>
        <w:rPr>
          <w:rFonts w:asciiTheme="majorEastAsia" w:eastAsiaTheme="majorEastAsia" w:hAnsiTheme="majorEastAsia" w:hint="eastAsia"/>
          <w:color w:val="FF0000"/>
        </w:rPr>
        <w:t>このページは印刷した際に、仕切紙としてご使用ください</w:t>
      </w:r>
      <w:r w:rsidR="005B5D0F" w:rsidRPr="00A260EB">
        <w:rPr>
          <w:rFonts w:asciiTheme="majorEastAsia" w:eastAsiaTheme="majorEastAsia" w:hAnsiTheme="majorEastAsia" w:hint="eastAsia"/>
          <w:color w:val="FF0000"/>
        </w:rPr>
        <w:t>。</w:t>
      </w:r>
    </w:p>
    <w:p w14:paraId="2D635B95" w14:textId="0BFF9ACA" w:rsidR="005B5D0F" w:rsidRDefault="005B5D0F">
      <w:pPr>
        <w:widowControl/>
        <w:jc w:val="left"/>
      </w:pPr>
      <w:r>
        <w:br w:type="page"/>
      </w:r>
    </w:p>
    <w:p w14:paraId="2DF16D33" w14:textId="7B788114" w:rsidR="002B74A5" w:rsidRDefault="002B74A5">
      <w:pPr>
        <w:widowControl/>
        <w:jc w:val="left"/>
      </w:pPr>
      <w:r w:rsidRPr="002B74A5">
        <w:rPr>
          <w:rFonts w:hint="eastAsia"/>
        </w:rPr>
        <w:lastRenderedPageBreak/>
        <w:t>利用者の安否確認シート</w:t>
      </w:r>
    </w:p>
    <w:tbl>
      <w:tblPr>
        <w:tblW w:w="5000" w:type="pct"/>
        <w:tblCellMar>
          <w:left w:w="99" w:type="dxa"/>
          <w:right w:w="99" w:type="dxa"/>
        </w:tblCellMar>
        <w:tblLook w:val="04A0" w:firstRow="1" w:lastRow="0" w:firstColumn="1" w:lastColumn="0" w:noHBand="0" w:noVBand="1"/>
      </w:tblPr>
      <w:tblGrid>
        <w:gridCol w:w="397"/>
        <w:gridCol w:w="1517"/>
        <w:gridCol w:w="1517"/>
        <w:gridCol w:w="4334"/>
        <w:gridCol w:w="1987"/>
      </w:tblGrid>
      <w:tr w:rsidR="00C02917" w:rsidRPr="00C02917" w14:paraId="71F542E6" w14:textId="77777777" w:rsidTr="00C02917">
        <w:trPr>
          <w:trHeight w:val="420"/>
        </w:trPr>
        <w:tc>
          <w:tcPr>
            <w:tcW w:w="460" w:type="dxa"/>
            <w:tcBorders>
              <w:top w:val="nil"/>
              <w:left w:val="nil"/>
              <w:bottom w:val="nil"/>
              <w:right w:val="nil"/>
            </w:tcBorders>
            <w:shd w:val="clear" w:color="auto" w:fill="auto"/>
            <w:noWrap/>
            <w:hideMark/>
          </w:tcPr>
          <w:p w14:paraId="17ED47FA" w14:textId="27BA32BD" w:rsidR="002B74A5" w:rsidRPr="00C02917" w:rsidRDefault="002B74A5" w:rsidP="00C02917">
            <w:pPr>
              <w:widowControl/>
              <w:jc w:val="left"/>
              <w:rPr>
                <w:rFonts w:ascii="Times New Roman" w:eastAsia="ＭＳ Ｐゴシック" w:hAnsi="Times New Roman" w:cs="ＭＳ Ｐゴシック"/>
                <w:snapToGrid/>
                <w:sz w:val="18"/>
                <w:szCs w:val="18"/>
              </w:rPr>
            </w:pPr>
          </w:p>
        </w:tc>
        <w:tc>
          <w:tcPr>
            <w:tcW w:w="1940" w:type="dxa"/>
            <w:tcBorders>
              <w:top w:val="nil"/>
              <w:left w:val="nil"/>
              <w:bottom w:val="nil"/>
              <w:right w:val="nil"/>
            </w:tcBorders>
            <w:shd w:val="clear" w:color="auto" w:fill="auto"/>
            <w:noWrap/>
            <w:hideMark/>
          </w:tcPr>
          <w:p w14:paraId="04EF02F0" w14:textId="77777777" w:rsidR="00C02917" w:rsidRPr="00C02917" w:rsidRDefault="00C02917" w:rsidP="00C02917">
            <w:pPr>
              <w:widowControl/>
              <w:jc w:val="left"/>
              <w:rPr>
                <w:rFonts w:ascii="ＭＳ ゴシック" w:eastAsia="ＭＳ ゴシック" w:hAnsi="ＭＳ ゴシック" w:cs="ＭＳ Ｐゴシック"/>
                <w:snapToGrid/>
                <w:color w:val="000000"/>
                <w:sz w:val="18"/>
                <w:szCs w:val="18"/>
              </w:rPr>
            </w:pPr>
            <w:r w:rsidRPr="00C02917">
              <w:rPr>
                <w:rFonts w:ascii="ＭＳ ゴシック" w:eastAsia="ＭＳ ゴシック" w:hAnsi="ＭＳ ゴシック" w:cs="ＭＳ Ｐゴシック" w:hint="eastAsia"/>
                <w:snapToGrid/>
                <w:color w:val="000000"/>
                <w:sz w:val="18"/>
                <w:szCs w:val="18"/>
              </w:rPr>
              <w:t>フロア：</w:t>
            </w:r>
          </w:p>
        </w:tc>
        <w:tc>
          <w:tcPr>
            <w:tcW w:w="1940" w:type="dxa"/>
            <w:tcBorders>
              <w:top w:val="nil"/>
              <w:left w:val="nil"/>
              <w:bottom w:val="nil"/>
              <w:right w:val="nil"/>
            </w:tcBorders>
            <w:shd w:val="clear" w:color="auto" w:fill="auto"/>
            <w:noWrap/>
            <w:hideMark/>
          </w:tcPr>
          <w:p w14:paraId="60505EBE" w14:textId="77777777" w:rsidR="00C02917" w:rsidRPr="00C02917" w:rsidRDefault="00C02917" w:rsidP="00C02917">
            <w:pPr>
              <w:widowControl/>
              <w:jc w:val="left"/>
              <w:rPr>
                <w:rFonts w:ascii="ＭＳ ゴシック" w:eastAsia="ＭＳ ゴシック" w:hAnsi="ＭＳ ゴシック" w:cs="ＭＳ Ｐゴシック"/>
                <w:snapToGrid/>
                <w:color w:val="000000"/>
                <w:sz w:val="18"/>
                <w:szCs w:val="18"/>
              </w:rPr>
            </w:pPr>
          </w:p>
        </w:tc>
        <w:tc>
          <w:tcPr>
            <w:tcW w:w="5660" w:type="dxa"/>
            <w:tcBorders>
              <w:top w:val="nil"/>
              <w:left w:val="nil"/>
              <w:bottom w:val="nil"/>
              <w:right w:val="nil"/>
            </w:tcBorders>
            <w:shd w:val="clear" w:color="auto" w:fill="auto"/>
            <w:noWrap/>
            <w:hideMark/>
          </w:tcPr>
          <w:p w14:paraId="064F89A6" w14:textId="77777777" w:rsidR="00C02917" w:rsidRPr="00C02917" w:rsidRDefault="00C02917" w:rsidP="00C02917">
            <w:pPr>
              <w:widowControl/>
              <w:jc w:val="left"/>
              <w:rPr>
                <w:rFonts w:ascii="ＭＳ ゴシック" w:eastAsia="ＭＳ ゴシック" w:hAnsi="ＭＳ ゴシック" w:cs="ＭＳ Ｐゴシック"/>
                <w:snapToGrid/>
                <w:color w:val="000000"/>
                <w:sz w:val="18"/>
                <w:szCs w:val="18"/>
              </w:rPr>
            </w:pPr>
            <w:r w:rsidRPr="00C02917">
              <w:rPr>
                <w:rFonts w:ascii="ＭＳ ゴシック" w:eastAsia="ＭＳ ゴシック" w:hAnsi="ＭＳ ゴシック" w:cs="ＭＳ Ｐゴシック" w:hint="eastAsia"/>
                <w:snapToGrid/>
                <w:color w:val="000000"/>
                <w:sz w:val="18"/>
                <w:szCs w:val="18"/>
              </w:rPr>
              <w:t>エリア・ユニット：</w:t>
            </w:r>
          </w:p>
        </w:tc>
        <w:tc>
          <w:tcPr>
            <w:tcW w:w="2560" w:type="dxa"/>
            <w:tcBorders>
              <w:top w:val="nil"/>
              <w:left w:val="nil"/>
              <w:bottom w:val="nil"/>
              <w:right w:val="nil"/>
            </w:tcBorders>
            <w:shd w:val="clear" w:color="auto" w:fill="auto"/>
            <w:noWrap/>
            <w:hideMark/>
          </w:tcPr>
          <w:p w14:paraId="34606AFD" w14:textId="77777777" w:rsidR="00C02917" w:rsidRPr="00C02917" w:rsidRDefault="00C02917" w:rsidP="00C02917">
            <w:pPr>
              <w:widowControl/>
              <w:jc w:val="left"/>
              <w:rPr>
                <w:rFonts w:ascii="ＭＳ ゴシック" w:eastAsia="ＭＳ ゴシック" w:hAnsi="ＭＳ ゴシック" w:cs="ＭＳ Ｐゴシック"/>
                <w:snapToGrid/>
                <w:color w:val="000000"/>
                <w:sz w:val="18"/>
                <w:szCs w:val="18"/>
              </w:rPr>
            </w:pPr>
          </w:p>
        </w:tc>
      </w:tr>
      <w:tr w:rsidR="00C02917" w:rsidRPr="00C02917" w14:paraId="0D1E5221" w14:textId="77777777" w:rsidTr="00C02917">
        <w:trPr>
          <w:trHeight w:val="405"/>
        </w:trPr>
        <w:tc>
          <w:tcPr>
            <w:tcW w:w="4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146D56" w14:textId="77777777" w:rsidR="00C02917" w:rsidRPr="00C02917" w:rsidRDefault="00C02917" w:rsidP="00C02917">
            <w:pPr>
              <w:widowControl/>
              <w:jc w:val="center"/>
              <w:rPr>
                <w:rFonts w:ascii="ＭＳ ゴシック" w:eastAsia="ＭＳ ゴシック" w:hAnsi="ＭＳ ゴシック" w:cs="ＭＳ Ｐゴシック"/>
                <w:snapToGrid/>
                <w:color w:val="000000"/>
                <w:sz w:val="18"/>
                <w:szCs w:val="18"/>
              </w:rPr>
            </w:pPr>
            <w:r w:rsidRPr="00C02917">
              <w:rPr>
                <w:rFonts w:ascii="ＭＳ ゴシック" w:eastAsia="ＭＳ ゴシック" w:hAnsi="ＭＳ ゴシック" w:cs="ＭＳ Ｐゴシック" w:hint="eastAsia"/>
                <w:snapToGrid/>
                <w:color w:val="000000"/>
                <w:sz w:val="18"/>
                <w:szCs w:val="18"/>
              </w:rPr>
              <w:t>No</w:t>
            </w:r>
          </w:p>
        </w:tc>
        <w:tc>
          <w:tcPr>
            <w:tcW w:w="1940" w:type="dxa"/>
            <w:tcBorders>
              <w:top w:val="single" w:sz="4" w:space="0" w:color="auto"/>
              <w:left w:val="nil"/>
              <w:bottom w:val="single" w:sz="4" w:space="0" w:color="auto"/>
              <w:right w:val="single" w:sz="4" w:space="0" w:color="auto"/>
            </w:tcBorders>
            <w:shd w:val="clear" w:color="auto" w:fill="auto"/>
            <w:noWrap/>
            <w:vAlign w:val="center"/>
            <w:hideMark/>
          </w:tcPr>
          <w:p w14:paraId="4FB358C7" w14:textId="77777777" w:rsidR="00C02917" w:rsidRPr="00C02917" w:rsidRDefault="00C02917" w:rsidP="00C02917">
            <w:pPr>
              <w:widowControl/>
              <w:jc w:val="center"/>
              <w:rPr>
                <w:rFonts w:ascii="ＭＳ ゴシック" w:eastAsia="ＭＳ ゴシック" w:hAnsi="ＭＳ ゴシック" w:cs="ＭＳ Ｐゴシック"/>
                <w:snapToGrid/>
                <w:color w:val="000000"/>
                <w:sz w:val="18"/>
                <w:szCs w:val="18"/>
              </w:rPr>
            </w:pPr>
            <w:r w:rsidRPr="00C02917">
              <w:rPr>
                <w:rFonts w:ascii="ＭＳ ゴシック" w:eastAsia="ＭＳ ゴシック" w:hAnsi="ＭＳ ゴシック" w:cs="ＭＳ Ｐゴシック" w:hint="eastAsia"/>
                <w:snapToGrid/>
                <w:color w:val="000000"/>
                <w:sz w:val="18"/>
                <w:szCs w:val="18"/>
              </w:rPr>
              <w:t>ご利用者氏名</w:t>
            </w:r>
          </w:p>
        </w:tc>
        <w:tc>
          <w:tcPr>
            <w:tcW w:w="1940" w:type="dxa"/>
            <w:tcBorders>
              <w:top w:val="single" w:sz="4" w:space="0" w:color="auto"/>
              <w:left w:val="nil"/>
              <w:bottom w:val="single" w:sz="4" w:space="0" w:color="auto"/>
              <w:right w:val="single" w:sz="4" w:space="0" w:color="auto"/>
            </w:tcBorders>
            <w:shd w:val="clear" w:color="auto" w:fill="auto"/>
            <w:noWrap/>
            <w:vAlign w:val="center"/>
            <w:hideMark/>
          </w:tcPr>
          <w:p w14:paraId="2E61B0A5" w14:textId="77777777" w:rsidR="00C02917" w:rsidRPr="00C02917" w:rsidRDefault="00C02917" w:rsidP="00C02917">
            <w:pPr>
              <w:widowControl/>
              <w:jc w:val="center"/>
              <w:rPr>
                <w:rFonts w:ascii="ＭＳ ゴシック" w:eastAsia="ＭＳ ゴシック" w:hAnsi="ＭＳ ゴシック" w:cs="ＭＳ Ｐゴシック"/>
                <w:snapToGrid/>
                <w:color w:val="000000"/>
                <w:sz w:val="18"/>
                <w:szCs w:val="18"/>
              </w:rPr>
            </w:pPr>
            <w:r w:rsidRPr="00C02917">
              <w:rPr>
                <w:rFonts w:ascii="ＭＳ ゴシック" w:eastAsia="ＭＳ ゴシック" w:hAnsi="ＭＳ ゴシック" w:cs="ＭＳ Ｐゴシック" w:hint="eastAsia"/>
                <w:snapToGrid/>
                <w:color w:val="000000"/>
                <w:sz w:val="18"/>
                <w:szCs w:val="18"/>
              </w:rPr>
              <w:t>部屋番号</w:t>
            </w:r>
          </w:p>
        </w:tc>
        <w:tc>
          <w:tcPr>
            <w:tcW w:w="5660" w:type="dxa"/>
            <w:tcBorders>
              <w:top w:val="single" w:sz="4" w:space="0" w:color="auto"/>
              <w:left w:val="nil"/>
              <w:bottom w:val="single" w:sz="4" w:space="0" w:color="auto"/>
              <w:right w:val="single" w:sz="4" w:space="0" w:color="auto"/>
            </w:tcBorders>
            <w:shd w:val="clear" w:color="auto" w:fill="auto"/>
            <w:noWrap/>
            <w:vAlign w:val="center"/>
            <w:hideMark/>
          </w:tcPr>
          <w:p w14:paraId="74C2886C" w14:textId="77777777" w:rsidR="00C02917" w:rsidRPr="00C02917" w:rsidRDefault="00C02917" w:rsidP="00C02917">
            <w:pPr>
              <w:widowControl/>
              <w:jc w:val="center"/>
              <w:rPr>
                <w:rFonts w:ascii="ＭＳ ゴシック" w:eastAsia="ＭＳ ゴシック" w:hAnsi="ＭＳ ゴシック" w:cs="ＭＳ Ｐゴシック"/>
                <w:snapToGrid/>
                <w:color w:val="000000"/>
                <w:sz w:val="18"/>
                <w:szCs w:val="18"/>
              </w:rPr>
            </w:pPr>
            <w:r w:rsidRPr="00C02917">
              <w:rPr>
                <w:rFonts w:ascii="ＭＳ ゴシック" w:eastAsia="ＭＳ ゴシック" w:hAnsi="ＭＳ ゴシック" w:cs="ＭＳ Ｐゴシック" w:hint="eastAsia"/>
                <w:snapToGrid/>
                <w:color w:val="000000"/>
                <w:sz w:val="18"/>
                <w:szCs w:val="18"/>
              </w:rPr>
              <w:t>安否確認</w:t>
            </w:r>
          </w:p>
        </w:tc>
        <w:tc>
          <w:tcPr>
            <w:tcW w:w="2560" w:type="dxa"/>
            <w:tcBorders>
              <w:top w:val="single" w:sz="4" w:space="0" w:color="auto"/>
              <w:left w:val="nil"/>
              <w:bottom w:val="single" w:sz="4" w:space="0" w:color="auto"/>
              <w:right w:val="single" w:sz="4" w:space="0" w:color="auto"/>
            </w:tcBorders>
            <w:shd w:val="clear" w:color="auto" w:fill="auto"/>
            <w:noWrap/>
            <w:vAlign w:val="center"/>
            <w:hideMark/>
          </w:tcPr>
          <w:p w14:paraId="65F8994F" w14:textId="77777777" w:rsidR="00C02917" w:rsidRPr="00C02917" w:rsidRDefault="00C02917" w:rsidP="00C02917">
            <w:pPr>
              <w:widowControl/>
              <w:jc w:val="center"/>
              <w:rPr>
                <w:rFonts w:ascii="ＭＳ ゴシック" w:eastAsia="ＭＳ ゴシック" w:hAnsi="ＭＳ ゴシック" w:cs="ＭＳ Ｐゴシック"/>
                <w:snapToGrid/>
                <w:color w:val="000000"/>
                <w:sz w:val="18"/>
                <w:szCs w:val="18"/>
              </w:rPr>
            </w:pPr>
            <w:r w:rsidRPr="00C02917">
              <w:rPr>
                <w:rFonts w:ascii="ＭＳ ゴシック" w:eastAsia="ＭＳ ゴシック" w:hAnsi="ＭＳ ゴシック" w:cs="ＭＳ Ｐゴシック" w:hint="eastAsia"/>
                <w:snapToGrid/>
                <w:color w:val="000000"/>
                <w:sz w:val="18"/>
                <w:szCs w:val="18"/>
              </w:rPr>
              <w:t>容態・状況</w:t>
            </w:r>
          </w:p>
        </w:tc>
      </w:tr>
      <w:tr w:rsidR="00C02917" w:rsidRPr="00C02917" w14:paraId="6A980CAB" w14:textId="77777777" w:rsidTr="00C02917">
        <w:trPr>
          <w:trHeight w:val="61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5F417B14" w14:textId="77777777" w:rsidR="00C02917" w:rsidRPr="00C02917" w:rsidRDefault="00C02917" w:rsidP="00C02917">
            <w:pPr>
              <w:widowControl/>
              <w:jc w:val="center"/>
              <w:rPr>
                <w:rFonts w:ascii="ＭＳ ゴシック" w:eastAsia="ＭＳ ゴシック" w:hAnsi="ＭＳ ゴシック" w:cs="ＭＳ Ｐゴシック"/>
                <w:snapToGrid/>
                <w:color w:val="000000"/>
                <w:sz w:val="18"/>
                <w:szCs w:val="18"/>
              </w:rPr>
            </w:pPr>
            <w:r w:rsidRPr="00C02917">
              <w:rPr>
                <w:rFonts w:ascii="ＭＳ ゴシック" w:eastAsia="ＭＳ ゴシック" w:hAnsi="ＭＳ ゴシック" w:cs="ＭＳ Ｐゴシック" w:hint="eastAsia"/>
                <w:snapToGrid/>
                <w:color w:val="000000"/>
                <w:sz w:val="18"/>
                <w:szCs w:val="18"/>
              </w:rPr>
              <w:t>1</w:t>
            </w:r>
          </w:p>
        </w:tc>
        <w:tc>
          <w:tcPr>
            <w:tcW w:w="1940" w:type="dxa"/>
            <w:tcBorders>
              <w:top w:val="nil"/>
              <w:left w:val="nil"/>
              <w:bottom w:val="single" w:sz="4" w:space="0" w:color="auto"/>
              <w:right w:val="single" w:sz="4" w:space="0" w:color="auto"/>
            </w:tcBorders>
            <w:shd w:val="clear" w:color="auto" w:fill="auto"/>
            <w:noWrap/>
            <w:vAlign w:val="center"/>
            <w:hideMark/>
          </w:tcPr>
          <w:p w14:paraId="6E1B85DB" w14:textId="77777777" w:rsidR="00C02917" w:rsidRPr="00C02917" w:rsidRDefault="00C02917" w:rsidP="00C02917">
            <w:pPr>
              <w:widowControl/>
              <w:jc w:val="left"/>
              <w:rPr>
                <w:rFonts w:ascii="ＭＳ ゴシック" w:eastAsia="ＭＳ ゴシック" w:hAnsi="ＭＳ ゴシック" w:cs="ＭＳ Ｐゴシック"/>
                <w:snapToGrid/>
                <w:color w:val="000000"/>
                <w:sz w:val="18"/>
                <w:szCs w:val="18"/>
              </w:rPr>
            </w:pPr>
            <w:r w:rsidRPr="00C02917">
              <w:rPr>
                <w:rFonts w:ascii="ＭＳ ゴシック" w:eastAsia="ＭＳ ゴシック" w:hAnsi="ＭＳ ゴシック" w:cs="ＭＳ Ｐゴシック" w:hint="eastAsia"/>
                <w:snapToGrid/>
                <w:color w:val="000000"/>
                <w:sz w:val="18"/>
                <w:szCs w:val="18"/>
              </w:rPr>
              <w:t xml:space="preserve">　</w:t>
            </w:r>
          </w:p>
        </w:tc>
        <w:tc>
          <w:tcPr>
            <w:tcW w:w="1940" w:type="dxa"/>
            <w:tcBorders>
              <w:top w:val="nil"/>
              <w:left w:val="nil"/>
              <w:bottom w:val="single" w:sz="4" w:space="0" w:color="auto"/>
              <w:right w:val="single" w:sz="4" w:space="0" w:color="auto"/>
            </w:tcBorders>
            <w:shd w:val="clear" w:color="auto" w:fill="auto"/>
            <w:noWrap/>
            <w:vAlign w:val="center"/>
            <w:hideMark/>
          </w:tcPr>
          <w:p w14:paraId="30EB095D" w14:textId="77777777" w:rsidR="00C02917" w:rsidRPr="00C02917" w:rsidRDefault="00C02917" w:rsidP="00C02917">
            <w:pPr>
              <w:widowControl/>
              <w:jc w:val="left"/>
              <w:rPr>
                <w:rFonts w:ascii="ＭＳ ゴシック" w:eastAsia="ＭＳ ゴシック" w:hAnsi="ＭＳ ゴシック" w:cs="ＭＳ Ｐゴシック"/>
                <w:snapToGrid/>
                <w:color w:val="000000"/>
                <w:sz w:val="18"/>
                <w:szCs w:val="18"/>
              </w:rPr>
            </w:pPr>
            <w:r w:rsidRPr="00C02917">
              <w:rPr>
                <w:rFonts w:ascii="ＭＳ ゴシック" w:eastAsia="ＭＳ ゴシック" w:hAnsi="ＭＳ ゴシック" w:cs="ＭＳ Ｐゴシック" w:hint="eastAsia"/>
                <w:snapToGrid/>
                <w:color w:val="000000"/>
                <w:sz w:val="18"/>
                <w:szCs w:val="18"/>
              </w:rPr>
              <w:t xml:space="preserve">　</w:t>
            </w:r>
          </w:p>
        </w:tc>
        <w:tc>
          <w:tcPr>
            <w:tcW w:w="5660" w:type="dxa"/>
            <w:tcBorders>
              <w:top w:val="nil"/>
              <w:left w:val="nil"/>
              <w:bottom w:val="single" w:sz="4" w:space="0" w:color="auto"/>
              <w:right w:val="single" w:sz="4" w:space="0" w:color="auto"/>
            </w:tcBorders>
            <w:shd w:val="clear" w:color="auto" w:fill="auto"/>
            <w:noWrap/>
            <w:vAlign w:val="center"/>
            <w:hideMark/>
          </w:tcPr>
          <w:p w14:paraId="43D2F05A" w14:textId="77777777" w:rsidR="00C02917" w:rsidRPr="00C02917" w:rsidRDefault="00C02917" w:rsidP="00C02917">
            <w:pPr>
              <w:widowControl/>
              <w:jc w:val="center"/>
              <w:rPr>
                <w:rFonts w:ascii="ＭＳ ゴシック" w:eastAsia="ＭＳ ゴシック" w:hAnsi="ＭＳ ゴシック" w:cs="ＭＳ Ｐゴシック"/>
                <w:snapToGrid/>
                <w:color w:val="000000"/>
                <w:sz w:val="18"/>
                <w:szCs w:val="18"/>
              </w:rPr>
            </w:pPr>
            <w:r w:rsidRPr="00C02917">
              <w:rPr>
                <w:rFonts w:ascii="ＭＳ ゴシック" w:eastAsia="ＭＳ ゴシック" w:hAnsi="ＭＳ ゴシック" w:cs="ＭＳ Ｐゴシック" w:hint="eastAsia"/>
                <w:snapToGrid/>
                <w:color w:val="000000"/>
                <w:sz w:val="18"/>
                <w:szCs w:val="18"/>
              </w:rPr>
              <w:t>無事　・　負傷　・　不明　・　外出　・　死亡</w:t>
            </w:r>
          </w:p>
        </w:tc>
        <w:tc>
          <w:tcPr>
            <w:tcW w:w="2560" w:type="dxa"/>
            <w:tcBorders>
              <w:top w:val="nil"/>
              <w:left w:val="nil"/>
              <w:bottom w:val="single" w:sz="4" w:space="0" w:color="auto"/>
              <w:right w:val="single" w:sz="4" w:space="0" w:color="auto"/>
            </w:tcBorders>
            <w:shd w:val="clear" w:color="auto" w:fill="auto"/>
            <w:noWrap/>
            <w:vAlign w:val="center"/>
            <w:hideMark/>
          </w:tcPr>
          <w:p w14:paraId="0E5B960C" w14:textId="77777777" w:rsidR="00C02917" w:rsidRPr="00C02917" w:rsidRDefault="00C02917" w:rsidP="00C02917">
            <w:pPr>
              <w:widowControl/>
              <w:jc w:val="left"/>
              <w:rPr>
                <w:rFonts w:ascii="ＭＳ ゴシック" w:eastAsia="ＭＳ ゴシック" w:hAnsi="ＭＳ ゴシック" w:cs="ＭＳ Ｐゴシック"/>
                <w:snapToGrid/>
                <w:color w:val="000000"/>
                <w:sz w:val="18"/>
                <w:szCs w:val="18"/>
              </w:rPr>
            </w:pPr>
            <w:r w:rsidRPr="00C02917">
              <w:rPr>
                <w:rFonts w:ascii="ＭＳ ゴシック" w:eastAsia="ＭＳ ゴシック" w:hAnsi="ＭＳ ゴシック" w:cs="ＭＳ Ｐゴシック" w:hint="eastAsia"/>
                <w:snapToGrid/>
                <w:color w:val="000000"/>
                <w:sz w:val="18"/>
                <w:szCs w:val="18"/>
              </w:rPr>
              <w:t xml:space="preserve">　</w:t>
            </w:r>
          </w:p>
        </w:tc>
      </w:tr>
      <w:tr w:rsidR="00C02917" w:rsidRPr="00C02917" w14:paraId="2D263099" w14:textId="77777777" w:rsidTr="00C02917">
        <w:trPr>
          <w:trHeight w:val="61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662AF2CE" w14:textId="77777777" w:rsidR="00C02917" w:rsidRPr="00C02917" w:rsidRDefault="00C02917" w:rsidP="00C02917">
            <w:pPr>
              <w:widowControl/>
              <w:jc w:val="center"/>
              <w:rPr>
                <w:rFonts w:ascii="ＭＳ ゴシック" w:eastAsia="ＭＳ ゴシック" w:hAnsi="ＭＳ ゴシック" w:cs="ＭＳ Ｐゴシック"/>
                <w:snapToGrid/>
                <w:color w:val="000000"/>
                <w:sz w:val="18"/>
                <w:szCs w:val="18"/>
              </w:rPr>
            </w:pPr>
            <w:r w:rsidRPr="00C02917">
              <w:rPr>
                <w:rFonts w:ascii="ＭＳ ゴシック" w:eastAsia="ＭＳ ゴシック" w:hAnsi="ＭＳ ゴシック" w:cs="ＭＳ Ｐゴシック" w:hint="eastAsia"/>
                <w:snapToGrid/>
                <w:color w:val="000000"/>
                <w:sz w:val="18"/>
                <w:szCs w:val="18"/>
              </w:rPr>
              <w:t>2</w:t>
            </w:r>
          </w:p>
        </w:tc>
        <w:tc>
          <w:tcPr>
            <w:tcW w:w="1940" w:type="dxa"/>
            <w:tcBorders>
              <w:top w:val="nil"/>
              <w:left w:val="nil"/>
              <w:bottom w:val="single" w:sz="4" w:space="0" w:color="auto"/>
              <w:right w:val="single" w:sz="4" w:space="0" w:color="auto"/>
            </w:tcBorders>
            <w:shd w:val="clear" w:color="auto" w:fill="auto"/>
            <w:noWrap/>
            <w:vAlign w:val="center"/>
            <w:hideMark/>
          </w:tcPr>
          <w:p w14:paraId="18B1BE40" w14:textId="77777777" w:rsidR="00C02917" w:rsidRPr="00C02917" w:rsidRDefault="00C02917" w:rsidP="00C02917">
            <w:pPr>
              <w:widowControl/>
              <w:jc w:val="left"/>
              <w:rPr>
                <w:rFonts w:ascii="ＭＳ ゴシック" w:eastAsia="ＭＳ ゴシック" w:hAnsi="ＭＳ ゴシック" w:cs="ＭＳ Ｐゴシック"/>
                <w:snapToGrid/>
                <w:color w:val="000000"/>
                <w:sz w:val="18"/>
                <w:szCs w:val="18"/>
              </w:rPr>
            </w:pPr>
            <w:r w:rsidRPr="00C02917">
              <w:rPr>
                <w:rFonts w:ascii="ＭＳ ゴシック" w:eastAsia="ＭＳ ゴシック" w:hAnsi="ＭＳ ゴシック" w:cs="ＭＳ Ｐゴシック" w:hint="eastAsia"/>
                <w:snapToGrid/>
                <w:color w:val="000000"/>
                <w:sz w:val="18"/>
                <w:szCs w:val="18"/>
              </w:rPr>
              <w:t xml:space="preserve">　</w:t>
            </w:r>
          </w:p>
        </w:tc>
        <w:tc>
          <w:tcPr>
            <w:tcW w:w="1940" w:type="dxa"/>
            <w:tcBorders>
              <w:top w:val="nil"/>
              <w:left w:val="nil"/>
              <w:bottom w:val="single" w:sz="4" w:space="0" w:color="auto"/>
              <w:right w:val="single" w:sz="4" w:space="0" w:color="auto"/>
            </w:tcBorders>
            <w:shd w:val="clear" w:color="auto" w:fill="auto"/>
            <w:noWrap/>
            <w:vAlign w:val="center"/>
            <w:hideMark/>
          </w:tcPr>
          <w:p w14:paraId="75DC68ED" w14:textId="77777777" w:rsidR="00C02917" w:rsidRPr="00C02917" w:rsidRDefault="00C02917" w:rsidP="00C02917">
            <w:pPr>
              <w:widowControl/>
              <w:jc w:val="left"/>
              <w:rPr>
                <w:rFonts w:ascii="ＭＳ ゴシック" w:eastAsia="ＭＳ ゴシック" w:hAnsi="ＭＳ ゴシック" w:cs="ＭＳ Ｐゴシック"/>
                <w:snapToGrid/>
                <w:color w:val="000000"/>
                <w:sz w:val="18"/>
                <w:szCs w:val="18"/>
              </w:rPr>
            </w:pPr>
            <w:r w:rsidRPr="00C02917">
              <w:rPr>
                <w:rFonts w:ascii="ＭＳ ゴシック" w:eastAsia="ＭＳ ゴシック" w:hAnsi="ＭＳ ゴシック" w:cs="ＭＳ Ｐゴシック" w:hint="eastAsia"/>
                <w:snapToGrid/>
                <w:color w:val="000000"/>
                <w:sz w:val="18"/>
                <w:szCs w:val="18"/>
              </w:rPr>
              <w:t xml:space="preserve">　</w:t>
            </w:r>
          </w:p>
        </w:tc>
        <w:tc>
          <w:tcPr>
            <w:tcW w:w="5660" w:type="dxa"/>
            <w:tcBorders>
              <w:top w:val="nil"/>
              <w:left w:val="nil"/>
              <w:bottom w:val="single" w:sz="4" w:space="0" w:color="auto"/>
              <w:right w:val="single" w:sz="4" w:space="0" w:color="auto"/>
            </w:tcBorders>
            <w:shd w:val="clear" w:color="auto" w:fill="auto"/>
            <w:noWrap/>
            <w:vAlign w:val="center"/>
            <w:hideMark/>
          </w:tcPr>
          <w:p w14:paraId="23B23779" w14:textId="77777777" w:rsidR="00C02917" w:rsidRPr="00C02917" w:rsidRDefault="00C02917" w:rsidP="00C02917">
            <w:pPr>
              <w:widowControl/>
              <w:jc w:val="center"/>
              <w:rPr>
                <w:rFonts w:ascii="ＭＳ ゴシック" w:eastAsia="ＭＳ ゴシック" w:hAnsi="ＭＳ ゴシック" w:cs="ＭＳ Ｐゴシック"/>
                <w:snapToGrid/>
                <w:color w:val="000000"/>
                <w:sz w:val="18"/>
                <w:szCs w:val="18"/>
              </w:rPr>
            </w:pPr>
            <w:r w:rsidRPr="00C02917">
              <w:rPr>
                <w:rFonts w:ascii="ＭＳ ゴシック" w:eastAsia="ＭＳ ゴシック" w:hAnsi="ＭＳ ゴシック" w:cs="ＭＳ Ｐゴシック" w:hint="eastAsia"/>
                <w:snapToGrid/>
                <w:color w:val="000000"/>
                <w:sz w:val="18"/>
                <w:szCs w:val="18"/>
              </w:rPr>
              <w:t>無事　・　負傷　・　不明　・　外出　・　死亡</w:t>
            </w:r>
          </w:p>
        </w:tc>
        <w:tc>
          <w:tcPr>
            <w:tcW w:w="2560" w:type="dxa"/>
            <w:tcBorders>
              <w:top w:val="nil"/>
              <w:left w:val="nil"/>
              <w:bottom w:val="single" w:sz="4" w:space="0" w:color="auto"/>
              <w:right w:val="single" w:sz="4" w:space="0" w:color="auto"/>
            </w:tcBorders>
            <w:shd w:val="clear" w:color="auto" w:fill="auto"/>
            <w:noWrap/>
            <w:vAlign w:val="center"/>
            <w:hideMark/>
          </w:tcPr>
          <w:p w14:paraId="0706DBAD" w14:textId="77777777" w:rsidR="00C02917" w:rsidRPr="00C02917" w:rsidRDefault="00C02917" w:rsidP="00C02917">
            <w:pPr>
              <w:widowControl/>
              <w:jc w:val="left"/>
              <w:rPr>
                <w:rFonts w:ascii="ＭＳ ゴシック" w:eastAsia="ＭＳ ゴシック" w:hAnsi="ＭＳ ゴシック" w:cs="ＭＳ Ｐゴシック"/>
                <w:snapToGrid/>
                <w:color w:val="000000"/>
                <w:sz w:val="18"/>
                <w:szCs w:val="18"/>
              </w:rPr>
            </w:pPr>
            <w:r w:rsidRPr="00C02917">
              <w:rPr>
                <w:rFonts w:ascii="ＭＳ ゴシック" w:eastAsia="ＭＳ ゴシック" w:hAnsi="ＭＳ ゴシック" w:cs="ＭＳ Ｐゴシック" w:hint="eastAsia"/>
                <w:snapToGrid/>
                <w:color w:val="000000"/>
                <w:sz w:val="18"/>
                <w:szCs w:val="18"/>
              </w:rPr>
              <w:t xml:space="preserve">　</w:t>
            </w:r>
          </w:p>
        </w:tc>
      </w:tr>
      <w:tr w:rsidR="00C02917" w:rsidRPr="00C02917" w14:paraId="0180D9FB" w14:textId="77777777" w:rsidTr="00C02917">
        <w:trPr>
          <w:trHeight w:val="61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2D2332A1" w14:textId="77777777" w:rsidR="00C02917" w:rsidRPr="00C02917" w:rsidRDefault="00C02917" w:rsidP="00C02917">
            <w:pPr>
              <w:widowControl/>
              <w:jc w:val="center"/>
              <w:rPr>
                <w:rFonts w:ascii="ＭＳ ゴシック" w:eastAsia="ＭＳ ゴシック" w:hAnsi="ＭＳ ゴシック" w:cs="ＭＳ Ｐゴシック"/>
                <w:snapToGrid/>
                <w:color w:val="000000"/>
                <w:sz w:val="18"/>
                <w:szCs w:val="18"/>
              </w:rPr>
            </w:pPr>
            <w:r w:rsidRPr="00C02917">
              <w:rPr>
                <w:rFonts w:ascii="ＭＳ ゴシック" w:eastAsia="ＭＳ ゴシック" w:hAnsi="ＭＳ ゴシック" w:cs="ＭＳ Ｐゴシック" w:hint="eastAsia"/>
                <w:snapToGrid/>
                <w:color w:val="000000"/>
                <w:sz w:val="18"/>
                <w:szCs w:val="18"/>
              </w:rPr>
              <w:t>3</w:t>
            </w:r>
          </w:p>
        </w:tc>
        <w:tc>
          <w:tcPr>
            <w:tcW w:w="1940" w:type="dxa"/>
            <w:tcBorders>
              <w:top w:val="nil"/>
              <w:left w:val="nil"/>
              <w:bottom w:val="single" w:sz="4" w:space="0" w:color="auto"/>
              <w:right w:val="single" w:sz="4" w:space="0" w:color="auto"/>
            </w:tcBorders>
            <w:shd w:val="clear" w:color="auto" w:fill="auto"/>
            <w:noWrap/>
            <w:vAlign w:val="center"/>
            <w:hideMark/>
          </w:tcPr>
          <w:p w14:paraId="3A5A042F" w14:textId="77777777" w:rsidR="00C02917" w:rsidRPr="00C02917" w:rsidRDefault="00C02917" w:rsidP="00C02917">
            <w:pPr>
              <w:widowControl/>
              <w:jc w:val="left"/>
              <w:rPr>
                <w:rFonts w:ascii="ＭＳ ゴシック" w:eastAsia="ＭＳ ゴシック" w:hAnsi="ＭＳ ゴシック" w:cs="ＭＳ Ｐゴシック"/>
                <w:snapToGrid/>
                <w:color w:val="000000"/>
                <w:sz w:val="18"/>
                <w:szCs w:val="18"/>
              </w:rPr>
            </w:pPr>
            <w:r w:rsidRPr="00C02917">
              <w:rPr>
                <w:rFonts w:ascii="ＭＳ ゴシック" w:eastAsia="ＭＳ ゴシック" w:hAnsi="ＭＳ ゴシック" w:cs="ＭＳ Ｐゴシック" w:hint="eastAsia"/>
                <w:snapToGrid/>
                <w:color w:val="000000"/>
                <w:sz w:val="18"/>
                <w:szCs w:val="18"/>
              </w:rPr>
              <w:t xml:space="preserve">　</w:t>
            </w:r>
          </w:p>
        </w:tc>
        <w:tc>
          <w:tcPr>
            <w:tcW w:w="1940" w:type="dxa"/>
            <w:tcBorders>
              <w:top w:val="nil"/>
              <w:left w:val="nil"/>
              <w:bottom w:val="single" w:sz="4" w:space="0" w:color="auto"/>
              <w:right w:val="single" w:sz="4" w:space="0" w:color="auto"/>
            </w:tcBorders>
            <w:shd w:val="clear" w:color="auto" w:fill="auto"/>
            <w:noWrap/>
            <w:vAlign w:val="center"/>
            <w:hideMark/>
          </w:tcPr>
          <w:p w14:paraId="2A5F53AB" w14:textId="77777777" w:rsidR="00C02917" w:rsidRPr="00C02917" w:rsidRDefault="00C02917" w:rsidP="00C02917">
            <w:pPr>
              <w:widowControl/>
              <w:jc w:val="left"/>
              <w:rPr>
                <w:rFonts w:ascii="ＭＳ ゴシック" w:eastAsia="ＭＳ ゴシック" w:hAnsi="ＭＳ ゴシック" w:cs="ＭＳ Ｐゴシック"/>
                <w:snapToGrid/>
                <w:color w:val="000000"/>
                <w:sz w:val="18"/>
                <w:szCs w:val="18"/>
              </w:rPr>
            </w:pPr>
            <w:r w:rsidRPr="00C02917">
              <w:rPr>
                <w:rFonts w:ascii="ＭＳ ゴシック" w:eastAsia="ＭＳ ゴシック" w:hAnsi="ＭＳ ゴシック" w:cs="ＭＳ Ｐゴシック" w:hint="eastAsia"/>
                <w:snapToGrid/>
                <w:color w:val="000000"/>
                <w:sz w:val="18"/>
                <w:szCs w:val="18"/>
              </w:rPr>
              <w:t xml:space="preserve">　</w:t>
            </w:r>
          </w:p>
        </w:tc>
        <w:tc>
          <w:tcPr>
            <w:tcW w:w="5660" w:type="dxa"/>
            <w:tcBorders>
              <w:top w:val="nil"/>
              <w:left w:val="nil"/>
              <w:bottom w:val="single" w:sz="4" w:space="0" w:color="auto"/>
              <w:right w:val="single" w:sz="4" w:space="0" w:color="auto"/>
            </w:tcBorders>
            <w:shd w:val="clear" w:color="auto" w:fill="auto"/>
            <w:noWrap/>
            <w:vAlign w:val="center"/>
            <w:hideMark/>
          </w:tcPr>
          <w:p w14:paraId="2619A3BC" w14:textId="77777777" w:rsidR="00C02917" w:rsidRPr="00C02917" w:rsidRDefault="00C02917" w:rsidP="00C02917">
            <w:pPr>
              <w:widowControl/>
              <w:jc w:val="center"/>
              <w:rPr>
                <w:rFonts w:ascii="ＭＳ ゴシック" w:eastAsia="ＭＳ ゴシック" w:hAnsi="ＭＳ ゴシック" w:cs="ＭＳ Ｐゴシック"/>
                <w:snapToGrid/>
                <w:color w:val="000000"/>
                <w:sz w:val="18"/>
                <w:szCs w:val="18"/>
              </w:rPr>
            </w:pPr>
            <w:r w:rsidRPr="00C02917">
              <w:rPr>
                <w:rFonts w:ascii="ＭＳ ゴシック" w:eastAsia="ＭＳ ゴシック" w:hAnsi="ＭＳ ゴシック" w:cs="ＭＳ Ｐゴシック" w:hint="eastAsia"/>
                <w:snapToGrid/>
                <w:color w:val="000000"/>
                <w:sz w:val="18"/>
                <w:szCs w:val="18"/>
              </w:rPr>
              <w:t>無事　・　負傷　・　不明　・　外出　・　死亡</w:t>
            </w:r>
          </w:p>
        </w:tc>
        <w:tc>
          <w:tcPr>
            <w:tcW w:w="2560" w:type="dxa"/>
            <w:tcBorders>
              <w:top w:val="nil"/>
              <w:left w:val="nil"/>
              <w:bottom w:val="single" w:sz="4" w:space="0" w:color="auto"/>
              <w:right w:val="single" w:sz="4" w:space="0" w:color="auto"/>
            </w:tcBorders>
            <w:shd w:val="clear" w:color="auto" w:fill="auto"/>
            <w:noWrap/>
            <w:vAlign w:val="center"/>
            <w:hideMark/>
          </w:tcPr>
          <w:p w14:paraId="40AB2A41" w14:textId="77777777" w:rsidR="00C02917" w:rsidRPr="00C02917" w:rsidRDefault="00C02917" w:rsidP="00C02917">
            <w:pPr>
              <w:widowControl/>
              <w:jc w:val="left"/>
              <w:rPr>
                <w:rFonts w:ascii="ＭＳ ゴシック" w:eastAsia="ＭＳ ゴシック" w:hAnsi="ＭＳ ゴシック" w:cs="ＭＳ Ｐゴシック"/>
                <w:snapToGrid/>
                <w:color w:val="000000"/>
                <w:sz w:val="18"/>
                <w:szCs w:val="18"/>
              </w:rPr>
            </w:pPr>
            <w:r w:rsidRPr="00C02917">
              <w:rPr>
                <w:rFonts w:ascii="ＭＳ ゴシック" w:eastAsia="ＭＳ ゴシック" w:hAnsi="ＭＳ ゴシック" w:cs="ＭＳ Ｐゴシック" w:hint="eastAsia"/>
                <w:snapToGrid/>
                <w:color w:val="000000"/>
                <w:sz w:val="18"/>
                <w:szCs w:val="18"/>
              </w:rPr>
              <w:t xml:space="preserve">　</w:t>
            </w:r>
          </w:p>
        </w:tc>
      </w:tr>
      <w:tr w:rsidR="00C02917" w:rsidRPr="00C02917" w14:paraId="4187B4AE" w14:textId="77777777" w:rsidTr="00C02917">
        <w:trPr>
          <w:trHeight w:val="61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473727E8" w14:textId="77777777" w:rsidR="00C02917" w:rsidRPr="00C02917" w:rsidRDefault="00C02917" w:rsidP="00C02917">
            <w:pPr>
              <w:widowControl/>
              <w:jc w:val="center"/>
              <w:rPr>
                <w:rFonts w:ascii="ＭＳ ゴシック" w:eastAsia="ＭＳ ゴシック" w:hAnsi="ＭＳ ゴシック" w:cs="ＭＳ Ｐゴシック"/>
                <w:snapToGrid/>
                <w:color w:val="000000"/>
                <w:sz w:val="18"/>
                <w:szCs w:val="18"/>
              </w:rPr>
            </w:pPr>
            <w:r w:rsidRPr="00C02917">
              <w:rPr>
                <w:rFonts w:ascii="ＭＳ ゴシック" w:eastAsia="ＭＳ ゴシック" w:hAnsi="ＭＳ ゴシック" w:cs="ＭＳ Ｐゴシック" w:hint="eastAsia"/>
                <w:snapToGrid/>
                <w:color w:val="000000"/>
                <w:sz w:val="18"/>
                <w:szCs w:val="18"/>
              </w:rPr>
              <w:t>4</w:t>
            </w:r>
          </w:p>
        </w:tc>
        <w:tc>
          <w:tcPr>
            <w:tcW w:w="1940" w:type="dxa"/>
            <w:tcBorders>
              <w:top w:val="nil"/>
              <w:left w:val="nil"/>
              <w:bottom w:val="single" w:sz="4" w:space="0" w:color="auto"/>
              <w:right w:val="single" w:sz="4" w:space="0" w:color="auto"/>
            </w:tcBorders>
            <w:shd w:val="clear" w:color="auto" w:fill="auto"/>
            <w:noWrap/>
            <w:vAlign w:val="center"/>
            <w:hideMark/>
          </w:tcPr>
          <w:p w14:paraId="2A02D230" w14:textId="77777777" w:rsidR="00C02917" w:rsidRPr="00C02917" w:rsidRDefault="00C02917" w:rsidP="00C02917">
            <w:pPr>
              <w:widowControl/>
              <w:jc w:val="left"/>
              <w:rPr>
                <w:rFonts w:ascii="ＭＳ ゴシック" w:eastAsia="ＭＳ ゴシック" w:hAnsi="ＭＳ ゴシック" w:cs="ＭＳ Ｐゴシック"/>
                <w:snapToGrid/>
                <w:color w:val="000000"/>
                <w:sz w:val="18"/>
                <w:szCs w:val="18"/>
              </w:rPr>
            </w:pPr>
            <w:r w:rsidRPr="00C02917">
              <w:rPr>
                <w:rFonts w:ascii="ＭＳ ゴシック" w:eastAsia="ＭＳ ゴシック" w:hAnsi="ＭＳ ゴシック" w:cs="ＭＳ Ｐゴシック" w:hint="eastAsia"/>
                <w:snapToGrid/>
                <w:color w:val="000000"/>
                <w:sz w:val="18"/>
                <w:szCs w:val="18"/>
              </w:rPr>
              <w:t xml:space="preserve">　</w:t>
            </w:r>
          </w:p>
        </w:tc>
        <w:tc>
          <w:tcPr>
            <w:tcW w:w="1940" w:type="dxa"/>
            <w:tcBorders>
              <w:top w:val="nil"/>
              <w:left w:val="nil"/>
              <w:bottom w:val="single" w:sz="4" w:space="0" w:color="auto"/>
              <w:right w:val="single" w:sz="4" w:space="0" w:color="auto"/>
            </w:tcBorders>
            <w:shd w:val="clear" w:color="auto" w:fill="auto"/>
            <w:noWrap/>
            <w:vAlign w:val="center"/>
            <w:hideMark/>
          </w:tcPr>
          <w:p w14:paraId="494657C0" w14:textId="77777777" w:rsidR="00C02917" w:rsidRPr="00C02917" w:rsidRDefault="00C02917" w:rsidP="00C02917">
            <w:pPr>
              <w:widowControl/>
              <w:jc w:val="left"/>
              <w:rPr>
                <w:rFonts w:ascii="ＭＳ ゴシック" w:eastAsia="ＭＳ ゴシック" w:hAnsi="ＭＳ ゴシック" w:cs="ＭＳ Ｐゴシック"/>
                <w:snapToGrid/>
                <w:color w:val="000000"/>
                <w:sz w:val="18"/>
                <w:szCs w:val="18"/>
              </w:rPr>
            </w:pPr>
            <w:r w:rsidRPr="00C02917">
              <w:rPr>
                <w:rFonts w:ascii="ＭＳ ゴシック" w:eastAsia="ＭＳ ゴシック" w:hAnsi="ＭＳ ゴシック" w:cs="ＭＳ Ｐゴシック" w:hint="eastAsia"/>
                <w:snapToGrid/>
                <w:color w:val="000000"/>
                <w:sz w:val="18"/>
                <w:szCs w:val="18"/>
              </w:rPr>
              <w:t xml:space="preserve">　</w:t>
            </w:r>
          </w:p>
        </w:tc>
        <w:tc>
          <w:tcPr>
            <w:tcW w:w="5660" w:type="dxa"/>
            <w:tcBorders>
              <w:top w:val="nil"/>
              <w:left w:val="nil"/>
              <w:bottom w:val="single" w:sz="4" w:space="0" w:color="auto"/>
              <w:right w:val="single" w:sz="4" w:space="0" w:color="auto"/>
            </w:tcBorders>
            <w:shd w:val="clear" w:color="auto" w:fill="auto"/>
            <w:noWrap/>
            <w:vAlign w:val="center"/>
            <w:hideMark/>
          </w:tcPr>
          <w:p w14:paraId="2AA13233" w14:textId="77777777" w:rsidR="00C02917" w:rsidRPr="00C02917" w:rsidRDefault="00C02917" w:rsidP="00C02917">
            <w:pPr>
              <w:widowControl/>
              <w:jc w:val="center"/>
              <w:rPr>
                <w:rFonts w:ascii="ＭＳ ゴシック" w:eastAsia="ＭＳ ゴシック" w:hAnsi="ＭＳ ゴシック" w:cs="ＭＳ Ｐゴシック"/>
                <w:snapToGrid/>
                <w:color w:val="000000"/>
                <w:sz w:val="18"/>
                <w:szCs w:val="18"/>
              </w:rPr>
            </w:pPr>
            <w:r w:rsidRPr="00C02917">
              <w:rPr>
                <w:rFonts w:ascii="ＭＳ ゴシック" w:eastAsia="ＭＳ ゴシック" w:hAnsi="ＭＳ ゴシック" w:cs="ＭＳ Ｐゴシック" w:hint="eastAsia"/>
                <w:snapToGrid/>
                <w:color w:val="000000"/>
                <w:sz w:val="18"/>
                <w:szCs w:val="18"/>
              </w:rPr>
              <w:t>無事　・　負傷　・　不明　・　外出　・　死亡</w:t>
            </w:r>
          </w:p>
        </w:tc>
        <w:tc>
          <w:tcPr>
            <w:tcW w:w="2560" w:type="dxa"/>
            <w:tcBorders>
              <w:top w:val="nil"/>
              <w:left w:val="nil"/>
              <w:bottom w:val="single" w:sz="4" w:space="0" w:color="auto"/>
              <w:right w:val="single" w:sz="4" w:space="0" w:color="auto"/>
            </w:tcBorders>
            <w:shd w:val="clear" w:color="auto" w:fill="auto"/>
            <w:noWrap/>
            <w:vAlign w:val="center"/>
            <w:hideMark/>
          </w:tcPr>
          <w:p w14:paraId="050F9304" w14:textId="77777777" w:rsidR="00C02917" w:rsidRPr="00C02917" w:rsidRDefault="00C02917" w:rsidP="00C02917">
            <w:pPr>
              <w:widowControl/>
              <w:jc w:val="left"/>
              <w:rPr>
                <w:rFonts w:ascii="ＭＳ ゴシック" w:eastAsia="ＭＳ ゴシック" w:hAnsi="ＭＳ ゴシック" w:cs="ＭＳ Ｐゴシック"/>
                <w:snapToGrid/>
                <w:color w:val="000000"/>
                <w:sz w:val="18"/>
                <w:szCs w:val="18"/>
              </w:rPr>
            </w:pPr>
            <w:r w:rsidRPr="00C02917">
              <w:rPr>
                <w:rFonts w:ascii="ＭＳ ゴシック" w:eastAsia="ＭＳ ゴシック" w:hAnsi="ＭＳ ゴシック" w:cs="ＭＳ Ｐゴシック" w:hint="eastAsia"/>
                <w:snapToGrid/>
                <w:color w:val="000000"/>
                <w:sz w:val="18"/>
                <w:szCs w:val="18"/>
              </w:rPr>
              <w:t xml:space="preserve">　</w:t>
            </w:r>
          </w:p>
        </w:tc>
      </w:tr>
      <w:tr w:rsidR="00C02917" w:rsidRPr="00C02917" w14:paraId="45BA7C08" w14:textId="77777777" w:rsidTr="00C02917">
        <w:trPr>
          <w:trHeight w:val="61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0E2B41D8" w14:textId="77777777" w:rsidR="00C02917" w:rsidRPr="00C02917" w:rsidRDefault="00C02917" w:rsidP="00C02917">
            <w:pPr>
              <w:widowControl/>
              <w:jc w:val="center"/>
              <w:rPr>
                <w:rFonts w:ascii="ＭＳ ゴシック" w:eastAsia="ＭＳ ゴシック" w:hAnsi="ＭＳ ゴシック" w:cs="ＭＳ Ｐゴシック"/>
                <w:snapToGrid/>
                <w:color w:val="000000"/>
                <w:sz w:val="18"/>
                <w:szCs w:val="18"/>
              </w:rPr>
            </w:pPr>
            <w:r w:rsidRPr="00C02917">
              <w:rPr>
                <w:rFonts w:ascii="ＭＳ ゴシック" w:eastAsia="ＭＳ ゴシック" w:hAnsi="ＭＳ ゴシック" w:cs="ＭＳ Ｐゴシック" w:hint="eastAsia"/>
                <w:snapToGrid/>
                <w:color w:val="000000"/>
                <w:sz w:val="18"/>
                <w:szCs w:val="18"/>
              </w:rPr>
              <w:t>5</w:t>
            </w:r>
          </w:p>
        </w:tc>
        <w:tc>
          <w:tcPr>
            <w:tcW w:w="1940" w:type="dxa"/>
            <w:tcBorders>
              <w:top w:val="nil"/>
              <w:left w:val="nil"/>
              <w:bottom w:val="single" w:sz="4" w:space="0" w:color="auto"/>
              <w:right w:val="single" w:sz="4" w:space="0" w:color="auto"/>
            </w:tcBorders>
            <w:shd w:val="clear" w:color="auto" w:fill="auto"/>
            <w:noWrap/>
            <w:vAlign w:val="center"/>
            <w:hideMark/>
          </w:tcPr>
          <w:p w14:paraId="2C89ABA6" w14:textId="77777777" w:rsidR="00C02917" w:rsidRPr="00C02917" w:rsidRDefault="00C02917" w:rsidP="00C02917">
            <w:pPr>
              <w:widowControl/>
              <w:jc w:val="left"/>
              <w:rPr>
                <w:rFonts w:ascii="ＭＳ ゴシック" w:eastAsia="ＭＳ ゴシック" w:hAnsi="ＭＳ ゴシック" w:cs="ＭＳ Ｐゴシック"/>
                <w:snapToGrid/>
                <w:color w:val="000000"/>
                <w:sz w:val="18"/>
                <w:szCs w:val="18"/>
              </w:rPr>
            </w:pPr>
            <w:r w:rsidRPr="00C02917">
              <w:rPr>
                <w:rFonts w:ascii="ＭＳ ゴシック" w:eastAsia="ＭＳ ゴシック" w:hAnsi="ＭＳ ゴシック" w:cs="ＭＳ Ｐゴシック" w:hint="eastAsia"/>
                <w:snapToGrid/>
                <w:color w:val="000000"/>
                <w:sz w:val="18"/>
                <w:szCs w:val="18"/>
              </w:rPr>
              <w:t xml:space="preserve">　</w:t>
            </w:r>
          </w:p>
        </w:tc>
        <w:tc>
          <w:tcPr>
            <w:tcW w:w="1940" w:type="dxa"/>
            <w:tcBorders>
              <w:top w:val="nil"/>
              <w:left w:val="nil"/>
              <w:bottom w:val="single" w:sz="4" w:space="0" w:color="auto"/>
              <w:right w:val="single" w:sz="4" w:space="0" w:color="auto"/>
            </w:tcBorders>
            <w:shd w:val="clear" w:color="auto" w:fill="auto"/>
            <w:noWrap/>
            <w:vAlign w:val="center"/>
            <w:hideMark/>
          </w:tcPr>
          <w:p w14:paraId="388AD147" w14:textId="77777777" w:rsidR="00C02917" w:rsidRPr="00C02917" w:rsidRDefault="00C02917" w:rsidP="00C02917">
            <w:pPr>
              <w:widowControl/>
              <w:jc w:val="left"/>
              <w:rPr>
                <w:rFonts w:ascii="ＭＳ ゴシック" w:eastAsia="ＭＳ ゴシック" w:hAnsi="ＭＳ ゴシック" w:cs="ＭＳ Ｐゴシック"/>
                <w:snapToGrid/>
                <w:color w:val="000000"/>
                <w:sz w:val="18"/>
                <w:szCs w:val="18"/>
              </w:rPr>
            </w:pPr>
            <w:r w:rsidRPr="00C02917">
              <w:rPr>
                <w:rFonts w:ascii="ＭＳ ゴシック" w:eastAsia="ＭＳ ゴシック" w:hAnsi="ＭＳ ゴシック" w:cs="ＭＳ Ｐゴシック" w:hint="eastAsia"/>
                <w:snapToGrid/>
                <w:color w:val="000000"/>
                <w:sz w:val="18"/>
                <w:szCs w:val="18"/>
              </w:rPr>
              <w:t xml:space="preserve">　</w:t>
            </w:r>
          </w:p>
        </w:tc>
        <w:tc>
          <w:tcPr>
            <w:tcW w:w="5660" w:type="dxa"/>
            <w:tcBorders>
              <w:top w:val="nil"/>
              <w:left w:val="nil"/>
              <w:bottom w:val="single" w:sz="4" w:space="0" w:color="auto"/>
              <w:right w:val="single" w:sz="4" w:space="0" w:color="auto"/>
            </w:tcBorders>
            <w:shd w:val="clear" w:color="auto" w:fill="auto"/>
            <w:noWrap/>
            <w:vAlign w:val="center"/>
            <w:hideMark/>
          </w:tcPr>
          <w:p w14:paraId="408B5FB1" w14:textId="77777777" w:rsidR="00C02917" w:rsidRPr="00C02917" w:rsidRDefault="00C02917" w:rsidP="00C02917">
            <w:pPr>
              <w:widowControl/>
              <w:jc w:val="center"/>
              <w:rPr>
                <w:rFonts w:ascii="ＭＳ ゴシック" w:eastAsia="ＭＳ ゴシック" w:hAnsi="ＭＳ ゴシック" w:cs="ＭＳ Ｐゴシック"/>
                <w:snapToGrid/>
                <w:color w:val="000000"/>
                <w:sz w:val="18"/>
                <w:szCs w:val="18"/>
              </w:rPr>
            </w:pPr>
            <w:r w:rsidRPr="00C02917">
              <w:rPr>
                <w:rFonts w:ascii="ＭＳ ゴシック" w:eastAsia="ＭＳ ゴシック" w:hAnsi="ＭＳ ゴシック" w:cs="ＭＳ Ｐゴシック" w:hint="eastAsia"/>
                <w:snapToGrid/>
                <w:color w:val="000000"/>
                <w:sz w:val="18"/>
                <w:szCs w:val="18"/>
              </w:rPr>
              <w:t>無事　・　負傷　・　不明　・　外出　・　死亡</w:t>
            </w:r>
          </w:p>
        </w:tc>
        <w:tc>
          <w:tcPr>
            <w:tcW w:w="2560" w:type="dxa"/>
            <w:tcBorders>
              <w:top w:val="nil"/>
              <w:left w:val="nil"/>
              <w:bottom w:val="single" w:sz="4" w:space="0" w:color="auto"/>
              <w:right w:val="single" w:sz="4" w:space="0" w:color="auto"/>
            </w:tcBorders>
            <w:shd w:val="clear" w:color="auto" w:fill="auto"/>
            <w:noWrap/>
            <w:vAlign w:val="center"/>
            <w:hideMark/>
          </w:tcPr>
          <w:p w14:paraId="3DE2ED68" w14:textId="77777777" w:rsidR="00C02917" w:rsidRPr="00C02917" w:rsidRDefault="00C02917" w:rsidP="00C02917">
            <w:pPr>
              <w:widowControl/>
              <w:jc w:val="left"/>
              <w:rPr>
                <w:rFonts w:ascii="ＭＳ ゴシック" w:eastAsia="ＭＳ ゴシック" w:hAnsi="ＭＳ ゴシック" w:cs="ＭＳ Ｐゴシック"/>
                <w:snapToGrid/>
                <w:color w:val="000000"/>
                <w:sz w:val="18"/>
                <w:szCs w:val="18"/>
              </w:rPr>
            </w:pPr>
            <w:r w:rsidRPr="00C02917">
              <w:rPr>
                <w:rFonts w:ascii="ＭＳ ゴシック" w:eastAsia="ＭＳ ゴシック" w:hAnsi="ＭＳ ゴシック" w:cs="ＭＳ Ｐゴシック" w:hint="eastAsia"/>
                <w:snapToGrid/>
                <w:color w:val="000000"/>
                <w:sz w:val="18"/>
                <w:szCs w:val="18"/>
              </w:rPr>
              <w:t xml:space="preserve">　</w:t>
            </w:r>
          </w:p>
        </w:tc>
      </w:tr>
      <w:tr w:rsidR="00C02917" w:rsidRPr="00C02917" w14:paraId="730875D2" w14:textId="77777777" w:rsidTr="00C02917">
        <w:trPr>
          <w:trHeight w:val="61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1E35232A" w14:textId="77777777" w:rsidR="00C02917" w:rsidRPr="00C02917" w:rsidRDefault="00C02917" w:rsidP="00C02917">
            <w:pPr>
              <w:widowControl/>
              <w:jc w:val="center"/>
              <w:rPr>
                <w:rFonts w:ascii="ＭＳ ゴシック" w:eastAsia="ＭＳ ゴシック" w:hAnsi="ＭＳ ゴシック" w:cs="ＭＳ Ｐゴシック"/>
                <w:snapToGrid/>
                <w:color w:val="000000"/>
                <w:sz w:val="18"/>
                <w:szCs w:val="18"/>
              </w:rPr>
            </w:pPr>
            <w:r w:rsidRPr="00C02917">
              <w:rPr>
                <w:rFonts w:ascii="ＭＳ ゴシック" w:eastAsia="ＭＳ ゴシック" w:hAnsi="ＭＳ ゴシック" w:cs="ＭＳ Ｐゴシック" w:hint="eastAsia"/>
                <w:snapToGrid/>
                <w:color w:val="000000"/>
                <w:sz w:val="18"/>
                <w:szCs w:val="18"/>
              </w:rPr>
              <w:t>6</w:t>
            </w:r>
          </w:p>
        </w:tc>
        <w:tc>
          <w:tcPr>
            <w:tcW w:w="1940" w:type="dxa"/>
            <w:tcBorders>
              <w:top w:val="nil"/>
              <w:left w:val="nil"/>
              <w:bottom w:val="single" w:sz="4" w:space="0" w:color="auto"/>
              <w:right w:val="single" w:sz="4" w:space="0" w:color="auto"/>
            </w:tcBorders>
            <w:shd w:val="clear" w:color="auto" w:fill="auto"/>
            <w:noWrap/>
            <w:vAlign w:val="center"/>
            <w:hideMark/>
          </w:tcPr>
          <w:p w14:paraId="7792B714" w14:textId="77777777" w:rsidR="00C02917" w:rsidRPr="00C02917" w:rsidRDefault="00C02917" w:rsidP="00C02917">
            <w:pPr>
              <w:widowControl/>
              <w:jc w:val="left"/>
              <w:rPr>
                <w:rFonts w:ascii="ＭＳ ゴシック" w:eastAsia="ＭＳ ゴシック" w:hAnsi="ＭＳ ゴシック" w:cs="ＭＳ Ｐゴシック"/>
                <w:snapToGrid/>
                <w:color w:val="000000"/>
                <w:sz w:val="18"/>
                <w:szCs w:val="18"/>
              </w:rPr>
            </w:pPr>
            <w:r w:rsidRPr="00C02917">
              <w:rPr>
                <w:rFonts w:ascii="ＭＳ ゴシック" w:eastAsia="ＭＳ ゴシック" w:hAnsi="ＭＳ ゴシック" w:cs="ＭＳ Ｐゴシック" w:hint="eastAsia"/>
                <w:snapToGrid/>
                <w:color w:val="000000"/>
                <w:sz w:val="18"/>
                <w:szCs w:val="18"/>
              </w:rPr>
              <w:t xml:space="preserve">　</w:t>
            </w:r>
          </w:p>
        </w:tc>
        <w:tc>
          <w:tcPr>
            <w:tcW w:w="1940" w:type="dxa"/>
            <w:tcBorders>
              <w:top w:val="nil"/>
              <w:left w:val="nil"/>
              <w:bottom w:val="single" w:sz="4" w:space="0" w:color="auto"/>
              <w:right w:val="single" w:sz="4" w:space="0" w:color="auto"/>
            </w:tcBorders>
            <w:shd w:val="clear" w:color="auto" w:fill="auto"/>
            <w:noWrap/>
            <w:vAlign w:val="center"/>
            <w:hideMark/>
          </w:tcPr>
          <w:p w14:paraId="52867CA4" w14:textId="77777777" w:rsidR="00C02917" w:rsidRPr="00C02917" w:rsidRDefault="00C02917" w:rsidP="00C02917">
            <w:pPr>
              <w:widowControl/>
              <w:jc w:val="left"/>
              <w:rPr>
                <w:rFonts w:ascii="ＭＳ ゴシック" w:eastAsia="ＭＳ ゴシック" w:hAnsi="ＭＳ ゴシック" w:cs="ＭＳ Ｐゴシック"/>
                <w:snapToGrid/>
                <w:color w:val="000000"/>
                <w:sz w:val="18"/>
                <w:szCs w:val="18"/>
              </w:rPr>
            </w:pPr>
            <w:r w:rsidRPr="00C02917">
              <w:rPr>
                <w:rFonts w:ascii="ＭＳ ゴシック" w:eastAsia="ＭＳ ゴシック" w:hAnsi="ＭＳ ゴシック" w:cs="ＭＳ Ｐゴシック" w:hint="eastAsia"/>
                <w:snapToGrid/>
                <w:color w:val="000000"/>
                <w:sz w:val="18"/>
                <w:szCs w:val="18"/>
              </w:rPr>
              <w:t xml:space="preserve">　</w:t>
            </w:r>
          </w:p>
        </w:tc>
        <w:tc>
          <w:tcPr>
            <w:tcW w:w="5660" w:type="dxa"/>
            <w:tcBorders>
              <w:top w:val="nil"/>
              <w:left w:val="nil"/>
              <w:bottom w:val="single" w:sz="4" w:space="0" w:color="auto"/>
              <w:right w:val="single" w:sz="4" w:space="0" w:color="auto"/>
            </w:tcBorders>
            <w:shd w:val="clear" w:color="auto" w:fill="auto"/>
            <w:noWrap/>
            <w:vAlign w:val="center"/>
            <w:hideMark/>
          </w:tcPr>
          <w:p w14:paraId="0C687B85" w14:textId="77777777" w:rsidR="00C02917" w:rsidRPr="00C02917" w:rsidRDefault="00C02917" w:rsidP="00C02917">
            <w:pPr>
              <w:widowControl/>
              <w:jc w:val="center"/>
              <w:rPr>
                <w:rFonts w:ascii="ＭＳ ゴシック" w:eastAsia="ＭＳ ゴシック" w:hAnsi="ＭＳ ゴシック" w:cs="ＭＳ Ｐゴシック"/>
                <w:snapToGrid/>
                <w:color w:val="000000"/>
                <w:sz w:val="18"/>
                <w:szCs w:val="18"/>
              </w:rPr>
            </w:pPr>
            <w:r w:rsidRPr="00C02917">
              <w:rPr>
                <w:rFonts w:ascii="ＭＳ ゴシック" w:eastAsia="ＭＳ ゴシック" w:hAnsi="ＭＳ ゴシック" w:cs="ＭＳ Ｐゴシック" w:hint="eastAsia"/>
                <w:snapToGrid/>
                <w:color w:val="000000"/>
                <w:sz w:val="18"/>
                <w:szCs w:val="18"/>
              </w:rPr>
              <w:t>無事　・　負傷　・　不明　・　外出　・　死亡</w:t>
            </w:r>
          </w:p>
        </w:tc>
        <w:tc>
          <w:tcPr>
            <w:tcW w:w="2560" w:type="dxa"/>
            <w:tcBorders>
              <w:top w:val="nil"/>
              <w:left w:val="nil"/>
              <w:bottom w:val="single" w:sz="4" w:space="0" w:color="auto"/>
              <w:right w:val="single" w:sz="4" w:space="0" w:color="auto"/>
            </w:tcBorders>
            <w:shd w:val="clear" w:color="auto" w:fill="auto"/>
            <w:noWrap/>
            <w:vAlign w:val="center"/>
            <w:hideMark/>
          </w:tcPr>
          <w:p w14:paraId="1F574BED" w14:textId="77777777" w:rsidR="00C02917" w:rsidRPr="00C02917" w:rsidRDefault="00C02917" w:rsidP="00C02917">
            <w:pPr>
              <w:widowControl/>
              <w:jc w:val="left"/>
              <w:rPr>
                <w:rFonts w:ascii="ＭＳ ゴシック" w:eastAsia="ＭＳ ゴシック" w:hAnsi="ＭＳ ゴシック" w:cs="ＭＳ Ｐゴシック"/>
                <w:snapToGrid/>
                <w:color w:val="000000"/>
                <w:sz w:val="18"/>
                <w:szCs w:val="18"/>
              </w:rPr>
            </w:pPr>
            <w:r w:rsidRPr="00C02917">
              <w:rPr>
                <w:rFonts w:ascii="ＭＳ ゴシック" w:eastAsia="ＭＳ ゴシック" w:hAnsi="ＭＳ ゴシック" w:cs="ＭＳ Ｐゴシック" w:hint="eastAsia"/>
                <w:snapToGrid/>
                <w:color w:val="000000"/>
                <w:sz w:val="18"/>
                <w:szCs w:val="18"/>
              </w:rPr>
              <w:t xml:space="preserve">　</w:t>
            </w:r>
          </w:p>
        </w:tc>
      </w:tr>
      <w:tr w:rsidR="00C02917" w:rsidRPr="00C02917" w14:paraId="141A5ED7" w14:textId="77777777" w:rsidTr="00C02917">
        <w:trPr>
          <w:trHeight w:val="61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269CF85F" w14:textId="77777777" w:rsidR="00C02917" w:rsidRPr="00C02917" w:rsidRDefault="00C02917" w:rsidP="00C02917">
            <w:pPr>
              <w:widowControl/>
              <w:jc w:val="center"/>
              <w:rPr>
                <w:rFonts w:ascii="ＭＳ ゴシック" w:eastAsia="ＭＳ ゴシック" w:hAnsi="ＭＳ ゴシック" w:cs="ＭＳ Ｐゴシック"/>
                <w:snapToGrid/>
                <w:color w:val="000000"/>
                <w:sz w:val="18"/>
                <w:szCs w:val="18"/>
              </w:rPr>
            </w:pPr>
            <w:r w:rsidRPr="00C02917">
              <w:rPr>
                <w:rFonts w:ascii="ＭＳ ゴシック" w:eastAsia="ＭＳ ゴシック" w:hAnsi="ＭＳ ゴシック" w:cs="ＭＳ Ｐゴシック" w:hint="eastAsia"/>
                <w:snapToGrid/>
                <w:color w:val="000000"/>
                <w:sz w:val="18"/>
                <w:szCs w:val="18"/>
              </w:rPr>
              <w:t>7</w:t>
            </w:r>
          </w:p>
        </w:tc>
        <w:tc>
          <w:tcPr>
            <w:tcW w:w="1940" w:type="dxa"/>
            <w:tcBorders>
              <w:top w:val="nil"/>
              <w:left w:val="nil"/>
              <w:bottom w:val="single" w:sz="4" w:space="0" w:color="auto"/>
              <w:right w:val="single" w:sz="4" w:space="0" w:color="auto"/>
            </w:tcBorders>
            <w:shd w:val="clear" w:color="auto" w:fill="auto"/>
            <w:noWrap/>
            <w:vAlign w:val="center"/>
            <w:hideMark/>
          </w:tcPr>
          <w:p w14:paraId="6EF10A62" w14:textId="77777777" w:rsidR="00C02917" w:rsidRPr="00C02917" w:rsidRDefault="00C02917" w:rsidP="00C02917">
            <w:pPr>
              <w:widowControl/>
              <w:jc w:val="left"/>
              <w:rPr>
                <w:rFonts w:ascii="ＭＳ ゴシック" w:eastAsia="ＭＳ ゴシック" w:hAnsi="ＭＳ ゴシック" w:cs="ＭＳ Ｐゴシック"/>
                <w:snapToGrid/>
                <w:color w:val="000000"/>
                <w:sz w:val="18"/>
                <w:szCs w:val="18"/>
              </w:rPr>
            </w:pPr>
            <w:r w:rsidRPr="00C02917">
              <w:rPr>
                <w:rFonts w:ascii="ＭＳ ゴシック" w:eastAsia="ＭＳ ゴシック" w:hAnsi="ＭＳ ゴシック" w:cs="ＭＳ Ｐゴシック" w:hint="eastAsia"/>
                <w:snapToGrid/>
                <w:color w:val="000000"/>
                <w:sz w:val="18"/>
                <w:szCs w:val="18"/>
              </w:rPr>
              <w:t xml:space="preserve">　</w:t>
            </w:r>
          </w:p>
        </w:tc>
        <w:tc>
          <w:tcPr>
            <w:tcW w:w="1940" w:type="dxa"/>
            <w:tcBorders>
              <w:top w:val="nil"/>
              <w:left w:val="nil"/>
              <w:bottom w:val="single" w:sz="4" w:space="0" w:color="auto"/>
              <w:right w:val="single" w:sz="4" w:space="0" w:color="auto"/>
            </w:tcBorders>
            <w:shd w:val="clear" w:color="auto" w:fill="auto"/>
            <w:noWrap/>
            <w:vAlign w:val="center"/>
            <w:hideMark/>
          </w:tcPr>
          <w:p w14:paraId="30284272" w14:textId="77777777" w:rsidR="00C02917" w:rsidRPr="00C02917" w:rsidRDefault="00C02917" w:rsidP="00C02917">
            <w:pPr>
              <w:widowControl/>
              <w:jc w:val="left"/>
              <w:rPr>
                <w:rFonts w:ascii="ＭＳ ゴシック" w:eastAsia="ＭＳ ゴシック" w:hAnsi="ＭＳ ゴシック" w:cs="ＭＳ Ｐゴシック"/>
                <w:snapToGrid/>
                <w:color w:val="000000"/>
                <w:sz w:val="18"/>
                <w:szCs w:val="18"/>
              </w:rPr>
            </w:pPr>
            <w:r w:rsidRPr="00C02917">
              <w:rPr>
                <w:rFonts w:ascii="ＭＳ ゴシック" w:eastAsia="ＭＳ ゴシック" w:hAnsi="ＭＳ ゴシック" w:cs="ＭＳ Ｐゴシック" w:hint="eastAsia"/>
                <w:snapToGrid/>
                <w:color w:val="000000"/>
                <w:sz w:val="18"/>
                <w:szCs w:val="18"/>
              </w:rPr>
              <w:t xml:space="preserve">　</w:t>
            </w:r>
          </w:p>
        </w:tc>
        <w:tc>
          <w:tcPr>
            <w:tcW w:w="5660" w:type="dxa"/>
            <w:tcBorders>
              <w:top w:val="nil"/>
              <w:left w:val="nil"/>
              <w:bottom w:val="single" w:sz="4" w:space="0" w:color="auto"/>
              <w:right w:val="single" w:sz="4" w:space="0" w:color="auto"/>
            </w:tcBorders>
            <w:shd w:val="clear" w:color="auto" w:fill="auto"/>
            <w:noWrap/>
            <w:vAlign w:val="center"/>
            <w:hideMark/>
          </w:tcPr>
          <w:p w14:paraId="1389D82C" w14:textId="77777777" w:rsidR="00C02917" w:rsidRPr="00C02917" w:rsidRDefault="00C02917" w:rsidP="00C02917">
            <w:pPr>
              <w:widowControl/>
              <w:jc w:val="center"/>
              <w:rPr>
                <w:rFonts w:ascii="ＭＳ ゴシック" w:eastAsia="ＭＳ ゴシック" w:hAnsi="ＭＳ ゴシック" w:cs="ＭＳ Ｐゴシック"/>
                <w:snapToGrid/>
                <w:color w:val="000000"/>
                <w:sz w:val="18"/>
                <w:szCs w:val="18"/>
              </w:rPr>
            </w:pPr>
            <w:r w:rsidRPr="00C02917">
              <w:rPr>
                <w:rFonts w:ascii="ＭＳ ゴシック" w:eastAsia="ＭＳ ゴシック" w:hAnsi="ＭＳ ゴシック" w:cs="ＭＳ Ｐゴシック" w:hint="eastAsia"/>
                <w:snapToGrid/>
                <w:color w:val="000000"/>
                <w:sz w:val="18"/>
                <w:szCs w:val="18"/>
              </w:rPr>
              <w:t>無事　・　負傷　・　不明　・　外出　・　死亡</w:t>
            </w:r>
          </w:p>
        </w:tc>
        <w:tc>
          <w:tcPr>
            <w:tcW w:w="2560" w:type="dxa"/>
            <w:tcBorders>
              <w:top w:val="nil"/>
              <w:left w:val="nil"/>
              <w:bottom w:val="single" w:sz="4" w:space="0" w:color="auto"/>
              <w:right w:val="single" w:sz="4" w:space="0" w:color="auto"/>
            </w:tcBorders>
            <w:shd w:val="clear" w:color="auto" w:fill="auto"/>
            <w:noWrap/>
            <w:vAlign w:val="center"/>
            <w:hideMark/>
          </w:tcPr>
          <w:p w14:paraId="2A36D1C6" w14:textId="77777777" w:rsidR="00C02917" w:rsidRPr="00C02917" w:rsidRDefault="00C02917" w:rsidP="00C02917">
            <w:pPr>
              <w:widowControl/>
              <w:jc w:val="left"/>
              <w:rPr>
                <w:rFonts w:ascii="ＭＳ ゴシック" w:eastAsia="ＭＳ ゴシック" w:hAnsi="ＭＳ ゴシック" w:cs="ＭＳ Ｐゴシック"/>
                <w:snapToGrid/>
                <w:color w:val="000000"/>
                <w:sz w:val="18"/>
                <w:szCs w:val="18"/>
              </w:rPr>
            </w:pPr>
            <w:r w:rsidRPr="00C02917">
              <w:rPr>
                <w:rFonts w:ascii="ＭＳ ゴシック" w:eastAsia="ＭＳ ゴシック" w:hAnsi="ＭＳ ゴシック" w:cs="ＭＳ Ｐゴシック" w:hint="eastAsia"/>
                <w:snapToGrid/>
                <w:color w:val="000000"/>
                <w:sz w:val="18"/>
                <w:szCs w:val="18"/>
              </w:rPr>
              <w:t xml:space="preserve">　</w:t>
            </w:r>
          </w:p>
        </w:tc>
      </w:tr>
      <w:tr w:rsidR="00C02917" w:rsidRPr="00C02917" w14:paraId="5871A466" w14:textId="77777777" w:rsidTr="00C02917">
        <w:trPr>
          <w:trHeight w:val="61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52B523A3" w14:textId="77777777" w:rsidR="00C02917" w:rsidRPr="00C02917" w:rsidRDefault="00C02917" w:rsidP="00C02917">
            <w:pPr>
              <w:widowControl/>
              <w:jc w:val="center"/>
              <w:rPr>
                <w:rFonts w:ascii="ＭＳ ゴシック" w:eastAsia="ＭＳ ゴシック" w:hAnsi="ＭＳ ゴシック" w:cs="ＭＳ Ｐゴシック"/>
                <w:snapToGrid/>
                <w:color w:val="000000"/>
                <w:sz w:val="18"/>
                <w:szCs w:val="18"/>
              </w:rPr>
            </w:pPr>
            <w:r w:rsidRPr="00C02917">
              <w:rPr>
                <w:rFonts w:ascii="ＭＳ ゴシック" w:eastAsia="ＭＳ ゴシック" w:hAnsi="ＭＳ ゴシック" w:cs="ＭＳ Ｐゴシック" w:hint="eastAsia"/>
                <w:snapToGrid/>
                <w:color w:val="000000"/>
                <w:sz w:val="18"/>
                <w:szCs w:val="18"/>
              </w:rPr>
              <w:t>8</w:t>
            </w:r>
          </w:p>
        </w:tc>
        <w:tc>
          <w:tcPr>
            <w:tcW w:w="1940" w:type="dxa"/>
            <w:tcBorders>
              <w:top w:val="nil"/>
              <w:left w:val="nil"/>
              <w:bottom w:val="single" w:sz="4" w:space="0" w:color="auto"/>
              <w:right w:val="single" w:sz="4" w:space="0" w:color="auto"/>
            </w:tcBorders>
            <w:shd w:val="clear" w:color="auto" w:fill="auto"/>
            <w:noWrap/>
            <w:vAlign w:val="center"/>
            <w:hideMark/>
          </w:tcPr>
          <w:p w14:paraId="0A2513A3" w14:textId="77777777" w:rsidR="00C02917" w:rsidRPr="00C02917" w:rsidRDefault="00C02917" w:rsidP="00C02917">
            <w:pPr>
              <w:widowControl/>
              <w:jc w:val="left"/>
              <w:rPr>
                <w:rFonts w:ascii="ＭＳ ゴシック" w:eastAsia="ＭＳ ゴシック" w:hAnsi="ＭＳ ゴシック" w:cs="ＭＳ Ｐゴシック"/>
                <w:snapToGrid/>
                <w:color w:val="000000"/>
                <w:sz w:val="18"/>
                <w:szCs w:val="18"/>
              </w:rPr>
            </w:pPr>
            <w:r w:rsidRPr="00C02917">
              <w:rPr>
                <w:rFonts w:ascii="ＭＳ ゴシック" w:eastAsia="ＭＳ ゴシック" w:hAnsi="ＭＳ ゴシック" w:cs="ＭＳ Ｐゴシック" w:hint="eastAsia"/>
                <w:snapToGrid/>
                <w:color w:val="000000"/>
                <w:sz w:val="18"/>
                <w:szCs w:val="18"/>
              </w:rPr>
              <w:t xml:space="preserve">　</w:t>
            </w:r>
          </w:p>
        </w:tc>
        <w:tc>
          <w:tcPr>
            <w:tcW w:w="1940" w:type="dxa"/>
            <w:tcBorders>
              <w:top w:val="nil"/>
              <w:left w:val="nil"/>
              <w:bottom w:val="single" w:sz="4" w:space="0" w:color="auto"/>
              <w:right w:val="single" w:sz="4" w:space="0" w:color="auto"/>
            </w:tcBorders>
            <w:shd w:val="clear" w:color="auto" w:fill="auto"/>
            <w:noWrap/>
            <w:vAlign w:val="center"/>
            <w:hideMark/>
          </w:tcPr>
          <w:p w14:paraId="4B6F0B83" w14:textId="77777777" w:rsidR="00C02917" w:rsidRPr="00C02917" w:rsidRDefault="00C02917" w:rsidP="00C02917">
            <w:pPr>
              <w:widowControl/>
              <w:jc w:val="left"/>
              <w:rPr>
                <w:rFonts w:ascii="ＭＳ ゴシック" w:eastAsia="ＭＳ ゴシック" w:hAnsi="ＭＳ ゴシック" w:cs="ＭＳ Ｐゴシック"/>
                <w:snapToGrid/>
                <w:color w:val="000000"/>
                <w:sz w:val="18"/>
                <w:szCs w:val="18"/>
              </w:rPr>
            </w:pPr>
            <w:r w:rsidRPr="00C02917">
              <w:rPr>
                <w:rFonts w:ascii="ＭＳ ゴシック" w:eastAsia="ＭＳ ゴシック" w:hAnsi="ＭＳ ゴシック" w:cs="ＭＳ Ｐゴシック" w:hint="eastAsia"/>
                <w:snapToGrid/>
                <w:color w:val="000000"/>
                <w:sz w:val="18"/>
                <w:szCs w:val="18"/>
              </w:rPr>
              <w:t xml:space="preserve">　</w:t>
            </w:r>
          </w:p>
        </w:tc>
        <w:tc>
          <w:tcPr>
            <w:tcW w:w="5660" w:type="dxa"/>
            <w:tcBorders>
              <w:top w:val="nil"/>
              <w:left w:val="nil"/>
              <w:bottom w:val="single" w:sz="4" w:space="0" w:color="auto"/>
              <w:right w:val="single" w:sz="4" w:space="0" w:color="auto"/>
            </w:tcBorders>
            <w:shd w:val="clear" w:color="auto" w:fill="auto"/>
            <w:noWrap/>
            <w:vAlign w:val="center"/>
            <w:hideMark/>
          </w:tcPr>
          <w:p w14:paraId="7E197C60" w14:textId="77777777" w:rsidR="00C02917" w:rsidRPr="00C02917" w:rsidRDefault="00C02917" w:rsidP="00C02917">
            <w:pPr>
              <w:widowControl/>
              <w:jc w:val="center"/>
              <w:rPr>
                <w:rFonts w:ascii="ＭＳ ゴシック" w:eastAsia="ＭＳ ゴシック" w:hAnsi="ＭＳ ゴシック" w:cs="ＭＳ Ｐゴシック"/>
                <w:snapToGrid/>
                <w:color w:val="000000"/>
                <w:sz w:val="18"/>
                <w:szCs w:val="18"/>
              </w:rPr>
            </w:pPr>
            <w:r w:rsidRPr="00C02917">
              <w:rPr>
                <w:rFonts w:ascii="ＭＳ ゴシック" w:eastAsia="ＭＳ ゴシック" w:hAnsi="ＭＳ ゴシック" w:cs="ＭＳ Ｐゴシック" w:hint="eastAsia"/>
                <w:snapToGrid/>
                <w:color w:val="000000"/>
                <w:sz w:val="18"/>
                <w:szCs w:val="18"/>
              </w:rPr>
              <w:t>無事　・　負傷　・　不明　・　外出　・　死亡</w:t>
            </w:r>
          </w:p>
        </w:tc>
        <w:tc>
          <w:tcPr>
            <w:tcW w:w="2560" w:type="dxa"/>
            <w:tcBorders>
              <w:top w:val="nil"/>
              <w:left w:val="nil"/>
              <w:bottom w:val="single" w:sz="4" w:space="0" w:color="auto"/>
              <w:right w:val="single" w:sz="4" w:space="0" w:color="auto"/>
            </w:tcBorders>
            <w:shd w:val="clear" w:color="auto" w:fill="auto"/>
            <w:noWrap/>
            <w:vAlign w:val="center"/>
            <w:hideMark/>
          </w:tcPr>
          <w:p w14:paraId="32C55C45" w14:textId="77777777" w:rsidR="00C02917" w:rsidRPr="00C02917" w:rsidRDefault="00C02917" w:rsidP="00C02917">
            <w:pPr>
              <w:widowControl/>
              <w:jc w:val="left"/>
              <w:rPr>
                <w:rFonts w:ascii="ＭＳ ゴシック" w:eastAsia="ＭＳ ゴシック" w:hAnsi="ＭＳ ゴシック" w:cs="ＭＳ Ｐゴシック"/>
                <w:snapToGrid/>
                <w:color w:val="000000"/>
                <w:sz w:val="18"/>
                <w:szCs w:val="18"/>
              </w:rPr>
            </w:pPr>
            <w:r w:rsidRPr="00C02917">
              <w:rPr>
                <w:rFonts w:ascii="ＭＳ ゴシック" w:eastAsia="ＭＳ ゴシック" w:hAnsi="ＭＳ ゴシック" w:cs="ＭＳ Ｐゴシック" w:hint="eastAsia"/>
                <w:snapToGrid/>
                <w:color w:val="000000"/>
                <w:sz w:val="18"/>
                <w:szCs w:val="18"/>
              </w:rPr>
              <w:t xml:space="preserve">　</w:t>
            </w:r>
          </w:p>
        </w:tc>
      </w:tr>
      <w:tr w:rsidR="00C02917" w:rsidRPr="00C02917" w14:paraId="170AEA80" w14:textId="77777777" w:rsidTr="00C02917">
        <w:trPr>
          <w:trHeight w:val="61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1ABCB506" w14:textId="77777777" w:rsidR="00C02917" w:rsidRPr="00C02917" w:rsidRDefault="00C02917" w:rsidP="00C02917">
            <w:pPr>
              <w:widowControl/>
              <w:jc w:val="center"/>
              <w:rPr>
                <w:rFonts w:ascii="ＭＳ ゴシック" w:eastAsia="ＭＳ ゴシック" w:hAnsi="ＭＳ ゴシック" w:cs="ＭＳ Ｐゴシック"/>
                <w:snapToGrid/>
                <w:color w:val="000000"/>
                <w:sz w:val="18"/>
                <w:szCs w:val="18"/>
              </w:rPr>
            </w:pPr>
            <w:r w:rsidRPr="00C02917">
              <w:rPr>
                <w:rFonts w:ascii="ＭＳ ゴシック" w:eastAsia="ＭＳ ゴシック" w:hAnsi="ＭＳ ゴシック" w:cs="ＭＳ Ｐゴシック" w:hint="eastAsia"/>
                <w:snapToGrid/>
                <w:color w:val="000000"/>
                <w:sz w:val="18"/>
                <w:szCs w:val="18"/>
              </w:rPr>
              <w:t>9</w:t>
            </w:r>
          </w:p>
        </w:tc>
        <w:tc>
          <w:tcPr>
            <w:tcW w:w="1940" w:type="dxa"/>
            <w:tcBorders>
              <w:top w:val="nil"/>
              <w:left w:val="nil"/>
              <w:bottom w:val="single" w:sz="4" w:space="0" w:color="auto"/>
              <w:right w:val="single" w:sz="4" w:space="0" w:color="auto"/>
            </w:tcBorders>
            <w:shd w:val="clear" w:color="auto" w:fill="auto"/>
            <w:noWrap/>
            <w:vAlign w:val="center"/>
            <w:hideMark/>
          </w:tcPr>
          <w:p w14:paraId="54796418" w14:textId="77777777" w:rsidR="00C02917" w:rsidRPr="00C02917" w:rsidRDefault="00C02917" w:rsidP="00C02917">
            <w:pPr>
              <w:widowControl/>
              <w:jc w:val="left"/>
              <w:rPr>
                <w:rFonts w:ascii="ＭＳ ゴシック" w:eastAsia="ＭＳ ゴシック" w:hAnsi="ＭＳ ゴシック" w:cs="ＭＳ Ｐゴシック"/>
                <w:snapToGrid/>
                <w:color w:val="000000"/>
                <w:sz w:val="18"/>
                <w:szCs w:val="18"/>
              </w:rPr>
            </w:pPr>
            <w:r w:rsidRPr="00C02917">
              <w:rPr>
                <w:rFonts w:ascii="ＭＳ ゴシック" w:eastAsia="ＭＳ ゴシック" w:hAnsi="ＭＳ ゴシック" w:cs="ＭＳ Ｐゴシック" w:hint="eastAsia"/>
                <w:snapToGrid/>
                <w:color w:val="000000"/>
                <w:sz w:val="18"/>
                <w:szCs w:val="18"/>
              </w:rPr>
              <w:t xml:space="preserve">　</w:t>
            </w:r>
          </w:p>
        </w:tc>
        <w:tc>
          <w:tcPr>
            <w:tcW w:w="1940" w:type="dxa"/>
            <w:tcBorders>
              <w:top w:val="nil"/>
              <w:left w:val="nil"/>
              <w:bottom w:val="single" w:sz="4" w:space="0" w:color="auto"/>
              <w:right w:val="single" w:sz="4" w:space="0" w:color="auto"/>
            </w:tcBorders>
            <w:shd w:val="clear" w:color="auto" w:fill="auto"/>
            <w:noWrap/>
            <w:vAlign w:val="center"/>
            <w:hideMark/>
          </w:tcPr>
          <w:p w14:paraId="5001E068" w14:textId="77777777" w:rsidR="00C02917" w:rsidRPr="00C02917" w:rsidRDefault="00C02917" w:rsidP="00C02917">
            <w:pPr>
              <w:widowControl/>
              <w:jc w:val="left"/>
              <w:rPr>
                <w:rFonts w:ascii="ＭＳ ゴシック" w:eastAsia="ＭＳ ゴシック" w:hAnsi="ＭＳ ゴシック" w:cs="ＭＳ Ｐゴシック"/>
                <w:snapToGrid/>
                <w:color w:val="000000"/>
                <w:sz w:val="18"/>
                <w:szCs w:val="18"/>
              </w:rPr>
            </w:pPr>
            <w:r w:rsidRPr="00C02917">
              <w:rPr>
                <w:rFonts w:ascii="ＭＳ ゴシック" w:eastAsia="ＭＳ ゴシック" w:hAnsi="ＭＳ ゴシック" w:cs="ＭＳ Ｐゴシック" w:hint="eastAsia"/>
                <w:snapToGrid/>
                <w:color w:val="000000"/>
                <w:sz w:val="18"/>
                <w:szCs w:val="18"/>
              </w:rPr>
              <w:t xml:space="preserve">　</w:t>
            </w:r>
          </w:p>
        </w:tc>
        <w:tc>
          <w:tcPr>
            <w:tcW w:w="5660" w:type="dxa"/>
            <w:tcBorders>
              <w:top w:val="nil"/>
              <w:left w:val="nil"/>
              <w:bottom w:val="single" w:sz="4" w:space="0" w:color="auto"/>
              <w:right w:val="single" w:sz="4" w:space="0" w:color="auto"/>
            </w:tcBorders>
            <w:shd w:val="clear" w:color="auto" w:fill="auto"/>
            <w:noWrap/>
            <w:vAlign w:val="center"/>
            <w:hideMark/>
          </w:tcPr>
          <w:p w14:paraId="730AE100" w14:textId="77777777" w:rsidR="00C02917" w:rsidRPr="00C02917" w:rsidRDefault="00C02917" w:rsidP="00C02917">
            <w:pPr>
              <w:widowControl/>
              <w:jc w:val="center"/>
              <w:rPr>
                <w:rFonts w:ascii="ＭＳ ゴシック" w:eastAsia="ＭＳ ゴシック" w:hAnsi="ＭＳ ゴシック" w:cs="ＭＳ Ｐゴシック"/>
                <w:snapToGrid/>
                <w:color w:val="000000"/>
                <w:sz w:val="18"/>
                <w:szCs w:val="18"/>
              </w:rPr>
            </w:pPr>
            <w:r w:rsidRPr="00C02917">
              <w:rPr>
                <w:rFonts w:ascii="ＭＳ ゴシック" w:eastAsia="ＭＳ ゴシック" w:hAnsi="ＭＳ ゴシック" w:cs="ＭＳ Ｐゴシック" w:hint="eastAsia"/>
                <w:snapToGrid/>
                <w:color w:val="000000"/>
                <w:sz w:val="18"/>
                <w:szCs w:val="18"/>
              </w:rPr>
              <w:t>無事　・　負傷　・　不明　・　外出　・　死亡</w:t>
            </w:r>
          </w:p>
        </w:tc>
        <w:tc>
          <w:tcPr>
            <w:tcW w:w="2560" w:type="dxa"/>
            <w:tcBorders>
              <w:top w:val="nil"/>
              <w:left w:val="nil"/>
              <w:bottom w:val="single" w:sz="4" w:space="0" w:color="auto"/>
              <w:right w:val="single" w:sz="4" w:space="0" w:color="auto"/>
            </w:tcBorders>
            <w:shd w:val="clear" w:color="auto" w:fill="auto"/>
            <w:noWrap/>
            <w:vAlign w:val="center"/>
            <w:hideMark/>
          </w:tcPr>
          <w:p w14:paraId="0366BA6F" w14:textId="77777777" w:rsidR="00C02917" w:rsidRPr="00C02917" w:rsidRDefault="00C02917" w:rsidP="00C02917">
            <w:pPr>
              <w:widowControl/>
              <w:jc w:val="left"/>
              <w:rPr>
                <w:rFonts w:ascii="ＭＳ ゴシック" w:eastAsia="ＭＳ ゴシック" w:hAnsi="ＭＳ ゴシック" w:cs="ＭＳ Ｐゴシック"/>
                <w:snapToGrid/>
                <w:color w:val="000000"/>
                <w:sz w:val="18"/>
                <w:szCs w:val="18"/>
              </w:rPr>
            </w:pPr>
            <w:r w:rsidRPr="00C02917">
              <w:rPr>
                <w:rFonts w:ascii="ＭＳ ゴシック" w:eastAsia="ＭＳ ゴシック" w:hAnsi="ＭＳ ゴシック" w:cs="ＭＳ Ｐゴシック" w:hint="eastAsia"/>
                <w:snapToGrid/>
                <w:color w:val="000000"/>
                <w:sz w:val="18"/>
                <w:szCs w:val="18"/>
              </w:rPr>
              <w:t xml:space="preserve">　</w:t>
            </w:r>
          </w:p>
        </w:tc>
      </w:tr>
      <w:tr w:rsidR="00C02917" w:rsidRPr="00C02917" w14:paraId="60A920B2" w14:textId="77777777" w:rsidTr="00C02917">
        <w:trPr>
          <w:trHeight w:val="61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18D2F07E" w14:textId="77777777" w:rsidR="00C02917" w:rsidRPr="00C02917" w:rsidRDefault="00C02917" w:rsidP="00C02917">
            <w:pPr>
              <w:widowControl/>
              <w:jc w:val="center"/>
              <w:rPr>
                <w:rFonts w:ascii="ＭＳ ゴシック" w:eastAsia="ＭＳ ゴシック" w:hAnsi="ＭＳ ゴシック" w:cs="ＭＳ Ｐゴシック"/>
                <w:snapToGrid/>
                <w:color w:val="000000"/>
                <w:sz w:val="18"/>
                <w:szCs w:val="18"/>
              </w:rPr>
            </w:pPr>
            <w:r w:rsidRPr="00C02917">
              <w:rPr>
                <w:rFonts w:ascii="ＭＳ ゴシック" w:eastAsia="ＭＳ ゴシック" w:hAnsi="ＭＳ ゴシック" w:cs="ＭＳ Ｐゴシック" w:hint="eastAsia"/>
                <w:snapToGrid/>
                <w:color w:val="000000"/>
                <w:sz w:val="18"/>
                <w:szCs w:val="18"/>
              </w:rPr>
              <w:t>10</w:t>
            </w:r>
          </w:p>
        </w:tc>
        <w:tc>
          <w:tcPr>
            <w:tcW w:w="1940" w:type="dxa"/>
            <w:tcBorders>
              <w:top w:val="nil"/>
              <w:left w:val="nil"/>
              <w:bottom w:val="single" w:sz="4" w:space="0" w:color="auto"/>
              <w:right w:val="single" w:sz="4" w:space="0" w:color="auto"/>
            </w:tcBorders>
            <w:shd w:val="clear" w:color="auto" w:fill="auto"/>
            <w:noWrap/>
            <w:vAlign w:val="center"/>
            <w:hideMark/>
          </w:tcPr>
          <w:p w14:paraId="6F60C9E4" w14:textId="77777777" w:rsidR="00C02917" w:rsidRPr="00C02917" w:rsidRDefault="00C02917" w:rsidP="00C02917">
            <w:pPr>
              <w:widowControl/>
              <w:jc w:val="left"/>
              <w:rPr>
                <w:rFonts w:ascii="ＭＳ ゴシック" w:eastAsia="ＭＳ ゴシック" w:hAnsi="ＭＳ ゴシック" w:cs="ＭＳ Ｐゴシック"/>
                <w:snapToGrid/>
                <w:color w:val="000000"/>
                <w:sz w:val="18"/>
                <w:szCs w:val="18"/>
              </w:rPr>
            </w:pPr>
            <w:r w:rsidRPr="00C02917">
              <w:rPr>
                <w:rFonts w:ascii="ＭＳ ゴシック" w:eastAsia="ＭＳ ゴシック" w:hAnsi="ＭＳ ゴシック" w:cs="ＭＳ Ｐゴシック" w:hint="eastAsia"/>
                <w:snapToGrid/>
                <w:color w:val="000000"/>
                <w:sz w:val="18"/>
                <w:szCs w:val="18"/>
              </w:rPr>
              <w:t xml:space="preserve">　</w:t>
            </w:r>
          </w:p>
        </w:tc>
        <w:tc>
          <w:tcPr>
            <w:tcW w:w="1940" w:type="dxa"/>
            <w:tcBorders>
              <w:top w:val="nil"/>
              <w:left w:val="nil"/>
              <w:bottom w:val="single" w:sz="4" w:space="0" w:color="auto"/>
              <w:right w:val="single" w:sz="4" w:space="0" w:color="auto"/>
            </w:tcBorders>
            <w:shd w:val="clear" w:color="auto" w:fill="auto"/>
            <w:noWrap/>
            <w:vAlign w:val="center"/>
            <w:hideMark/>
          </w:tcPr>
          <w:p w14:paraId="6F2E31E7" w14:textId="77777777" w:rsidR="00C02917" w:rsidRPr="00C02917" w:rsidRDefault="00C02917" w:rsidP="00C02917">
            <w:pPr>
              <w:widowControl/>
              <w:jc w:val="left"/>
              <w:rPr>
                <w:rFonts w:ascii="ＭＳ ゴシック" w:eastAsia="ＭＳ ゴシック" w:hAnsi="ＭＳ ゴシック" w:cs="ＭＳ Ｐゴシック"/>
                <w:snapToGrid/>
                <w:color w:val="000000"/>
                <w:sz w:val="18"/>
                <w:szCs w:val="18"/>
              </w:rPr>
            </w:pPr>
            <w:r w:rsidRPr="00C02917">
              <w:rPr>
                <w:rFonts w:ascii="ＭＳ ゴシック" w:eastAsia="ＭＳ ゴシック" w:hAnsi="ＭＳ ゴシック" w:cs="ＭＳ Ｐゴシック" w:hint="eastAsia"/>
                <w:snapToGrid/>
                <w:color w:val="000000"/>
                <w:sz w:val="18"/>
                <w:szCs w:val="18"/>
              </w:rPr>
              <w:t xml:space="preserve">　</w:t>
            </w:r>
          </w:p>
        </w:tc>
        <w:tc>
          <w:tcPr>
            <w:tcW w:w="5660" w:type="dxa"/>
            <w:tcBorders>
              <w:top w:val="nil"/>
              <w:left w:val="nil"/>
              <w:bottom w:val="single" w:sz="4" w:space="0" w:color="auto"/>
              <w:right w:val="single" w:sz="4" w:space="0" w:color="auto"/>
            </w:tcBorders>
            <w:shd w:val="clear" w:color="auto" w:fill="auto"/>
            <w:noWrap/>
            <w:vAlign w:val="center"/>
            <w:hideMark/>
          </w:tcPr>
          <w:p w14:paraId="5A3D5158" w14:textId="77777777" w:rsidR="00C02917" w:rsidRPr="00C02917" w:rsidRDefault="00C02917" w:rsidP="00C02917">
            <w:pPr>
              <w:widowControl/>
              <w:jc w:val="center"/>
              <w:rPr>
                <w:rFonts w:ascii="ＭＳ ゴシック" w:eastAsia="ＭＳ ゴシック" w:hAnsi="ＭＳ ゴシック" w:cs="ＭＳ Ｐゴシック"/>
                <w:snapToGrid/>
                <w:color w:val="000000"/>
                <w:sz w:val="18"/>
                <w:szCs w:val="18"/>
              </w:rPr>
            </w:pPr>
            <w:r w:rsidRPr="00C02917">
              <w:rPr>
                <w:rFonts w:ascii="ＭＳ ゴシック" w:eastAsia="ＭＳ ゴシック" w:hAnsi="ＭＳ ゴシック" w:cs="ＭＳ Ｐゴシック" w:hint="eastAsia"/>
                <w:snapToGrid/>
                <w:color w:val="000000"/>
                <w:sz w:val="18"/>
                <w:szCs w:val="18"/>
              </w:rPr>
              <w:t>無事　・　負傷　・　不明　・　外出　・　死亡</w:t>
            </w:r>
          </w:p>
        </w:tc>
        <w:tc>
          <w:tcPr>
            <w:tcW w:w="2560" w:type="dxa"/>
            <w:tcBorders>
              <w:top w:val="nil"/>
              <w:left w:val="nil"/>
              <w:bottom w:val="single" w:sz="4" w:space="0" w:color="auto"/>
              <w:right w:val="single" w:sz="4" w:space="0" w:color="auto"/>
            </w:tcBorders>
            <w:shd w:val="clear" w:color="auto" w:fill="auto"/>
            <w:noWrap/>
            <w:vAlign w:val="center"/>
            <w:hideMark/>
          </w:tcPr>
          <w:p w14:paraId="7D66827E" w14:textId="77777777" w:rsidR="00C02917" w:rsidRPr="00C02917" w:rsidRDefault="00C02917" w:rsidP="00C02917">
            <w:pPr>
              <w:widowControl/>
              <w:jc w:val="left"/>
              <w:rPr>
                <w:rFonts w:ascii="ＭＳ ゴシック" w:eastAsia="ＭＳ ゴシック" w:hAnsi="ＭＳ ゴシック" w:cs="ＭＳ Ｐゴシック"/>
                <w:snapToGrid/>
                <w:color w:val="000000"/>
                <w:sz w:val="18"/>
                <w:szCs w:val="18"/>
              </w:rPr>
            </w:pPr>
            <w:r w:rsidRPr="00C02917">
              <w:rPr>
                <w:rFonts w:ascii="ＭＳ ゴシック" w:eastAsia="ＭＳ ゴシック" w:hAnsi="ＭＳ ゴシック" w:cs="ＭＳ Ｐゴシック" w:hint="eastAsia"/>
                <w:snapToGrid/>
                <w:color w:val="000000"/>
                <w:sz w:val="18"/>
                <w:szCs w:val="18"/>
              </w:rPr>
              <w:t xml:space="preserve">　</w:t>
            </w:r>
          </w:p>
        </w:tc>
      </w:tr>
      <w:tr w:rsidR="00C02917" w:rsidRPr="00C02917" w14:paraId="0D221D19" w14:textId="77777777" w:rsidTr="00C02917">
        <w:trPr>
          <w:trHeight w:val="61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53582F7E" w14:textId="77777777" w:rsidR="00C02917" w:rsidRPr="00C02917" w:rsidRDefault="00C02917" w:rsidP="00C02917">
            <w:pPr>
              <w:widowControl/>
              <w:jc w:val="center"/>
              <w:rPr>
                <w:rFonts w:ascii="ＭＳ ゴシック" w:eastAsia="ＭＳ ゴシック" w:hAnsi="ＭＳ ゴシック" w:cs="ＭＳ Ｐゴシック"/>
                <w:snapToGrid/>
                <w:color w:val="000000"/>
                <w:sz w:val="18"/>
                <w:szCs w:val="18"/>
              </w:rPr>
            </w:pPr>
            <w:r w:rsidRPr="00C02917">
              <w:rPr>
                <w:rFonts w:ascii="ＭＳ ゴシック" w:eastAsia="ＭＳ ゴシック" w:hAnsi="ＭＳ ゴシック" w:cs="ＭＳ Ｐゴシック" w:hint="eastAsia"/>
                <w:snapToGrid/>
                <w:color w:val="000000"/>
                <w:sz w:val="18"/>
                <w:szCs w:val="18"/>
              </w:rPr>
              <w:t>11</w:t>
            </w:r>
          </w:p>
        </w:tc>
        <w:tc>
          <w:tcPr>
            <w:tcW w:w="1940" w:type="dxa"/>
            <w:tcBorders>
              <w:top w:val="nil"/>
              <w:left w:val="nil"/>
              <w:bottom w:val="single" w:sz="4" w:space="0" w:color="auto"/>
              <w:right w:val="single" w:sz="4" w:space="0" w:color="auto"/>
            </w:tcBorders>
            <w:shd w:val="clear" w:color="auto" w:fill="auto"/>
            <w:noWrap/>
            <w:vAlign w:val="center"/>
            <w:hideMark/>
          </w:tcPr>
          <w:p w14:paraId="7922E503" w14:textId="77777777" w:rsidR="00C02917" w:rsidRPr="00C02917" w:rsidRDefault="00C02917" w:rsidP="00C02917">
            <w:pPr>
              <w:widowControl/>
              <w:jc w:val="left"/>
              <w:rPr>
                <w:rFonts w:ascii="ＭＳ ゴシック" w:eastAsia="ＭＳ ゴシック" w:hAnsi="ＭＳ ゴシック" w:cs="ＭＳ Ｐゴシック"/>
                <w:snapToGrid/>
                <w:color w:val="000000"/>
                <w:sz w:val="18"/>
                <w:szCs w:val="18"/>
              </w:rPr>
            </w:pPr>
            <w:r w:rsidRPr="00C02917">
              <w:rPr>
                <w:rFonts w:ascii="ＭＳ ゴシック" w:eastAsia="ＭＳ ゴシック" w:hAnsi="ＭＳ ゴシック" w:cs="ＭＳ Ｐゴシック" w:hint="eastAsia"/>
                <w:snapToGrid/>
                <w:color w:val="000000"/>
                <w:sz w:val="18"/>
                <w:szCs w:val="18"/>
              </w:rPr>
              <w:t xml:space="preserve">　</w:t>
            </w:r>
          </w:p>
        </w:tc>
        <w:tc>
          <w:tcPr>
            <w:tcW w:w="1940" w:type="dxa"/>
            <w:tcBorders>
              <w:top w:val="nil"/>
              <w:left w:val="nil"/>
              <w:bottom w:val="single" w:sz="4" w:space="0" w:color="auto"/>
              <w:right w:val="single" w:sz="4" w:space="0" w:color="auto"/>
            </w:tcBorders>
            <w:shd w:val="clear" w:color="auto" w:fill="auto"/>
            <w:noWrap/>
            <w:vAlign w:val="center"/>
            <w:hideMark/>
          </w:tcPr>
          <w:p w14:paraId="4AB8A80A" w14:textId="77777777" w:rsidR="00C02917" w:rsidRPr="00C02917" w:rsidRDefault="00C02917" w:rsidP="00C02917">
            <w:pPr>
              <w:widowControl/>
              <w:jc w:val="left"/>
              <w:rPr>
                <w:rFonts w:ascii="ＭＳ ゴシック" w:eastAsia="ＭＳ ゴシック" w:hAnsi="ＭＳ ゴシック" w:cs="ＭＳ Ｐゴシック"/>
                <w:snapToGrid/>
                <w:color w:val="000000"/>
                <w:sz w:val="18"/>
                <w:szCs w:val="18"/>
              </w:rPr>
            </w:pPr>
            <w:r w:rsidRPr="00C02917">
              <w:rPr>
                <w:rFonts w:ascii="ＭＳ ゴシック" w:eastAsia="ＭＳ ゴシック" w:hAnsi="ＭＳ ゴシック" w:cs="ＭＳ Ｐゴシック" w:hint="eastAsia"/>
                <w:snapToGrid/>
                <w:color w:val="000000"/>
                <w:sz w:val="18"/>
                <w:szCs w:val="18"/>
              </w:rPr>
              <w:t xml:space="preserve">　</w:t>
            </w:r>
          </w:p>
        </w:tc>
        <w:tc>
          <w:tcPr>
            <w:tcW w:w="5660" w:type="dxa"/>
            <w:tcBorders>
              <w:top w:val="nil"/>
              <w:left w:val="nil"/>
              <w:bottom w:val="single" w:sz="4" w:space="0" w:color="auto"/>
              <w:right w:val="single" w:sz="4" w:space="0" w:color="auto"/>
            </w:tcBorders>
            <w:shd w:val="clear" w:color="auto" w:fill="auto"/>
            <w:noWrap/>
            <w:vAlign w:val="center"/>
            <w:hideMark/>
          </w:tcPr>
          <w:p w14:paraId="29135C87" w14:textId="77777777" w:rsidR="00C02917" w:rsidRPr="00C02917" w:rsidRDefault="00C02917" w:rsidP="00C02917">
            <w:pPr>
              <w:widowControl/>
              <w:jc w:val="center"/>
              <w:rPr>
                <w:rFonts w:ascii="ＭＳ ゴシック" w:eastAsia="ＭＳ ゴシック" w:hAnsi="ＭＳ ゴシック" w:cs="ＭＳ Ｐゴシック"/>
                <w:snapToGrid/>
                <w:color w:val="000000"/>
                <w:sz w:val="18"/>
                <w:szCs w:val="18"/>
              </w:rPr>
            </w:pPr>
            <w:r w:rsidRPr="00C02917">
              <w:rPr>
                <w:rFonts w:ascii="ＭＳ ゴシック" w:eastAsia="ＭＳ ゴシック" w:hAnsi="ＭＳ ゴシック" w:cs="ＭＳ Ｐゴシック" w:hint="eastAsia"/>
                <w:snapToGrid/>
                <w:color w:val="000000"/>
                <w:sz w:val="18"/>
                <w:szCs w:val="18"/>
              </w:rPr>
              <w:t>無事　・　負傷　・　不明　・　外出　・　死亡</w:t>
            </w:r>
          </w:p>
        </w:tc>
        <w:tc>
          <w:tcPr>
            <w:tcW w:w="2560" w:type="dxa"/>
            <w:tcBorders>
              <w:top w:val="nil"/>
              <w:left w:val="nil"/>
              <w:bottom w:val="single" w:sz="4" w:space="0" w:color="auto"/>
              <w:right w:val="single" w:sz="4" w:space="0" w:color="auto"/>
            </w:tcBorders>
            <w:shd w:val="clear" w:color="auto" w:fill="auto"/>
            <w:noWrap/>
            <w:vAlign w:val="center"/>
            <w:hideMark/>
          </w:tcPr>
          <w:p w14:paraId="66D1792A" w14:textId="77777777" w:rsidR="00C02917" w:rsidRPr="00C02917" w:rsidRDefault="00C02917" w:rsidP="00C02917">
            <w:pPr>
              <w:widowControl/>
              <w:jc w:val="left"/>
              <w:rPr>
                <w:rFonts w:ascii="ＭＳ ゴシック" w:eastAsia="ＭＳ ゴシック" w:hAnsi="ＭＳ ゴシック" w:cs="ＭＳ Ｐゴシック"/>
                <w:snapToGrid/>
                <w:color w:val="000000"/>
                <w:sz w:val="18"/>
                <w:szCs w:val="18"/>
              </w:rPr>
            </w:pPr>
            <w:r w:rsidRPr="00C02917">
              <w:rPr>
                <w:rFonts w:ascii="ＭＳ ゴシック" w:eastAsia="ＭＳ ゴシック" w:hAnsi="ＭＳ ゴシック" w:cs="ＭＳ Ｐゴシック" w:hint="eastAsia"/>
                <w:snapToGrid/>
                <w:color w:val="000000"/>
                <w:sz w:val="18"/>
                <w:szCs w:val="18"/>
              </w:rPr>
              <w:t xml:space="preserve">　</w:t>
            </w:r>
          </w:p>
        </w:tc>
      </w:tr>
      <w:tr w:rsidR="00C02917" w:rsidRPr="00C02917" w14:paraId="62E33B11" w14:textId="77777777" w:rsidTr="00C02917">
        <w:trPr>
          <w:trHeight w:val="61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70C2FD94" w14:textId="77777777" w:rsidR="00C02917" w:rsidRPr="00C02917" w:rsidRDefault="00C02917" w:rsidP="00C02917">
            <w:pPr>
              <w:widowControl/>
              <w:jc w:val="center"/>
              <w:rPr>
                <w:rFonts w:ascii="ＭＳ ゴシック" w:eastAsia="ＭＳ ゴシック" w:hAnsi="ＭＳ ゴシック" w:cs="ＭＳ Ｐゴシック"/>
                <w:snapToGrid/>
                <w:color w:val="000000"/>
                <w:sz w:val="18"/>
                <w:szCs w:val="18"/>
              </w:rPr>
            </w:pPr>
            <w:r w:rsidRPr="00C02917">
              <w:rPr>
                <w:rFonts w:ascii="ＭＳ ゴシック" w:eastAsia="ＭＳ ゴシック" w:hAnsi="ＭＳ ゴシック" w:cs="ＭＳ Ｐゴシック" w:hint="eastAsia"/>
                <w:snapToGrid/>
                <w:color w:val="000000"/>
                <w:sz w:val="18"/>
                <w:szCs w:val="18"/>
              </w:rPr>
              <w:t>12</w:t>
            </w:r>
          </w:p>
        </w:tc>
        <w:tc>
          <w:tcPr>
            <w:tcW w:w="1940" w:type="dxa"/>
            <w:tcBorders>
              <w:top w:val="nil"/>
              <w:left w:val="nil"/>
              <w:bottom w:val="single" w:sz="4" w:space="0" w:color="auto"/>
              <w:right w:val="single" w:sz="4" w:space="0" w:color="auto"/>
            </w:tcBorders>
            <w:shd w:val="clear" w:color="auto" w:fill="auto"/>
            <w:noWrap/>
            <w:vAlign w:val="center"/>
            <w:hideMark/>
          </w:tcPr>
          <w:p w14:paraId="03870B22" w14:textId="77777777" w:rsidR="00C02917" w:rsidRPr="00C02917" w:rsidRDefault="00C02917" w:rsidP="00C02917">
            <w:pPr>
              <w:widowControl/>
              <w:jc w:val="left"/>
              <w:rPr>
                <w:rFonts w:ascii="ＭＳ ゴシック" w:eastAsia="ＭＳ ゴシック" w:hAnsi="ＭＳ ゴシック" w:cs="ＭＳ Ｐゴシック"/>
                <w:snapToGrid/>
                <w:color w:val="000000"/>
                <w:sz w:val="18"/>
                <w:szCs w:val="18"/>
              </w:rPr>
            </w:pPr>
            <w:r w:rsidRPr="00C02917">
              <w:rPr>
                <w:rFonts w:ascii="ＭＳ ゴシック" w:eastAsia="ＭＳ ゴシック" w:hAnsi="ＭＳ ゴシック" w:cs="ＭＳ Ｐゴシック" w:hint="eastAsia"/>
                <w:snapToGrid/>
                <w:color w:val="000000"/>
                <w:sz w:val="18"/>
                <w:szCs w:val="18"/>
              </w:rPr>
              <w:t xml:space="preserve">　</w:t>
            </w:r>
          </w:p>
        </w:tc>
        <w:tc>
          <w:tcPr>
            <w:tcW w:w="1940" w:type="dxa"/>
            <w:tcBorders>
              <w:top w:val="nil"/>
              <w:left w:val="nil"/>
              <w:bottom w:val="single" w:sz="4" w:space="0" w:color="auto"/>
              <w:right w:val="single" w:sz="4" w:space="0" w:color="auto"/>
            </w:tcBorders>
            <w:shd w:val="clear" w:color="auto" w:fill="auto"/>
            <w:noWrap/>
            <w:vAlign w:val="center"/>
            <w:hideMark/>
          </w:tcPr>
          <w:p w14:paraId="6EC2CE45" w14:textId="77777777" w:rsidR="00C02917" w:rsidRPr="00C02917" w:rsidRDefault="00C02917" w:rsidP="00C02917">
            <w:pPr>
              <w:widowControl/>
              <w:jc w:val="left"/>
              <w:rPr>
                <w:rFonts w:ascii="ＭＳ ゴシック" w:eastAsia="ＭＳ ゴシック" w:hAnsi="ＭＳ ゴシック" w:cs="ＭＳ Ｐゴシック"/>
                <w:snapToGrid/>
                <w:color w:val="000000"/>
                <w:sz w:val="18"/>
                <w:szCs w:val="18"/>
              </w:rPr>
            </w:pPr>
            <w:r w:rsidRPr="00C02917">
              <w:rPr>
                <w:rFonts w:ascii="ＭＳ ゴシック" w:eastAsia="ＭＳ ゴシック" w:hAnsi="ＭＳ ゴシック" w:cs="ＭＳ Ｐゴシック" w:hint="eastAsia"/>
                <w:snapToGrid/>
                <w:color w:val="000000"/>
                <w:sz w:val="18"/>
                <w:szCs w:val="18"/>
              </w:rPr>
              <w:t xml:space="preserve">　</w:t>
            </w:r>
          </w:p>
        </w:tc>
        <w:tc>
          <w:tcPr>
            <w:tcW w:w="5660" w:type="dxa"/>
            <w:tcBorders>
              <w:top w:val="nil"/>
              <w:left w:val="nil"/>
              <w:bottom w:val="single" w:sz="4" w:space="0" w:color="auto"/>
              <w:right w:val="single" w:sz="4" w:space="0" w:color="auto"/>
            </w:tcBorders>
            <w:shd w:val="clear" w:color="auto" w:fill="auto"/>
            <w:noWrap/>
            <w:vAlign w:val="center"/>
            <w:hideMark/>
          </w:tcPr>
          <w:p w14:paraId="427032BD" w14:textId="77777777" w:rsidR="00C02917" w:rsidRPr="00C02917" w:rsidRDefault="00C02917" w:rsidP="00C02917">
            <w:pPr>
              <w:widowControl/>
              <w:jc w:val="center"/>
              <w:rPr>
                <w:rFonts w:ascii="ＭＳ ゴシック" w:eastAsia="ＭＳ ゴシック" w:hAnsi="ＭＳ ゴシック" w:cs="ＭＳ Ｐゴシック"/>
                <w:snapToGrid/>
                <w:color w:val="000000"/>
                <w:sz w:val="18"/>
                <w:szCs w:val="18"/>
              </w:rPr>
            </w:pPr>
            <w:r w:rsidRPr="00C02917">
              <w:rPr>
                <w:rFonts w:ascii="ＭＳ ゴシック" w:eastAsia="ＭＳ ゴシック" w:hAnsi="ＭＳ ゴシック" w:cs="ＭＳ Ｐゴシック" w:hint="eastAsia"/>
                <w:snapToGrid/>
                <w:color w:val="000000"/>
                <w:sz w:val="18"/>
                <w:szCs w:val="18"/>
              </w:rPr>
              <w:t>無事　・　負傷　・　不明　・　外出　・　死亡</w:t>
            </w:r>
          </w:p>
        </w:tc>
        <w:tc>
          <w:tcPr>
            <w:tcW w:w="2560" w:type="dxa"/>
            <w:tcBorders>
              <w:top w:val="nil"/>
              <w:left w:val="nil"/>
              <w:bottom w:val="single" w:sz="4" w:space="0" w:color="auto"/>
              <w:right w:val="single" w:sz="4" w:space="0" w:color="auto"/>
            </w:tcBorders>
            <w:shd w:val="clear" w:color="auto" w:fill="auto"/>
            <w:noWrap/>
            <w:vAlign w:val="center"/>
            <w:hideMark/>
          </w:tcPr>
          <w:p w14:paraId="6557584C" w14:textId="77777777" w:rsidR="00C02917" w:rsidRPr="00C02917" w:rsidRDefault="00C02917" w:rsidP="00C02917">
            <w:pPr>
              <w:widowControl/>
              <w:jc w:val="left"/>
              <w:rPr>
                <w:rFonts w:ascii="ＭＳ ゴシック" w:eastAsia="ＭＳ ゴシック" w:hAnsi="ＭＳ ゴシック" w:cs="ＭＳ Ｐゴシック"/>
                <w:snapToGrid/>
                <w:color w:val="000000"/>
                <w:sz w:val="18"/>
                <w:szCs w:val="18"/>
              </w:rPr>
            </w:pPr>
            <w:r w:rsidRPr="00C02917">
              <w:rPr>
                <w:rFonts w:ascii="ＭＳ ゴシック" w:eastAsia="ＭＳ ゴシック" w:hAnsi="ＭＳ ゴシック" w:cs="ＭＳ Ｐゴシック" w:hint="eastAsia"/>
                <w:snapToGrid/>
                <w:color w:val="000000"/>
                <w:sz w:val="18"/>
                <w:szCs w:val="18"/>
              </w:rPr>
              <w:t xml:space="preserve">　</w:t>
            </w:r>
          </w:p>
        </w:tc>
      </w:tr>
      <w:tr w:rsidR="00C02917" w:rsidRPr="00C02917" w14:paraId="6743FC0F" w14:textId="77777777" w:rsidTr="00C02917">
        <w:trPr>
          <w:trHeight w:val="61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425DE4C0" w14:textId="77777777" w:rsidR="00C02917" w:rsidRPr="00C02917" w:rsidRDefault="00C02917" w:rsidP="00C02917">
            <w:pPr>
              <w:widowControl/>
              <w:jc w:val="center"/>
              <w:rPr>
                <w:rFonts w:ascii="ＭＳ ゴシック" w:eastAsia="ＭＳ ゴシック" w:hAnsi="ＭＳ ゴシック" w:cs="ＭＳ Ｐゴシック"/>
                <w:snapToGrid/>
                <w:color w:val="000000"/>
                <w:sz w:val="18"/>
                <w:szCs w:val="18"/>
              </w:rPr>
            </w:pPr>
            <w:r w:rsidRPr="00C02917">
              <w:rPr>
                <w:rFonts w:ascii="ＭＳ ゴシック" w:eastAsia="ＭＳ ゴシック" w:hAnsi="ＭＳ ゴシック" w:cs="ＭＳ Ｐゴシック" w:hint="eastAsia"/>
                <w:snapToGrid/>
                <w:color w:val="000000"/>
                <w:sz w:val="18"/>
                <w:szCs w:val="18"/>
              </w:rPr>
              <w:t>13</w:t>
            </w:r>
          </w:p>
        </w:tc>
        <w:tc>
          <w:tcPr>
            <w:tcW w:w="1940" w:type="dxa"/>
            <w:tcBorders>
              <w:top w:val="nil"/>
              <w:left w:val="nil"/>
              <w:bottom w:val="single" w:sz="4" w:space="0" w:color="auto"/>
              <w:right w:val="single" w:sz="4" w:space="0" w:color="auto"/>
            </w:tcBorders>
            <w:shd w:val="clear" w:color="auto" w:fill="auto"/>
            <w:noWrap/>
            <w:vAlign w:val="center"/>
            <w:hideMark/>
          </w:tcPr>
          <w:p w14:paraId="271D70F8" w14:textId="77777777" w:rsidR="00C02917" w:rsidRPr="00C02917" w:rsidRDefault="00C02917" w:rsidP="00C02917">
            <w:pPr>
              <w:widowControl/>
              <w:jc w:val="left"/>
              <w:rPr>
                <w:rFonts w:ascii="ＭＳ ゴシック" w:eastAsia="ＭＳ ゴシック" w:hAnsi="ＭＳ ゴシック" w:cs="ＭＳ Ｐゴシック"/>
                <w:snapToGrid/>
                <w:color w:val="000000"/>
                <w:sz w:val="18"/>
                <w:szCs w:val="18"/>
              </w:rPr>
            </w:pPr>
            <w:r w:rsidRPr="00C02917">
              <w:rPr>
                <w:rFonts w:ascii="ＭＳ ゴシック" w:eastAsia="ＭＳ ゴシック" w:hAnsi="ＭＳ ゴシック" w:cs="ＭＳ Ｐゴシック" w:hint="eastAsia"/>
                <w:snapToGrid/>
                <w:color w:val="000000"/>
                <w:sz w:val="18"/>
                <w:szCs w:val="18"/>
              </w:rPr>
              <w:t xml:space="preserve">　</w:t>
            </w:r>
          </w:p>
        </w:tc>
        <w:tc>
          <w:tcPr>
            <w:tcW w:w="1940" w:type="dxa"/>
            <w:tcBorders>
              <w:top w:val="nil"/>
              <w:left w:val="nil"/>
              <w:bottom w:val="single" w:sz="4" w:space="0" w:color="auto"/>
              <w:right w:val="single" w:sz="4" w:space="0" w:color="auto"/>
            </w:tcBorders>
            <w:shd w:val="clear" w:color="auto" w:fill="auto"/>
            <w:noWrap/>
            <w:vAlign w:val="center"/>
            <w:hideMark/>
          </w:tcPr>
          <w:p w14:paraId="2F839E0E" w14:textId="77777777" w:rsidR="00C02917" w:rsidRPr="00C02917" w:rsidRDefault="00C02917" w:rsidP="00C02917">
            <w:pPr>
              <w:widowControl/>
              <w:jc w:val="left"/>
              <w:rPr>
                <w:rFonts w:ascii="ＭＳ ゴシック" w:eastAsia="ＭＳ ゴシック" w:hAnsi="ＭＳ ゴシック" w:cs="ＭＳ Ｐゴシック"/>
                <w:snapToGrid/>
                <w:color w:val="000000"/>
                <w:sz w:val="18"/>
                <w:szCs w:val="18"/>
              </w:rPr>
            </w:pPr>
            <w:r w:rsidRPr="00C02917">
              <w:rPr>
                <w:rFonts w:ascii="ＭＳ ゴシック" w:eastAsia="ＭＳ ゴシック" w:hAnsi="ＭＳ ゴシック" w:cs="ＭＳ Ｐゴシック" w:hint="eastAsia"/>
                <w:snapToGrid/>
                <w:color w:val="000000"/>
                <w:sz w:val="18"/>
                <w:szCs w:val="18"/>
              </w:rPr>
              <w:t xml:space="preserve">　</w:t>
            </w:r>
          </w:p>
        </w:tc>
        <w:tc>
          <w:tcPr>
            <w:tcW w:w="5660" w:type="dxa"/>
            <w:tcBorders>
              <w:top w:val="nil"/>
              <w:left w:val="nil"/>
              <w:bottom w:val="single" w:sz="4" w:space="0" w:color="auto"/>
              <w:right w:val="single" w:sz="4" w:space="0" w:color="auto"/>
            </w:tcBorders>
            <w:shd w:val="clear" w:color="auto" w:fill="auto"/>
            <w:noWrap/>
            <w:vAlign w:val="center"/>
            <w:hideMark/>
          </w:tcPr>
          <w:p w14:paraId="67534F42" w14:textId="77777777" w:rsidR="00C02917" w:rsidRPr="00C02917" w:rsidRDefault="00C02917" w:rsidP="00C02917">
            <w:pPr>
              <w:widowControl/>
              <w:jc w:val="center"/>
              <w:rPr>
                <w:rFonts w:ascii="ＭＳ ゴシック" w:eastAsia="ＭＳ ゴシック" w:hAnsi="ＭＳ ゴシック" w:cs="ＭＳ Ｐゴシック"/>
                <w:snapToGrid/>
                <w:color w:val="000000"/>
                <w:sz w:val="18"/>
                <w:szCs w:val="18"/>
              </w:rPr>
            </w:pPr>
            <w:r w:rsidRPr="00C02917">
              <w:rPr>
                <w:rFonts w:ascii="ＭＳ ゴシック" w:eastAsia="ＭＳ ゴシック" w:hAnsi="ＭＳ ゴシック" w:cs="ＭＳ Ｐゴシック" w:hint="eastAsia"/>
                <w:snapToGrid/>
                <w:color w:val="000000"/>
                <w:sz w:val="18"/>
                <w:szCs w:val="18"/>
              </w:rPr>
              <w:t>無事　・　負傷　・　不明　・　外出　・　死亡</w:t>
            </w:r>
          </w:p>
        </w:tc>
        <w:tc>
          <w:tcPr>
            <w:tcW w:w="2560" w:type="dxa"/>
            <w:tcBorders>
              <w:top w:val="nil"/>
              <w:left w:val="nil"/>
              <w:bottom w:val="single" w:sz="4" w:space="0" w:color="auto"/>
              <w:right w:val="single" w:sz="4" w:space="0" w:color="auto"/>
            </w:tcBorders>
            <w:shd w:val="clear" w:color="auto" w:fill="auto"/>
            <w:noWrap/>
            <w:vAlign w:val="center"/>
            <w:hideMark/>
          </w:tcPr>
          <w:p w14:paraId="02147E75" w14:textId="77777777" w:rsidR="00C02917" w:rsidRPr="00C02917" w:rsidRDefault="00C02917" w:rsidP="00C02917">
            <w:pPr>
              <w:widowControl/>
              <w:jc w:val="left"/>
              <w:rPr>
                <w:rFonts w:ascii="ＭＳ ゴシック" w:eastAsia="ＭＳ ゴシック" w:hAnsi="ＭＳ ゴシック" w:cs="ＭＳ Ｐゴシック"/>
                <w:snapToGrid/>
                <w:color w:val="000000"/>
                <w:sz w:val="18"/>
                <w:szCs w:val="18"/>
              </w:rPr>
            </w:pPr>
            <w:r w:rsidRPr="00C02917">
              <w:rPr>
                <w:rFonts w:ascii="ＭＳ ゴシック" w:eastAsia="ＭＳ ゴシック" w:hAnsi="ＭＳ ゴシック" w:cs="ＭＳ Ｐゴシック" w:hint="eastAsia"/>
                <w:snapToGrid/>
                <w:color w:val="000000"/>
                <w:sz w:val="18"/>
                <w:szCs w:val="18"/>
              </w:rPr>
              <w:t xml:space="preserve">　</w:t>
            </w:r>
          </w:p>
        </w:tc>
      </w:tr>
      <w:tr w:rsidR="00C02917" w:rsidRPr="00C02917" w14:paraId="05F523D7" w14:textId="77777777" w:rsidTr="00C02917">
        <w:trPr>
          <w:trHeight w:val="61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3629B613" w14:textId="77777777" w:rsidR="00C02917" w:rsidRPr="00C02917" w:rsidRDefault="00C02917" w:rsidP="00C02917">
            <w:pPr>
              <w:widowControl/>
              <w:jc w:val="center"/>
              <w:rPr>
                <w:rFonts w:ascii="ＭＳ ゴシック" w:eastAsia="ＭＳ ゴシック" w:hAnsi="ＭＳ ゴシック" w:cs="ＭＳ Ｐゴシック"/>
                <w:snapToGrid/>
                <w:color w:val="000000"/>
                <w:sz w:val="18"/>
                <w:szCs w:val="18"/>
              </w:rPr>
            </w:pPr>
            <w:r w:rsidRPr="00C02917">
              <w:rPr>
                <w:rFonts w:ascii="ＭＳ ゴシック" w:eastAsia="ＭＳ ゴシック" w:hAnsi="ＭＳ ゴシック" w:cs="ＭＳ Ｐゴシック" w:hint="eastAsia"/>
                <w:snapToGrid/>
                <w:color w:val="000000"/>
                <w:sz w:val="18"/>
                <w:szCs w:val="18"/>
              </w:rPr>
              <w:t>14</w:t>
            </w:r>
          </w:p>
        </w:tc>
        <w:tc>
          <w:tcPr>
            <w:tcW w:w="1940" w:type="dxa"/>
            <w:tcBorders>
              <w:top w:val="nil"/>
              <w:left w:val="nil"/>
              <w:bottom w:val="single" w:sz="4" w:space="0" w:color="auto"/>
              <w:right w:val="single" w:sz="4" w:space="0" w:color="auto"/>
            </w:tcBorders>
            <w:shd w:val="clear" w:color="auto" w:fill="auto"/>
            <w:noWrap/>
            <w:vAlign w:val="center"/>
            <w:hideMark/>
          </w:tcPr>
          <w:p w14:paraId="793AD396" w14:textId="77777777" w:rsidR="00C02917" w:rsidRPr="00C02917" w:rsidRDefault="00C02917" w:rsidP="00C02917">
            <w:pPr>
              <w:widowControl/>
              <w:jc w:val="left"/>
              <w:rPr>
                <w:rFonts w:ascii="ＭＳ ゴシック" w:eastAsia="ＭＳ ゴシック" w:hAnsi="ＭＳ ゴシック" w:cs="ＭＳ Ｐゴシック"/>
                <w:snapToGrid/>
                <w:color w:val="000000"/>
                <w:sz w:val="18"/>
                <w:szCs w:val="18"/>
              </w:rPr>
            </w:pPr>
            <w:r w:rsidRPr="00C02917">
              <w:rPr>
                <w:rFonts w:ascii="ＭＳ ゴシック" w:eastAsia="ＭＳ ゴシック" w:hAnsi="ＭＳ ゴシック" w:cs="ＭＳ Ｐゴシック" w:hint="eastAsia"/>
                <w:snapToGrid/>
                <w:color w:val="000000"/>
                <w:sz w:val="18"/>
                <w:szCs w:val="18"/>
              </w:rPr>
              <w:t xml:space="preserve">　</w:t>
            </w:r>
          </w:p>
        </w:tc>
        <w:tc>
          <w:tcPr>
            <w:tcW w:w="1940" w:type="dxa"/>
            <w:tcBorders>
              <w:top w:val="nil"/>
              <w:left w:val="nil"/>
              <w:bottom w:val="single" w:sz="4" w:space="0" w:color="auto"/>
              <w:right w:val="single" w:sz="4" w:space="0" w:color="auto"/>
            </w:tcBorders>
            <w:shd w:val="clear" w:color="auto" w:fill="auto"/>
            <w:noWrap/>
            <w:vAlign w:val="center"/>
            <w:hideMark/>
          </w:tcPr>
          <w:p w14:paraId="60D415C7" w14:textId="77777777" w:rsidR="00C02917" w:rsidRPr="00C02917" w:rsidRDefault="00C02917" w:rsidP="00C02917">
            <w:pPr>
              <w:widowControl/>
              <w:jc w:val="left"/>
              <w:rPr>
                <w:rFonts w:ascii="ＭＳ ゴシック" w:eastAsia="ＭＳ ゴシック" w:hAnsi="ＭＳ ゴシック" w:cs="ＭＳ Ｐゴシック"/>
                <w:snapToGrid/>
                <w:color w:val="000000"/>
                <w:sz w:val="18"/>
                <w:szCs w:val="18"/>
              </w:rPr>
            </w:pPr>
            <w:r w:rsidRPr="00C02917">
              <w:rPr>
                <w:rFonts w:ascii="ＭＳ ゴシック" w:eastAsia="ＭＳ ゴシック" w:hAnsi="ＭＳ ゴシック" w:cs="ＭＳ Ｐゴシック" w:hint="eastAsia"/>
                <w:snapToGrid/>
                <w:color w:val="000000"/>
                <w:sz w:val="18"/>
                <w:szCs w:val="18"/>
              </w:rPr>
              <w:t xml:space="preserve">　</w:t>
            </w:r>
          </w:p>
        </w:tc>
        <w:tc>
          <w:tcPr>
            <w:tcW w:w="5660" w:type="dxa"/>
            <w:tcBorders>
              <w:top w:val="nil"/>
              <w:left w:val="nil"/>
              <w:bottom w:val="single" w:sz="4" w:space="0" w:color="auto"/>
              <w:right w:val="single" w:sz="4" w:space="0" w:color="auto"/>
            </w:tcBorders>
            <w:shd w:val="clear" w:color="auto" w:fill="auto"/>
            <w:noWrap/>
            <w:vAlign w:val="center"/>
            <w:hideMark/>
          </w:tcPr>
          <w:p w14:paraId="43546FE6" w14:textId="77777777" w:rsidR="00C02917" w:rsidRPr="00C02917" w:rsidRDefault="00C02917" w:rsidP="00C02917">
            <w:pPr>
              <w:widowControl/>
              <w:jc w:val="center"/>
              <w:rPr>
                <w:rFonts w:ascii="ＭＳ ゴシック" w:eastAsia="ＭＳ ゴシック" w:hAnsi="ＭＳ ゴシック" w:cs="ＭＳ Ｐゴシック"/>
                <w:snapToGrid/>
                <w:color w:val="000000"/>
                <w:sz w:val="18"/>
                <w:szCs w:val="18"/>
              </w:rPr>
            </w:pPr>
            <w:r w:rsidRPr="00C02917">
              <w:rPr>
                <w:rFonts w:ascii="ＭＳ ゴシック" w:eastAsia="ＭＳ ゴシック" w:hAnsi="ＭＳ ゴシック" w:cs="ＭＳ Ｐゴシック" w:hint="eastAsia"/>
                <w:snapToGrid/>
                <w:color w:val="000000"/>
                <w:sz w:val="18"/>
                <w:szCs w:val="18"/>
              </w:rPr>
              <w:t>無事　・　負傷　・　不明　・　外出　・　死亡</w:t>
            </w:r>
          </w:p>
        </w:tc>
        <w:tc>
          <w:tcPr>
            <w:tcW w:w="2560" w:type="dxa"/>
            <w:tcBorders>
              <w:top w:val="nil"/>
              <w:left w:val="nil"/>
              <w:bottom w:val="single" w:sz="4" w:space="0" w:color="auto"/>
              <w:right w:val="single" w:sz="4" w:space="0" w:color="auto"/>
            </w:tcBorders>
            <w:shd w:val="clear" w:color="auto" w:fill="auto"/>
            <w:noWrap/>
            <w:vAlign w:val="center"/>
            <w:hideMark/>
          </w:tcPr>
          <w:p w14:paraId="1955A705" w14:textId="77777777" w:rsidR="00C02917" w:rsidRPr="00C02917" w:rsidRDefault="00C02917" w:rsidP="00C02917">
            <w:pPr>
              <w:widowControl/>
              <w:jc w:val="left"/>
              <w:rPr>
                <w:rFonts w:ascii="ＭＳ ゴシック" w:eastAsia="ＭＳ ゴシック" w:hAnsi="ＭＳ ゴシック" w:cs="ＭＳ Ｐゴシック"/>
                <w:snapToGrid/>
                <w:color w:val="000000"/>
                <w:sz w:val="18"/>
                <w:szCs w:val="18"/>
              </w:rPr>
            </w:pPr>
            <w:r w:rsidRPr="00C02917">
              <w:rPr>
                <w:rFonts w:ascii="ＭＳ ゴシック" w:eastAsia="ＭＳ ゴシック" w:hAnsi="ＭＳ ゴシック" w:cs="ＭＳ Ｐゴシック" w:hint="eastAsia"/>
                <w:snapToGrid/>
                <w:color w:val="000000"/>
                <w:sz w:val="18"/>
                <w:szCs w:val="18"/>
              </w:rPr>
              <w:t xml:space="preserve">　</w:t>
            </w:r>
          </w:p>
        </w:tc>
      </w:tr>
      <w:tr w:rsidR="00C02917" w:rsidRPr="00C02917" w14:paraId="5AE34CEE" w14:textId="77777777" w:rsidTr="00C02917">
        <w:trPr>
          <w:trHeight w:val="61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286CAB59" w14:textId="77777777" w:rsidR="00C02917" w:rsidRPr="00C02917" w:rsidRDefault="00C02917" w:rsidP="00C02917">
            <w:pPr>
              <w:widowControl/>
              <w:jc w:val="center"/>
              <w:rPr>
                <w:rFonts w:ascii="ＭＳ ゴシック" w:eastAsia="ＭＳ ゴシック" w:hAnsi="ＭＳ ゴシック" w:cs="ＭＳ Ｐゴシック"/>
                <w:snapToGrid/>
                <w:color w:val="000000"/>
                <w:sz w:val="18"/>
                <w:szCs w:val="18"/>
              </w:rPr>
            </w:pPr>
            <w:r w:rsidRPr="00C02917">
              <w:rPr>
                <w:rFonts w:ascii="ＭＳ ゴシック" w:eastAsia="ＭＳ ゴシック" w:hAnsi="ＭＳ ゴシック" w:cs="ＭＳ Ｐゴシック" w:hint="eastAsia"/>
                <w:snapToGrid/>
                <w:color w:val="000000"/>
                <w:sz w:val="18"/>
                <w:szCs w:val="18"/>
              </w:rPr>
              <w:t>15</w:t>
            </w:r>
          </w:p>
        </w:tc>
        <w:tc>
          <w:tcPr>
            <w:tcW w:w="1940" w:type="dxa"/>
            <w:tcBorders>
              <w:top w:val="nil"/>
              <w:left w:val="nil"/>
              <w:bottom w:val="single" w:sz="4" w:space="0" w:color="auto"/>
              <w:right w:val="single" w:sz="4" w:space="0" w:color="auto"/>
            </w:tcBorders>
            <w:shd w:val="clear" w:color="auto" w:fill="auto"/>
            <w:noWrap/>
            <w:vAlign w:val="center"/>
            <w:hideMark/>
          </w:tcPr>
          <w:p w14:paraId="6BF650AB" w14:textId="77777777" w:rsidR="00C02917" w:rsidRPr="00C02917" w:rsidRDefault="00C02917" w:rsidP="00C02917">
            <w:pPr>
              <w:widowControl/>
              <w:jc w:val="left"/>
              <w:rPr>
                <w:rFonts w:ascii="ＭＳ ゴシック" w:eastAsia="ＭＳ ゴシック" w:hAnsi="ＭＳ ゴシック" w:cs="ＭＳ Ｐゴシック"/>
                <w:snapToGrid/>
                <w:color w:val="000000"/>
                <w:sz w:val="18"/>
                <w:szCs w:val="18"/>
              </w:rPr>
            </w:pPr>
            <w:r w:rsidRPr="00C02917">
              <w:rPr>
                <w:rFonts w:ascii="ＭＳ ゴシック" w:eastAsia="ＭＳ ゴシック" w:hAnsi="ＭＳ ゴシック" w:cs="ＭＳ Ｐゴシック" w:hint="eastAsia"/>
                <w:snapToGrid/>
                <w:color w:val="000000"/>
                <w:sz w:val="18"/>
                <w:szCs w:val="18"/>
              </w:rPr>
              <w:t xml:space="preserve">　</w:t>
            </w:r>
          </w:p>
        </w:tc>
        <w:tc>
          <w:tcPr>
            <w:tcW w:w="1940" w:type="dxa"/>
            <w:tcBorders>
              <w:top w:val="nil"/>
              <w:left w:val="nil"/>
              <w:bottom w:val="single" w:sz="4" w:space="0" w:color="auto"/>
              <w:right w:val="single" w:sz="4" w:space="0" w:color="auto"/>
            </w:tcBorders>
            <w:shd w:val="clear" w:color="auto" w:fill="auto"/>
            <w:noWrap/>
            <w:vAlign w:val="center"/>
            <w:hideMark/>
          </w:tcPr>
          <w:p w14:paraId="63819A11" w14:textId="77777777" w:rsidR="00C02917" w:rsidRPr="00C02917" w:rsidRDefault="00C02917" w:rsidP="00C02917">
            <w:pPr>
              <w:widowControl/>
              <w:jc w:val="left"/>
              <w:rPr>
                <w:rFonts w:ascii="ＭＳ ゴシック" w:eastAsia="ＭＳ ゴシック" w:hAnsi="ＭＳ ゴシック" w:cs="ＭＳ Ｐゴシック"/>
                <w:snapToGrid/>
                <w:color w:val="000000"/>
                <w:sz w:val="18"/>
                <w:szCs w:val="18"/>
              </w:rPr>
            </w:pPr>
            <w:r w:rsidRPr="00C02917">
              <w:rPr>
                <w:rFonts w:ascii="ＭＳ ゴシック" w:eastAsia="ＭＳ ゴシック" w:hAnsi="ＭＳ ゴシック" w:cs="ＭＳ Ｐゴシック" w:hint="eastAsia"/>
                <w:snapToGrid/>
                <w:color w:val="000000"/>
                <w:sz w:val="18"/>
                <w:szCs w:val="18"/>
              </w:rPr>
              <w:t xml:space="preserve">　</w:t>
            </w:r>
          </w:p>
        </w:tc>
        <w:tc>
          <w:tcPr>
            <w:tcW w:w="5660" w:type="dxa"/>
            <w:tcBorders>
              <w:top w:val="nil"/>
              <w:left w:val="nil"/>
              <w:bottom w:val="single" w:sz="4" w:space="0" w:color="auto"/>
              <w:right w:val="single" w:sz="4" w:space="0" w:color="auto"/>
            </w:tcBorders>
            <w:shd w:val="clear" w:color="auto" w:fill="auto"/>
            <w:noWrap/>
            <w:vAlign w:val="center"/>
            <w:hideMark/>
          </w:tcPr>
          <w:p w14:paraId="7E007861" w14:textId="77777777" w:rsidR="00C02917" w:rsidRPr="00C02917" w:rsidRDefault="00C02917" w:rsidP="00C02917">
            <w:pPr>
              <w:widowControl/>
              <w:jc w:val="center"/>
              <w:rPr>
                <w:rFonts w:ascii="ＭＳ ゴシック" w:eastAsia="ＭＳ ゴシック" w:hAnsi="ＭＳ ゴシック" w:cs="ＭＳ Ｐゴシック"/>
                <w:snapToGrid/>
                <w:color w:val="000000"/>
                <w:sz w:val="18"/>
                <w:szCs w:val="18"/>
              </w:rPr>
            </w:pPr>
            <w:r w:rsidRPr="00C02917">
              <w:rPr>
                <w:rFonts w:ascii="ＭＳ ゴシック" w:eastAsia="ＭＳ ゴシック" w:hAnsi="ＭＳ ゴシック" w:cs="ＭＳ Ｐゴシック" w:hint="eastAsia"/>
                <w:snapToGrid/>
                <w:color w:val="000000"/>
                <w:sz w:val="18"/>
                <w:szCs w:val="18"/>
              </w:rPr>
              <w:t>無事　・　負傷　・　不明　・　外出　・　死亡</w:t>
            </w:r>
          </w:p>
        </w:tc>
        <w:tc>
          <w:tcPr>
            <w:tcW w:w="2560" w:type="dxa"/>
            <w:tcBorders>
              <w:top w:val="nil"/>
              <w:left w:val="nil"/>
              <w:bottom w:val="single" w:sz="4" w:space="0" w:color="auto"/>
              <w:right w:val="single" w:sz="4" w:space="0" w:color="auto"/>
            </w:tcBorders>
            <w:shd w:val="clear" w:color="auto" w:fill="auto"/>
            <w:noWrap/>
            <w:vAlign w:val="center"/>
            <w:hideMark/>
          </w:tcPr>
          <w:p w14:paraId="73172B41" w14:textId="77777777" w:rsidR="00C02917" w:rsidRPr="00C02917" w:rsidRDefault="00C02917" w:rsidP="00C02917">
            <w:pPr>
              <w:widowControl/>
              <w:jc w:val="left"/>
              <w:rPr>
                <w:rFonts w:ascii="ＭＳ ゴシック" w:eastAsia="ＭＳ ゴシック" w:hAnsi="ＭＳ ゴシック" w:cs="ＭＳ Ｐゴシック"/>
                <w:snapToGrid/>
                <w:color w:val="000000"/>
                <w:sz w:val="18"/>
                <w:szCs w:val="18"/>
              </w:rPr>
            </w:pPr>
            <w:r w:rsidRPr="00C02917">
              <w:rPr>
                <w:rFonts w:ascii="ＭＳ ゴシック" w:eastAsia="ＭＳ ゴシック" w:hAnsi="ＭＳ ゴシック" w:cs="ＭＳ Ｐゴシック" w:hint="eastAsia"/>
                <w:snapToGrid/>
                <w:color w:val="000000"/>
                <w:sz w:val="18"/>
                <w:szCs w:val="18"/>
              </w:rPr>
              <w:t xml:space="preserve">　</w:t>
            </w:r>
          </w:p>
        </w:tc>
      </w:tr>
      <w:tr w:rsidR="00C02917" w:rsidRPr="00C02917" w14:paraId="673D0AE4" w14:textId="77777777" w:rsidTr="00C02917">
        <w:trPr>
          <w:trHeight w:val="61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5D0B2B17" w14:textId="77777777" w:rsidR="00C02917" w:rsidRPr="00C02917" w:rsidRDefault="00C02917" w:rsidP="00C02917">
            <w:pPr>
              <w:widowControl/>
              <w:jc w:val="center"/>
              <w:rPr>
                <w:rFonts w:ascii="ＭＳ ゴシック" w:eastAsia="ＭＳ ゴシック" w:hAnsi="ＭＳ ゴシック" w:cs="ＭＳ Ｐゴシック"/>
                <w:snapToGrid/>
                <w:color w:val="000000"/>
                <w:sz w:val="18"/>
                <w:szCs w:val="18"/>
              </w:rPr>
            </w:pPr>
            <w:r w:rsidRPr="00C02917">
              <w:rPr>
                <w:rFonts w:ascii="ＭＳ ゴシック" w:eastAsia="ＭＳ ゴシック" w:hAnsi="ＭＳ ゴシック" w:cs="ＭＳ Ｐゴシック" w:hint="eastAsia"/>
                <w:snapToGrid/>
                <w:color w:val="000000"/>
                <w:sz w:val="18"/>
                <w:szCs w:val="18"/>
              </w:rPr>
              <w:t>16</w:t>
            </w:r>
          </w:p>
        </w:tc>
        <w:tc>
          <w:tcPr>
            <w:tcW w:w="1940" w:type="dxa"/>
            <w:tcBorders>
              <w:top w:val="nil"/>
              <w:left w:val="nil"/>
              <w:bottom w:val="single" w:sz="4" w:space="0" w:color="auto"/>
              <w:right w:val="single" w:sz="4" w:space="0" w:color="auto"/>
            </w:tcBorders>
            <w:shd w:val="clear" w:color="auto" w:fill="auto"/>
            <w:noWrap/>
            <w:vAlign w:val="center"/>
            <w:hideMark/>
          </w:tcPr>
          <w:p w14:paraId="1080E906" w14:textId="77777777" w:rsidR="00C02917" w:rsidRPr="00C02917" w:rsidRDefault="00C02917" w:rsidP="00C02917">
            <w:pPr>
              <w:widowControl/>
              <w:jc w:val="left"/>
              <w:rPr>
                <w:rFonts w:ascii="ＭＳ ゴシック" w:eastAsia="ＭＳ ゴシック" w:hAnsi="ＭＳ ゴシック" w:cs="ＭＳ Ｐゴシック"/>
                <w:snapToGrid/>
                <w:color w:val="000000"/>
                <w:sz w:val="18"/>
                <w:szCs w:val="18"/>
              </w:rPr>
            </w:pPr>
            <w:r w:rsidRPr="00C02917">
              <w:rPr>
                <w:rFonts w:ascii="ＭＳ ゴシック" w:eastAsia="ＭＳ ゴシック" w:hAnsi="ＭＳ ゴシック" w:cs="ＭＳ Ｐゴシック" w:hint="eastAsia"/>
                <w:snapToGrid/>
                <w:color w:val="000000"/>
                <w:sz w:val="18"/>
                <w:szCs w:val="18"/>
              </w:rPr>
              <w:t xml:space="preserve">　</w:t>
            </w:r>
          </w:p>
        </w:tc>
        <w:tc>
          <w:tcPr>
            <w:tcW w:w="1940" w:type="dxa"/>
            <w:tcBorders>
              <w:top w:val="nil"/>
              <w:left w:val="nil"/>
              <w:bottom w:val="single" w:sz="4" w:space="0" w:color="auto"/>
              <w:right w:val="single" w:sz="4" w:space="0" w:color="auto"/>
            </w:tcBorders>
            <w:shd w:val="clear" w:color="auto" w:fill="auto"/>
            <w:noWrap/>
            <w:vAlign w:val="center"/>
            <w:hideMark/>
          </w:tcPr>
          <w:p w14:paraId="3C785296" w14:textId="77777777" w:rsidR="00C02917" w:rsidRPr="00C02917" w:rsidRDefault="00C02917" w:rsidP="00C02917">
            <w:pPr>
              <w:widowControl/>
              <w:jc w:val="left"/>
              <w:rPr>
                <w:rFonts w:ascii="ＭＳ ゴシック" w:eastAsia="ＭＳ ゴシック" w:hAnsi="ＭＳ ゴシック" w:cs="ＭＳ Ｐゴシック"/>
                <w:snapToGrid/>
                <w:color w:val="000000"/>
                <w:sz w:val="18"/>
                <w:szCs w:val="18"/>
              </w:rPr>
            </w:pPr>
            <w:r w:rsidRPr="00C02917">
              <w:rPr>
                <w:rFonts w:ascii="ＭＳ ゴシック" w:eastAsia="ＭＳ ゴシック" w:hAnsi="ＭＳ ゴシック" w:cs="ＭＳ Ｐゴシック" w:hint="eastAsia"/>
                <w:snapToGrid/>
                <w:color w:val="000000"/>
                <w:sz w:val="18"/>
                <w:szCs w:val="18"/>
              </w:rPr>
              <w:t xml:space="preserve">　</w:t>
            </w:r>
          </w:p>
        </w:tc>
        <w:tc>
          <w:tcPr>
            <w:tcW w:w="5660" w:type="dxa"/>
            <w:tcBorders>
              <w:top w:val="nil"/>
              <w:left w:val="nil"/>
              <w:bottom w:val="single" w:sz="4" w:space="0" w:color="auto"/>
              <w:right w:val="single" w:sz="4" w:space="0" w:color="auto"/>
            </w:tcBorders>
            <w:shd w:val="clear" w:color="auto" w:fill="auto"/>
            <w:noWrap/>
            <w:vAlign w:val="center"/>
            <w:hideMark/>
          </w:tcPr>
          <w:p w14:paraId="6F05224D" w14:textId="77777777" w:rsidR="00C02917" w:rsidRPr="00C02917" w:rsidRDefault="00C02917" w:rsidP="00C02917">
            <w:pPr>
              <w:widowControl/>
              <w:jc w:val="center"/>
              <w:rPr>
                <w:rFonts w:ascii="ＭＳ ゴシック" w:eastAsia="ＭＳ ゴシック" w:hAnsi="ＭＳ ゴシック" w:cs="ＭＳ Ｐゴシック"/>
                <w:snapToGrid/>
                <w:color w:val="000000"/>
                <w:sz w:val="18"/>
                <w:szCs w:val="18"/>
              </w:rPr>
            </w:pPr>
            <w:r w:rsidRPr="00C02917">
              <w:rPr>
                <w:rFonts w:ascii="ＭＳ ゴシック" w:eastAsia="ＭＳ ゴシック" w:hAnsi="ＭＳ ゴシック" w:cs="ＭＳ Ｐゴシック" w:hint="eastAsia"/>
                <w:snapToGrid/>
                <w:color w:val="000000"/>
                <w:sz w:val="18"/>
                <w:szCs w:val="18"/>
              </w:rPr>
              <w:t>無事　・　負傷　・　不明　・　外出　・　死亡</w:t>
            </w:r>
          </w:p>
        </w:tc>
        <w:tc>
          <w:tcPr>
            <w:tcW w:w="2560" w:type="dxa"/>
            <w:tcBorders>
              <w:top w:val="nil"/>
              <w:left w:val="nil"/>
              <w:bottom w:val="single" w:sz="4" w:space="0" w:color="auto"/>
              <w:right w:val="single" w:sz="4" w:space="0" w:color="auto"/>
            </w:tcBorders>
            <w:shd w:val="clear" w:color="auto" w:fill="auto"/>
            <w:noWrap/>
            <w:vAlign w:val="center"/>
            <w:hideMark/>
          </w:tcPr>
          <w:p w14:paraId="3301CDB3" w14:textId="77777777" w:rsidR="00C02917" w:rsidRPr="00C02917" w:rsidRDefault="00C02917" w:rsidP="00C02917">
            <w:pPr>
              <w:widowControl/>
              <w:jc w:val="left"/>
              <w:rPr>
                <w:rFonts w:ascii="ＭＳ ゴシック" w:eastAsia="ＭＳ ゴシック" w:hAnsi="ＭＳ ゴシック" w:cs="ＭＳ Ｐゴシック"/>
                <w:snapToGrid/>
                <w:color w:val="000000"/>
                <w:sz w:val="18"/>
                <w:szCs w:val="18"/>
              </w:rPr>
            </w:pPr>
            <w:r w:rsidRPr="00C02917">
              <w:rPr>
                <w:rFonts w:ascii="ＭＳ ゴシック" w:eastAsia="ＭＳ ゴシック" w:hAnsi="ＭＳ ゴシック" w:cs="ＭＳ Ｐゴシック" w:hint="eastAsia"/>
                <w:snapToGrid/>
                <w:color w:val="000000"/>
                <w:sz w:val="18"/>
                <w:szCs w:val="18"/>
              </w:rPr>
              <w:t xml:space="preserve">　</w:t>
            </w:r>
          </w:p>
        </w:tc>
      </w:tr>
      <w:tr w:rsidR="00C02917" w:rsidRPr="00C02917" w14:paraId="6EB7E351" w14:textId="77777777" w:rsidTr="00C02917">
        <w:trPr>
          <w:trHeight w:val="61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2BD7B5E1" w14:textId="77777777" w:rsidR="00C02917" w:rsidRPr="00C02917" w:rsidRDefault="00C02917" w:rsidP="00C02917">
            <w:pPr>
              <w:widowControl/>
              <w:jc w:val="center"/>
              <w:rPr>
                <w:rFonts w:ascii="ＭＳ ゴシック" w:eastAsia="ＭＳ ゴシック" w:hAnsi="ＭＳ ゴシック" w:cs="ＭＳ Ｐゴシック"/>
                <w:snapToGrid/>
                <w:color w:val="000000"/>
                <w:sz w:val="18"/>
                <w:szCs w:val="18"/>
              </w:rPr>
            </w:pPr>
            <w:r w:rsidRPr="00C02917">
              <w:rPr>
                <w:rFonts w:ascii="ＭＳ ゴシック" w:eastAsia="ＭＳ ゴシック" w:hAnsi="ＭＳ ゴシック" w:cs="ＭＳ Ｐゴシック" w:hint="eastAsia"/>
                <w:snapToGrid/>
                <w:color w:val="000000"/>
                <w:sz w:val="18"/>
                <w:szCs w:val="18"/>
              </w:rPr>
              <w:t>17</w:t>
            </w:r>
          </w:p>
        </w:tc>
        <w:tc>
          <w:tcPr>
            <w:tcW w:w="1940" w:type="dxa"/>
            <w:tcBorders>
              <w:top w:val="nil"/>
              <w:left w:val="nil"/>
              <w:bottom w:val="single" w:sz="4" w:space="0" w:color="auto"/>
              <w:right w:val="single" w:sz="4" w:space="0" w:color="auto"/>
            </w:tcBorders>
            <w:shd w:val="clear" w:color="auto" w:fill="auto"/>
            <w:noWrap/>
            <w:vAlign w:val="center"/>
            <w:hideMark/>
          </w:tcPr>
          <w:p w14:paraId="0D69458B" w14:textId="77777777" w:rsidR="00C02917" w:rsidRPr="00C02917" w:rsidRDefault="00C02917" w:rsidP="00C02917">
            <w:pPr>
              <w:widowControl/>
              <w:jc w:val="left"/>
              <w:rPr>
                <w:rFonts w:ascii="ＭＳ ゴシック" w:eastAsia="ＭＳ ゴシック" w:hAnsi="ＭＳ ゴシック" w:cs="ＭＳ Ｐゴシック"/>
                <w:snapToGrid/>
                <w:color w:val="000000"/>
                <w:sz w:val="18"/>
                <w:szCs w:val="18"/>
              </w:rPr>
            </w:pPr>
            <w:r w:rsidRPr="00C02917">
              <w:rPr>
                <w:rFonts w:ascii="ＭＳ ゴシック" w:eastAsia="ＭＳ ゴシック" w:hAnsi="ＭＳ ゴシック" w:cs="ＭＳ Ｐゴシック" w:hint="eastAsia"/>
                <w:snapToGrid/>
                <w:color w:val="000000"/>
                <w:sz w:val="18"/>
                <w:szCs w:val="18"/>
              </w:rPr>
              <w:t xml:space="preserve">　</w:t>
            </w:r>
          </w:p>
        </w:tc>
        <w:tc>
          <w:tcPr>
            <w:tcW w:w="1940" w:type="dxa"/>
            <w:tcBorders>
              <w:top w:val="nil"/>
              <w:left w:val="nil"/>
              <w:bottom w:val="single" w:sz="4" w:space="0" w:color="auto"/>
              <w:right w:val="single" w:sz="4" w:space="0" w:color="auto"/>
            </w:tcBorders>
            <w:shd w:val="clear" w:color="auto" w:fill="auto"/>
            <w:noWrap/>
            <w:vAlign w:val="center"/>
            <w:hideMark/>
          </w:tcPr>
          <w:p w14:paraId="1A9D9FF1" w14:textId="77777777" w:rsidR="00C02917" w:rsidRPr="00C02917" w:rsidRDefault="00C02917" w:rsidP="00C02917">
            <w:pPr>
              <w:widowControl/>
              <w:jc w:val="left"/>
              <w:rPr>
                <w:rFonts w:ascii="ＭＳ ゴシック" w:eastAsia="ＭＳ ゴシック" w:hAnsi="ＭＳ ゴシック" w:cs="ＭＳ Ｐゴシック"/>
                <w:snapToGrid/>
                <w:color w:val="000000"/>
                <w:sz w:val="18"/>
                <w:szCs w:val="18"/>
              </w:rPr>
            </w:pPr>
            <w:r w:rsidRPr="00C02917">
              <w:rPr>
                <w:rFonts w:ascii="ＭＳ ゴシック" w:eastAsia="ＭＳ ゴシック" w:hAnsi="ＭＳ ゴシック" w:cs="ＭＳ Ｐゴシック" w:hint="eastAsia"/>
                <w:snapToGrid/>
                <w:color w:val="000000"/>
                <w:sz w:val="18"/>
                <w:szCs w:val="18"/>
              </w:rPr>
              <w:t xml:space="preserve">　</w:t>
            </w:r>
          </w:p>
        </w:tc>
        <w:tc>
          <w:tcPr>
            <w:tcW w:w="5660" w:type="dxa"/>
            <w:tcBorders>
              <w:top w:val="nil"/>
              <w:left w:val="nil"/>
              <w:bottom w:val="single" w:sz="4" w:space="0" w:color="auto"/>
              <w:right w:val="single" w:sz="4" w:space="0" w:color="auto"/>
            </w:tcBorders>
            <w:shd w:val="clear" w:color="auto" w:fill="auto"/>
            <w:noWrap/>
            <w:vAlign w:val="center"/>
            <w:hideMark/>
          </w:tcPr>
          <w:p w14:paraId="2C0DAE1A" w14:textId="77777777" w:rsidR="00C02917" w:rsidRPr="00C02917" w:rsidRDefault="00C02917" w:rsidP="00C02917">
            <w:pPr>
              <w:widowControl/>
              <w:jc w:val="center"/>
              <w:rPr>
                <w:rFonts w:ascii="ＭＳ ゴシック" w:eastAsia="ＭＳ ゴシック" w:hAnsi="ＭＳ ゴシック" w:cs="ＭＳ Ｐゴシック"/>
                <w:snapToGrid/>
                <w:color w:val="000000"/>
                <w:sz w:val="18"/>
                <w:szCs w:val="18"/>
              </w:rPr>
            </w:pPr>
            <w:r w:rsidRPr="00C02917">
              <w:rPr>
                <w:rFonts w:ascii="ＭＳ ゴシック" w:eastAsia="ＭＳ ゴシック" w:hAnsi="ＭＳ ゴシック" w:cs="ＭＳ Ｐゴシック" w:hint="eastAsia"/>
                <w:snapToGrid/>
                <w:color w:val="000000"/>
                <w:sz w:val="18"/>
                <w:szCs w:val="18"/>
              </w:rPr>
              <w:t>無事　・　負傷　・　不明　・　外出　・　死亡</w:t>
            </w:r>
          </w:p>
        </w:tc>
        <w:tc>
          <w:tcPr>
            <w:tcW w:w="2560" w:type="dxa"/>
            <w:tcBorders>
              <w:top w:val="nil"/>
              <w:left w:val="nil"/>
              <w:bottom w:val="single" w:sz="4" w:space="0" w:color="auto"/>
              <w:right w:val="single" w:sz="4" w:space="0" w:color="auto"/>
            </w:tcBorders>
            <w:shd w:val="clear" w:color="auto" w:fill="auto"/>
            <w:noWrap/>
            <w:vAlign w:val="center"/>
            <w:hideMark/>
          </w:tcPr>
          <w:p w14:paraId="23DCF536" w14:textId="77777777" w:rsidR="00C02917" w:rsidRPr="00C02917" w:rsidRDefault="00C02917" w:rsidP="00C02917">
            <w:pPr>
              <w:widowControl/>
              <w:jc w:val="left"/>
              <w:rPr>
                <w:rFonts w:ascii="ＭＳ ゴシック" w:eastAsia="ＭＳ ゴシック" w:hAnsi="ＭＳ ゴシック" w:cs="ＭＳ Ｐゴシック"/>
                <w:snapToGrid/>
                <w:color w:val="000000"/>
                <w:sz w:val="18"/>
                <w:szCs w:val="18"/>
              </w:rPr>
            </w:pPr>
            <w:r w:rsidRPr="00C02917">
              <w:rPr>
                <w:rFonts w:ascii="ＭＳ ゴシック" w:eastAsia="ＭＳ ゴシック" w:hAnsi="ＭＳ ゴシック" w:cs="ＭＳ Ｐゴシック" w:hint="eastAsia"/>
                <w:snapToGrid/>
                <w:color w:val="000000"/>
                <w:sz w:val="18"/>
                <w:szCs w:val="18"/>
              </w:rPr>
              <w:t xml:space="preserve">　</w:t>
            </w:r>
          </w:p>
        </w:tc>
      </w:tr>
      <w:tr w:rsidR="00C02917" w:rsidRPr="00C02917" w14:paraId="05350658" w14:textId="77777777" w:rsidTr="00C02917">
        <w:trPr>
          <w:trHeight w:val="61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1F989E4D" w14:textId="77777777" w:rsidR="00C02917" w:rsidRPr="00C02917" w:rsidRDefault="00C02917" w:rsidP="00C02917">
            <w:pPr>
              <w:widowControl/>
              <w:jc w:val="center"/>
              <w:rPr>
                <w:rFonts w:ascii="ＭＳ ゴシック" w:eastAsia="ＭＳ ゴシック" w:hAnsi="ＭＳ ゴシック" w:cs="ＭＳ Ｐゴシック"/>
                <w:snapToGrid/>
                <w:color w:val="000000"/>
                <w:sz w:val="18"/>
                <w:szCs w:val="18"/>
              </w:rPr>
            </w:pPr>
            <w:r w:rsidRPr="00C02917">
              <w:rPr>
                <w:rFonts w:ascii="ＭＳ ゴシック" w:eastAsia="ＭＳ ゴシック" w:hAnsi="ＭＳ ゴシック" w:cs="ＭＳ Ｐゴシック" w:hint="eastAsia"/>
                <w:snapToGrid/>
                <w:color w:val="000000"/>
                <w:sz w:val="18"/>
                <w:szCs w:val="18"/>
              </w:rPr>
              <w:t>18</w:t>
            </w:r>
          </w:p>
        </w:tc>
        <w:tc>
          <w:tcPr>
            <w:tcW w:w="1940" w:type="dxa"/>
            <w:tcBorders>
              <w:top w:val="nil"/>
              <w:left w:val="nil"/>
              <w:bottom w:val="single" w:sz="4" w:space="0" w:color="auto"/>
              <w:right w:val="single" w:sz="4" w:space="0" w:color="auto"/>
            </w:tcBorders>
            <w:shd w:val="clear" w:color="auto" w:fill="auto"/>
            <w:noWrap/>
            <w:vAlign w:val="center"/>
            <w:hideMark/>
          </w:tcPr>
          <w:p w14:paraId="3CFDBDD3" w14:textId="77777777" w:rsidR="00C02917" w:rsidRPr="00C02917" w:rsidRDefault="00C02917" w:rsidP="00C02917">
            <w:pPr>
              <w:widowControl/>
              <w:jc w:val="left"/>
              <w:rPr>
                <w:rFonts w:ascii="ＭＳ ゴシック" w:eastAsia="ＭＳ ゴシック" w:hAnsi="ＭＳ ゴシック" w:cs="ＭＳ Ｐゴシック"/>
                <w:snapToGrid/>
                <w:color w:val="000000"/>
                <w:sz w:val="18"/>
                <w:szCs w:val="18"/>
              </w:rPr>
            </w:pPr>
            <w:r w:rsidRPr="00C02917">
              <w:rPr>
                <w:rFonts w:ascii="ＭＳ ゴシック" w:eastAsia="ＭＳ ゴシック" w:hAnsi="ＭＳ ゴシック" w:cs="ＭＳ Ｐゴシック" w:hint="eastAsia"/>
                <w:snapToGrid/>
                <w:color w:val="000000"/>
                <w:sz w:val="18"/>
                <w:szCs w:val="18"/>
              </w:rPr>
              <w:t xml:space="preserve">　</w:t>
            </w:r>
          </w:p>
        </w:tc>
        <w:tc>
          <w:tcPr>
            <w:tcW w:w="1940" w:type="dxa"/>
            <w:tcBorders>
              <w:top w:val="nil"/>
              <w:left w:val="nil"/>
              <w:bottom w:val="single" w:sz="4" w:space="0" w:color="auto"/>
              <w:right w:val="single" w:sz="4" w:space="0" w:color="auto"/>
            </w:tcBorders>
            <w:shd w:val="clear" w:color="auto" w:fill="auto"/>
            <w:noWrap/>
            <w:vAlign w:val="center"/>
            <w:hideMark/>
          </w:tcPr>
          <w:p w14:paraId="6D6816ED" w14:textId="77777777" w:rsidR="00C02917" w:rsidRPr="00C02917" w:rsidRDefault="00C02917" w:rsidP="00C02917">
            <w:pPr>
              <w:widowControl/>
              <w:jc w:val="left"/>
              <w:rPr>
                <w:rFonts w:ascii="ＭＳ ゴシック" w:eastAsia="ＭＳ ゴシック" w:hAnsi="ＭＳ ゴシック" w:cs="ＭＳ Ｐゴシック"/>
                <w:snapToGrid/>
                <w:color w:val="000000"/>
                <w:sz w:val="18"/>
                <w:szCs w:val="18"/>
              </w:rPr>
            </w:pPr>
            <w:r w:rsidRPr="00C02917">
              <w:rPr>
                <w:rFonts w:ascii="ＭＳ ゴシック" w:eastAsia="ＭＳ ゴシック" w:hAnsi="ＭＳ ゴシック" w:cs="ＭＳ Ｐゴシック" w:hint="eastAsia"/>
                <w:snapToGrid/>
                <w:color w:val="000000"/>
                <w:sz w:val="18"/>
                <w:szCs w:val="18"/>
              </w:rPr>
              <w:t xml:space="preserve">　</w:t>
            </w:r>
          </w:p>
        </w:tc>
        <w:tc>
          <w:tcPr>
            <w:tcW w:w="5660" w:type="dxa"/>
            <w:tcBorders>
              <w:top w:val="nil"/>
              <w:left w:val="nil"/>
              <w:bottom w:val="single" w:sz="4" w:space="0" w:color="auto"/>
              <w:right w:val="single" w:sz="4" w:space="0" w:color="auto"/>
            </w:tcBorders>
            <w:shd w:val="clear" w:color="auto" w:fill="auto"/>
            <w:noWrap/>
            <w:vAlign w:val="center"/>
            <w:hideMark/>
          </w:tcPr>
          <w:p w14:paraId="4D4462AE" w14:textId="77777777" w:rsidR="00C02917" w:rsidRPr="00C02917" w:rsidRDefault="00C02917" w:rsidP="00C02917">
            <w:pPr>
              <w:widowControl/>
              <w:jc w:val="center"/>
              <w:rPr>
                <w:rFonts w:ascii="ＭＳ ゴシック" w:eastAsia="ＭＳ ゴシック" w:hAnsi="ＭＳ ゴシック" w:cs="ＭＳ Ｐゴシック"/>
                <w:snapToGrid/>
                <w:color w:val="000000"/>
                <w:sz w:val="18"/>
                <w:szCs w:val="18"/>
              </w:rPr>
            </w:pPr>
            <w:r w:rsidRPr="00C02917">
              <w:rPr>
                <w:rFonts w:ascii="ＭＳ ゴシック" w:eastAsia="ＭＳ ゴシック" w:hAnsi="ＭＳ ゴシック" w:cs="ＭＳ Ｐゴシック" w:hint="eastAsia"/>
                <w:snapToGrid/>
                <w:color w:val="000000"/>
                <w:sz w:val="18"/>
                <w:szCs w:val="18"/>
              </w:rPr>
              <w:t>無事　・　負傷　・　不明　・　外出　・　死亡</w:t>
            </w:r>
          </w:p>
        </w:tc>
        <w:tc>
          <w:tcPr>
            <w:tcW w:w="2560" w:type="dxa"/>
            <w:tcBorders>
              <w:top w:val="nil"/>
              <w:left w:val="nil"/>
              <w:bottom w:val="single" w:sz="4" w:space="0" w:color="auto"/>
              <w:right w:val="single" w:sz="4" w:space="0" w:color="auto"/>
            </w:tcBorders>
            <w:shd w:val="clear" w:color="auto" w:fill="auto"/>
            <w:noWrap/>
            <w:vAlign w:val="center"/>
            <w:hideMark/>
          </w:tcPr>
          <w:p w14:paraId="538A8C4B" w14:textId="77777777" w:rsidR="00C02917" w:rsidRPr="00C02917" w:rsidRDefault="00C02917" w:rsidP="00C02917">
            <w:pPr>
              <w:widowControl/>
              <w:jc w:val="left"/>
              <w:rPr>
                <w:rFonts w:ascii="ＭＳ ゴシック" w:eastAsia="ＭＳ ゴシック" w:hAnsi="ＭＳ ゴシック" w:cs="ＭＳ Ｐゴシック"/>
                <w:snapToGrid/>
                <w:color w:val="000000"/>
                <w:sz w:val="18"/>
                <w:szCs w:val="18"/>
              </w:rPr>
            </w:pPr>
            <w:r w:rsidRPr="00C02917">
              <w:rPr>
                <w:rFonts w:ascii="ＭＳ ゴシック" w:eastAsia="ＭＳ ゴシック" w:hAnsi="ＭＳ ゴシック" w:cs="ＭＳ Ｐゴシック" w:hint="eastAsia"/>
                <w:snapToGrid/>
                <w:color w:val="000000"/>
                <w:sz w:val="18"/>
                <w:szCs w:val="18"/>
              </w:rPr>
              <w:t xml:space="preserve">　</w:t>
            </w:r>
          </w:p>
        </w:tc>
      </w:tr>
      <w:tr w:rsidR="00C02917" w:rsidRPr="00C02917" w14:paraId="15C3988E" w14:textId="77777777" w:rsidTr="00C02917">
        <w:trPr>
          <w:trHeight w:val="61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5E41236D" w14:textId="77777777" w:rsidR="00C02917" w:rsidRPr="00C02917" w:rsidRDefault="00C02917" w:rsidP="00C02917">
            <w:pPr>
              <w:widowControl/>
              <w:jc w:val="center"/>
              <w:rPr>
                <w:rFonts w:ascii="ＭＳ ゴシック" w:eastAsia="ＭＳ ゴシック" w:hAnsi="ＭＳ ゴシック" w:cs="ＭＳ Ｐゴシック"/>
                <w:snapToGrid/>
                <w:color w:val="000000"/>
                <w:sz w:val="18"/>
                <w:szCs w:val="18"/>
              </w:rPr>
            </w:pPr>
            <w:r w:rsidRPr="00C02917">
              <w:rPr>
                <w:rFonts w:ascii="ＭＳ ゴシック" w:eastAsia="ＭＳ ゴシック" w:hAnsi="ＭＳ ゴシック" w:cs="ＭＳ Ｐゴシック" w:hint="eastAsia"/>
                <w:snapToGrid/>
                <w:color w:val="000000"/>
                <w:sz w:val="18"/>
                <w:szCs w:val="18"/>
              </w:rPr>
              <w:t>19</w:t>
            </w:r>
          </w:p>
        </w:tc>
        <w:tc>
          <w:tcPr>
            <w:tcW w:w="1940" w:type="dxa"/>
            <w:tcBorders>
              <w:top w:val="nil"/>
              <w:left w:val="nil"/>
              <w:bottom w:val="single" w:sz="4" w:space="0" w:color="auto"/>
              <w:right w:val="single" w:sz="4" w:space="0" w:color="auto"/>
            </w:tcBorders>
            <w:shd w:val="clear" w:color="auto" w:fill="auto"/>
            <w:noWrap/>
            <w:vAlign w:val="center"/>
            <w:hideMark/>
          </w:tcPr>
          <w:p w14:paraId="03F8F50D" w14:textId="77777777" w:rsidR="00C02917" w:rsidRPr="00C02917" w:rsidRDefault="00C02917" w:rsidP="00C02917">
            <w:pPr>
              <w:widowControl/>
              <w:jc w:val="left"/>
              <w:rPr>
                <w:rFonts w:ascii="ＭＳ ゴシック" w:eastAsia="ＭＳ ゴシック" w:hAnsi="ＭＳ ゴシック" w:cs="ＭＳ Ｐゴシック"/>
                <w:snapToGrid/>
                <w:color w:val="000000"/>
                <w:sz w:val="18"/>
                <w:szCs w:val="18"/>
              </w:rPr>
            </w:pPr>
            <w:r w:rsidRPr="00C02917">
              <w:rPr>
                <w:rFonts w:ascii="ＭＳ ゴシック" w:eastAsia="ＭＳ ゴシック" w:hAnsi="ＭＳ ゴシック" w:cs="ＭＳ Ｐゴシック" w:hint="eastAsia"/>
                <w:snapToGrid/>
                <w:color w:val="000000"/>
                <w:sz w:val="18"/>
                <w:szCs w:val="18"/>
              </w:rPr>
              <w:t xml:space="preserve">　</w:t>
            </w:r>
          </w:p>
        </w:tc>
        <w:tc>
          <w:tcPr>
            <w:tcW w:w="1940" w:type="dxa"/>
            <w:tcBorders>
              <w:top w:val="nil"/>
              <w:left w:val="nil"/>
              <w:bottom w:val="single" w:sz="4" w:space="0" w:color="auto"/>
              <w:right w:val="single" w:sz="4" w:space="0" w:color="auto"/>
            </w:tcBorders>
            <w:shd w:val="clear" w:color="auto" w:fill="auto"/>
            <w:noWrap/>
            <w:vAlign w:val="center"/>
            <w:hideMark/>
          </w:tcPr>
          <w:p w14:paraId="00DDAF25" w14:textId="77777777" w:rsidR="00C02917" w:rsidRPr="00C02917" w:rsidRDefault="00C02917" w:rsidP="00C02917">
            <w:pPr>
              <w:widowControl/>
              <w:jc w:val="left"/>
              <w:rPr>
                <w:rFonts w:ascii="ＭＳ ゴシック" w:eastAsia="ＭＳ ゴシック" w:hAnsi="ＭＳ ゴシック" w:cs="ＭＳ Ｐゴシック"/>
                <w:snapToGrid/>
                <w:color w:val="000000"/>
                <w:sz w:val="18"/>
                <w:szCs w:val="18"/>
              </w:rPr>
            </w:pPr>
            <w:r w:rsidRPr="00C02917">
              <w:rPr>
                <w:rFonts w:ascii="ＭＳ ゴシック" w:eastAsia="ＭＳ ゴシック" w:hAnsi="ＭＳ ゴシック" w:cs="ＭＳ Ｐゴシック" w:hint="eastAsia"/>
                <w:snapToGrid/>
                <w:color w:val="000000"/>
                <w:sz w:val="18"/>
                <w:szCs w:val="18"/>
              </w:rPr>
              <w:t xml:space="preserve">　</w:t>
            </w:r>
          </w:p>
        </w:tc>
        <w:tc>
          <w:tcPr>
            <w:tcW w:w="5660" w:type="dxa"/>
            <w:tcBorders>
              <w:top w:val="nil"/>
              <w:left w:val="nil"/>
              <w:bottom w:val="single" w:sz="4" w:space="0" w:color="auto"/>
              <w:right w:val="single" w:sz="4" w:space="0" w:color="auto"/>
            </w:tcBorders>
            <w:shd w:val="clear" w:color="auto" w:fill="auto"/>
            <w:noWrap/>
            <w:vAlign w:val="center"/>
            <w:hideMark/>
          </w:tcPr>
          <w:p w14:paraId="5394D37D" w14:textId="77777777" w:rsidR="00C02917" w:rsidRPr="00C02917" w:rsidRDefault="00C02917" w:rsidP="00C02917">
            <w:pPr>
              <w:widowControl/>
              <w:jc w:val="center"/>
              <w:rPr>
                <w:rFonts w:ascii="ＭＳ ゴシック" w:eastAsia="ＭＳ ゴシック" w:hAnsi="ＭＳ ゴシック" w:cs="ＭＳ Ｐゴシック"/>
                <w:snapToGrid/>
                <w:color w:val="000000"/>
                <w:sz w:val="18"/>
                <w:szCs w:val="18"/>
              </w:rPr>
            </w:pPr>
            <w:r w:rsidRPr="00C02917">
              <w:rPr>
                <w:rFonts w:ascii="ＭＳ ゴシック" w:eastAsia="ＭＳ ゴシック" w:hAnsi="ＭＳ ゴシック" w:cs="ＭＳ Ｐゴシック" w:hint="eastAsia"/>
                <w:snapToGrid/>
                <w:color w:val="000000"/>
                <w:sz w:val="18"/>
                <w:szCs w:val="18"/>
              </w:rPr>
              <w:t>無事　・　負傷　・　不明　・　外出　・　死亡</w:t>
            </w:r>
          </w:p>
        </w:tc>
        <w:tc>
          <w:tcPr>
            <w:tcW w:w="2560" w:type="dxa"/>
            <w:tcBorders>
              <w:top w:val="nil"/>
              <w:left w:val="nil"/>
              <w:bottom w:val="single" w:sz="4" w:space="0" w:color="auto"/>
              <w:right w:val="single" w:sz="4" w:space="0" w:color="auto"/>
            </w:tcBorders>
            <w:shd w:val="clear" w:color="auto" w:fill="auto"/>
            <w:noWrap/>
            <w:vAlign w:val="center"/>
            <w:hideMark/>
          </w:tcPr>
          <w:p w14:paraId="0F825355" w14:textId="77777777" w:rsidR="00C02917" w:rsidRPr="00C02917" w:rsidRDefault="00C02917" w:rsidP="00C02917">
            <w:pPr>
              <w:widowControl/>
              <w:jc w:val="left"/>
              <w:rPr>
                <w:rFonts w:ascii="ＭＳ ゴシック" w:eastAsia="ＭＳ ゴシック" w:hAnsi="ＭＳ ゴシック" w:cs="ＭＳ Ｐゴシック"/>
                <w:snapToGrid/>
                <w:color w:val="000000"/>
                <w:sz w:val="18"/>
                <w:szCs w:val="18"/>
              </w:rPr>
            </w:pPr>
            <w:r w:rsidRPr="00C02917">
              <w:rPr>
                <w:rFonts w:ascii="ＭＳ ゴシック" w:eastAsia="ＭＳ ゴシック" w:hAnsi="ＭＳ ゴシック" w:cs="ＭＳ Ｐゴシック" w:hint="eastAsia"/>
                <w:snapToGrid/>
                <w:color w:val="000000"/>
                <w:sz w:val="18"/>
                <w:szCs w:val="18"/>
              </w:rPr>
              <w:t xml:space="preserve">　</w:t>
            </w:r>
          </w:p>
        </w:tc>
      </w:tr>
      <w:tr w:rsidR="00C02917" w:rsidRPr="00C02917" w14:paraId="0E79C29B" w14:textId="77777777" w:rsidTr="00C02917">
        <w:trPr>
          <w:trHeight w:val="61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0BC04DAA" w14:textId="77777777" w:rsidR="00C02917" w:rsidRPr="00C02917" w:rsidRDefault="00C02917" w:rsidP="00C02917">
            <w:pPr>
              <w:widowControl/>
              <w:jc w:val="center"/>
              <w:rPr>
                <w:rFonts w:ascii="ＭＳ ゴシック" w:eastAsia="ＭＳ ゴシック" w:hAnsi="ＭＳ ゴシック" w:cs="ＭＳ Ｐゴシック"/>
                <w:snapToGrid/>
                <w:color w:val="000000"/>
                <w:sz w:val="18"/>
                <w:szCs w:val="18"/>
              </w:rPr>
            </w:pPr>
            <w:r w:rsidRPr="00C02917">
              <w:rPr>
                <w:rFonts w:ascii="ＭＳ ゴシック" w:eastAsia="ＭＳ ゴシック" w:hAnsi="ＭＳ ゴシック" w:cs="ＭＳ Ｐゴシック" w:hint="eastAsia"/>
                <w:snapToGrid/>
                <w:color w:val="000000"/>
                <w:sz w:val="18"/>
                <w:szCs w:val="18"/>
              </w:rPr>
              <w:t>20</w:t>
            </w:r>
          </w:p>
        </w:tc>
        <w:tc>
          <w:tcPr>
            <w:tcW w:w="1940" w:type="dxa"/>
            <w:tcBorders>
              <w:top w:val="nil"/>
              <w:left w:val="nil"/>
              <w:bottom w:val="single" w:sz="4" w:space="0" w:color="auto"/>
              <w:right w:val="single" w:sz="4" w:space="0" w:color="auto"/>
            </w:tcBorders>
            <w:shd w:val="clear" w:color="auto" w:fill="auto"/>
            <w:noWrap/>
            <w:vAlign w:val="center"/>
            <w:hideMark/>
          </w:tcPr>
          <w:p w14:paraId="6B703092" w14:textId="77777777" w:rsidR="00C02917" w:rsidRPr="00C02917" w:rsidRDefault="00C02917" w:rsidP="00C02917">
            <w:pPr>
              <w:widowControl/>
              <w:jc w:val="left"/>
              <w:rPr>
                <w:rFonts w:ascii="ＭＳ ゴシック" w:eastAsia="ＭＳ ゴシック" w:hAnsi="ＭＳ ゴシック" w:cs="ＭＳ Ｐゴシック"/>
                <w:snapToGrid/>
                <w:color w:val="000000"/>
                <w:sz w:val="18"/>
                <w:szCs w:val="18"/>
              </w:rPr>
            </w:pPr>
            <w:r w:rsidRPr="00C02917">
              <w:rPr>
                <w:rFonts w:ascii="ＭＳ ゴシック" w:eastAsia="ＭＳ ゴシック" w:hAnsi="ＭＳ ゴシック" w:cs="ＭＳ Ｐゴシック" w:hint="eastAsia"/>
                <w:snapToGrid/>
                <w:color w:val="000000"/>
                <w:sz w:val="18"/>
                <w:szCs w:val="18"/>
              </w:rPr>
              <w:t xml:space="preserve">　</w:t>
            </w:r>
          </w:p>
        </w:tc>
        <w:tc>
          <w:tcPr>
            <w:tcW w:w="1940" w:type="dxa"/>
            <w:tcBorders>
              <w:top w:val="nil"/>
              <w:left w:val="nil"/>
              <w:bottom w:val="single" w:sz="4" w:space="0" w:color="auto"/>
              <w:right w:val="single" w:sz="4" w:space="0" w:color="auto"/>
            </w:tcBorders>
            <w:shd w:val="clear" w:color="auto" w:fill="auto"/>
            <w:noWrap/>
            <w:vAlign w:val="center"/>
            <w:hideMark/>
          </w:tcPr>
          <w:p w14:paraId="4A044B9F" w14:textId="77777777" w:rsidR="00C02917" w:rsidRPr="00C02917" w:rsidRDefault="00C02917" w:rsidP="00C02917">
            <w:pPr>
              <w:widowControl/>
              <w:jc w:val="left"/>
              <w:rPr>
                <w:rFonts w:ascii="ＭＳ ゴシック" w:eastAsia="ＭＳ ゴシック" w:hAnsi="ＭＳ ゴシック" w:cs="ＭＳ Ｐゴシック"/>
                <w:snapToGrid/>
                <w:color w:val="000000"/>
                <w:sz w:val="18"/>
                <w:szCs w:val="18"/>
              </w:rPr>
            </w:pPr>
            <w:r w:rsidRPr="00C02917">
              <w:rPr>
                <w:rFonts w:ascii="ＭＳ ゴシック" w:eastAsia="ＭＳ ゴシック" w:hAnsi="ＭＳ ゴシック" w:cs="ＭＳ Ｐゴシック" w:hint="eastAsia"/>
                <w:snapToGrid/>
                <w:color w:val="000000"/>
                <w:sz w:val="18"/>
                <w:szCs w:val="18"/>
              </w:rPr>
              <w:t xml:space="preserve">　</w:t>
            </w:r>
          </w:p>
        </w:tc>
        <w:tc>
          <w:tcPr>
            <w:tcW w:w="5660" w:type="dxa"/>
            <w:tcBorders>
              <w:top w:val="nil"/>
              <w:left w:val="nil"/>
              <w:bottom w:val="single" w:sz="4" w:space="0" w:color="auto"/>
              <w:right w:val="single" w:sz="4" w:space="0" w:color="auto"/>
            </w:tcBorders>
            <w:shd w:val="clear" w:color="auto" w:fill="auto"/>
            <w:noWrap/>
            <w:vAlign w:val="center"/>
            <w:hideMark/>
          </w:tcPr>
          <w:p w14:paraId="21D5F2E6" w14:textId="77777777" w:rsidR="00C02917" w:rsidRPr="00C02917" w:rsidRDefault="00C02917" w:rsidP="00C02917">
            <w:pPr>
              <w:widowControl/>
              <w:jc w:val="center"/>
              <w:rPr>
                <w:rFonts w:ascii="ＭＳ ゴシック" w:eastAsia="ＭＳ ゴシック" w:hAnsi="ＭＳ ゴシック" w:cs="ＭＳ Ｐゴシック"/>
                <w:snapToGrid/>
                <w:color w:val="000000"/>
                <w:sz w:val="18"/>
                <w:szCs w:val="18"/>
              </w:rPr>
            </w:pPr>
            <w:r w:rsidRPr="00C02917">
              <w:rPr>
                <w:rFonts w:ascii="ＭＳ ゴシック" w:eastAsia="ＭＳ ゴシック" w:hAnsi="ＭＳ ゴシック" w:cs="ＭＳ Ｐゴシック" w:hint="eastAsia"/>
                <w:snapToGrid/>
                <w:color w:val="000000"/>
                <w:sz w:val="18"/>
                <w:szCs w:val="18"/>
              </w:rPr>
              <w:t>無事　・　負傷　・　不明　・　外出　・　死亡</w:t>
            </w:r>
          </w:p>
        </w:tc>
        <w:tc>
          <w:tcPr>
            <w:tcW w:w="2560" w:type="dxa"/>
            <w:tcBorders>
              <w:top w:val="nil"/>
              <w:left w:val="nil"/>
              <w:bottom w:val="single" w:sz="4" w:space="0" w:color="auto"/>
              <w:right w:val="single" w:sz="4" w:space="0" w:color="auto"/>
            </w:tcBorders>
            <w:shd w:val="clear" w:color="auto" w:fill="auto"/>
            <w:noWrap/>
            <w:vAlign w:val="center"/>
            <w:hideMark/>
          </w:tcPr>
          <w:p w14:paraId="27D416C1" w14:textId="77777777" w:rsidR="00C02917" w:rsidRPr="00C02917" w:rsidRDefault="00C02917" w:rsidP="00C02917">
            <w:pPr>
              <w:widowControl/>
              <w:jc w:val="left"/>
              <w:rPr>
                <w:rFonts w:ascii="ＭＳ ゴシック" w:eastAsia="ＭＳ ゴシック" w:hAnsi="ＭＳ ゴシック" w:cs="ＭＳ Ｐゴシック"/>
                <w:snapToGrid/>
                <w:color w:val="000000"/>
                <w:sz w:val="18"/>
                <w:szCs w:val="18"/>
              </w:rPr>
            </w:pPr>
            <w:r w:rsidRPr="00C02917">
              <w:rPr>
                <w:rFonts w:ascii="ＭＳ ゴシック" w:eastAsia="ＭＳ ゴシック" w:hAnsi="ＭＳ ゴシック" w:cs="ＭＳ Ｐゴシック" w:hint="eastAsia"/>
                <w:snapToGrid/>
                <w:color w:val="000000"/>
                <w:sz w:val="18"/>
                <w:szCs w:val="18"/>
              </w:rPr>
              <w:t xml:space="preserve">　</w:t>
            </w:r>
          </w:p>
        </w:tc>
      </w:tr>
    </w:tbl>
    <w:p w14:paraId="08340E90" w14:textId="77777777" w:rsidR="001A38D8" w:rsidRDefault="001A38D8">
      <w:pPr>
        <w:widowControl/>
        <w:jc w:val="left"/>
      </w:pPr>
      <w:r>
        <w:br w:type="page"/>
      </w:r>
    </w:p>
    <w:p w14:paraId="7B6697D8" w14:textId="3D7A9355" w:rsidR="001A38D8" w:rsidRDefault="00322ED1">
      <w:pPr>
        <w:widowControl/>
        <w:jc w:val="left"/>
      </w:pPr>
      <w:r w:rsidRPr="00322ED1">
        <w:rPr>
          <w:rFonts w:hint="eastAsia"/>
        </w:rPr>
        <w:lastRenderedPageBreak/>
        <w:t>職員の安否確認シート</w:t>
      </w:r>
    </w:p>
    <w:tbl>
      <w:tblPr>
        <w:tblW w:w="5000" w:type="pct"/>
        <w:tblCellMar>
          <w:left w:w="99" w:type="dxa"/>
          <w:right w:w="99" w:type="dxa"/>
        </w:tblCellMar>
        <w:tblLook w:val="04A0" w:firstRow="1" w:lastRow="0" w:firstColumn="1" w:lastColumn="0" w:noHBand="0" w:noVBand="1"/>
      </w:tblPr>
      <w:tblGrid>
        <w:gridCol w:w="414"/>
        <w:gridCol w:w="1636"/>
        <w:gridCol w:w="1702"/>
        <w:gridCol w:w="2000"/>
        <w:gridCol w:w="2000"/>
        <w:gridCol w:w="2000"/>
      </w:tblGrid>
      <w:tr w:rsidR="001A38D8" w:rsidRPr="001A38D8" w14:paraId="7F838844" w14:textId="77777777" w:rsidTr="001A38D8">
        <w:trPr>
          <w:trHeight w:val="420"/>
        </w:trPr>
        <w:tc>
          <w:tcPr>
            <w:tcW w:w="460" w:type="dxa"/>
            <w:tcBorders>
              <w:top w:val="nil"/>
              <w:left w:val="nil"/>
              <w:bottom w:val="nil"/>
              <w:right w:val="nil"/>
            </w:tcBorders>
            <w:shd w:val="clear" w:color="auto" w:fill="auto"/>
            <w:noWrap/>
            <w:hideMark/>
          </w:tcPr>
          <w:p w14:paraId="68673862" w14:textId="77777777" w:rsidR="001A38D8" w:rsidRPr="001A38D8" w:rsidRDefault="001A38D8" w:rsidP="001A38D8">
            <w:pPr>
              <w:widowControl/>
              <w:jc w:val="left"/>
              <w:rPr>
                <w:rFonts w:ascii="Times New Roman" w:eastAsia="ＭＳ Ｐゴシック" w:hAnsi="Times New Roman" w:cs="ＭＳ Ｐゴシック"/>
                <w:snapToGrid/>
                <w:sz w:val="18"/>
                <w:szCs w:val="18"/>
              </w:rPr>
            </w:pPr>
          </w:p>
        </w:tc>
        <w:tc>
          <w:tcPr>
            <w:tcW w:w="1940" w:type="dxa"/>
            <w:tcBorders>
              <w:top w:val="nil"/>
              <w:left w:val="nil"/>
              <w:bottom w:val="nil"/>
              <w:right w:val="nil"/>
            </w:tcBorders>
            <w:shd w:val="clear" w:color="auto" w:fill="auto"/>
            <w:noWrap/>
            <w:hideMark/>
          </w:tcPr>
          <w:p w14:paraId="5AEB04F5" w14:textId="77777777" w:rsidR="001A38D8" w:rsidRPr="001A38D8" w:rsidRDefault="001A38D8" w:rsidP="001A38D8">
            <w:pPr>
              <w:widowControl/>
              <w:jc w:val="left"/>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フロア：</w:t>
            </w:r>
          </w:p>
        </w:tc>
        <w:tc>
          <w:tcPr>
            <w:tcW w:w="2020" w:type="dxa"/>
            <w:tcBorders>
              <w:top w:val="nil"/>
              <w:left w:val="nil"/>
              <w:bottom w:val="nil"/>
              <w:right w:val="nil"/>
            </w:tcBorders>
            <w:shd w:val="clear" w:color="auto" w:fill="auto"/>
            <w:noWrap/>
            <w:hideMark/>
          </w:tcPr>
          <w:p w14:paraId="052A006D" w14:textId="77777777" w:rsidR="001A38D8" w:rsidRPr="001A38D8" w:rsidRDefault="001A38D8" w:rsidP="001A38D8">
            <w:pPr>
              <w:widowControl/>
              <w:jc w:val="left"/>
              <w:rPr>
                <w:rFonts w:ascii="ＭＳ ゴシック" w:eastAsia="ＭＳ ゴシック" w:hAnsi="ＭＳ ゴシック" w:cs="ＭＳ Ｐゴシック"/>
                <w:snapToGrid/>
                <w:color w:val="000000"/>
                <w:sz w:val="18"/>
                <w:szCs w:val="18"/>
              </w:rPr>
            </w:pPr>
          </w:p>
        </w:tc>
        <w:tc>
          <w:tcPr>
            <w:tcW w:w="2380" w:type="dxa"/>
            <w:tcBorders>
              <w:top w:val="nil"/>
              <w:left w:val="nil"/>
              <w:bottom w:val="nil"/>
              <w:right w:val="nil"/>
            </w:tcBorders>
            <w:shd w:val="clear" w:color="auto" w:fill="auto"/>
            <w:noWrap/>
            <w:hideMark/>
          </w:tcPr>
          <w:p w14:paraId="375F0BC6" w14:textId="77777777" w:rsidR="001A38D8" w:rsidRPr="001A38D8" w:rsidRDefault="001A38D8" w:rsidP="001A38D8">
            <w:pPr>
              <w:widowControl/>
              <w:jc w:val="left"/>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エリア・ユニット：</w:t>
            </w:r>
          </w:p>
        </w:tc>
        <w:tc>
          <w:tcPr>
            <w:tcW w:w="2380" w:type="dxa"/>
            <w:tcBorders>
              <w:top w:val="nil"/>
              <w:left w:val="nil"/>
              <w:bottom w:val="nil"/>
              <w:right w:val="nil"/>
            </w:tcBorders>
            <w:shd w:val="clear" w:color="auto" w:fill="auto"/>
            <w:noWrap/>
            <w:hideMark/>
          </w:tcPr>
          <w:p w14:paraId="54536AEB" w14:textId="77777777" w:rsidR="001A38D8" w:rsidRPr="001A38D8" w:rsidRDefault="001A38D8" w:rsidP="001A38D8">
            <w:pPr>
              <w:widowControl/>
              <w:jc w:val="left"/>
              <w:rPr>
                <w:rFonts w:ascii="ＭＳ ゴシック" w:eastAsia="ＭＳ ゴシック" w:hAnsi="ＭＳ ゴシック" w:cs="ＭＳ Ｐゴシック"/>
                <w:snapToGrid/>
                <w:color w:val="000000"/>
                <w:sz w:val="18"/>
                <w:szCs w:val="18"/>
              </w:rPr>
            </w:pPr>
          </w:p>
        </w:tc>
        <w:tc>
          <w:tcPr>
            <w:tcW w:w="2380" w:type="dxa"/>
            <w:tcBorders>
              <w:top w:val="nil"/>
              <w:left w:val="nil"/>
              <w:bottom w:val="nil"/>
              <w:right w:val="nil"/>
            </w:tcBorders>
            <w:shd w:val="clear" w:color="auto" w:fill="auto"/>
            <w:noWrap/>
            <w:hideMark/>
          </w:tcPr>
          <w:p w14:paraId="1F3997DC" w14:textId="77777777" w:rsidR="001A38D8" w:rsidRPr="001A38D8" w:rsidRDefault="001A38D8" w:rsidP="001A38D8">
            <w:pPr>
              <w:widowControl/>
              <w:jc w:val="left"/>
              <w:rPr>
                <w:rFonts w:ascii="Times New Roman" w:eastAsia="Times New Roman" w:hAnsi="Times New Roman"/>
                <w:snapToGrid/>
                <w:sz w:val="18"/>
                <w:szCs w:val="18"/>
              </w:rPr>
            </w:pPr>
          </w:p>
        </w:tc>
      </w:tr>
      <w:tr w:rsidR="001A38D8" w:rsidRPr="001A38D8" w14:paraId="6F4F7EE8" w14:textId="77777777" w:rsidTr="001A38D8">
        <w:trPr>
          <w:trHeight w:val="405"/>
        </w:trPr>
        <w:tc>
          <w:tcPr>
            <w:tcW w:w="4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0FA57E" w14:textId="77777777" w:rsidR="001A38D8" w:rsidRPr="001A38D8" w:rsidRDefault="001A38D8" w:rsidP="001A38D8">
            <w:pPr>
              <w:widowControl/>
              <w:jc w:val="center"/>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No</w:t>
            </w:r>
          </w:p>
        </w:tc>
        <w:tc>
          <w:tcPr>
            <w:tcW w:w="1940" w:type="dxa"/>
            <w:tcBorders>
              <w:top w:val="single" w:sz="4" w:space="0" w:color="auto"/>
              <w:left w:val="nil"/>
              <w:bottom w:val="single" w:sz="4" w:space="0" w:color="auto"/>
              <w:right w:val="single" w:sz="4" w:space="0" w:color="auto"/>
            </w:tcBorders>
            <w:shd w:val="clear" w:color="auto" w:fill="auto"/>
            <w:noWrap/>
            <w:vAlign w:val="center"/>
            <w:hideMark/>
          </w:tcPr>
          <w:p w14:paraId="174CB84E" w14:textId="77777777" w:rsidR="001A38D8" w:rsidRPr="001A38D8" w:rsidRDefault="001A38D8" w:rsidP="001A38D8">
            <w:pPr>
              <w:widowControl/>
              <w:jc w:val="center"/>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氏名</w:t>
            </w:r>
          </w:p>
        </w:tc>
        <w:tc>
          <w:tcPr>
            <w:tcW w:w="2020" w:type="dxa"/>
            <w:tcBorders>
              <w:top w:val="single" w:sz="4" w:space="0" w:color="auto"/>
              <w:left w:val="nil"/>
              <w:bottom w:val="single" w:sz="4" w:space="0" w:color="auto"/>
              <w:right w:val="single" w:sz="4" w:space="0" w:color="auto"/>
            </w:tcBorders>
            <w:shd w:val="clear" w:color="auto" w:fill="auto"/>
            <w:noWrap/>
            <w:vAlign w:val="center"/>
            <w:hideMark/>
          </w:tcPr>
          <w:p w14:paraId="7547409B" w14:textId="77777777" w:rsidR="001A38D8" w:rsidRPr="001A38D8" w:rsidRDefault="001A38D8" w:rsidP="001A38D8">
            <w:pPr>
              <w:widowControl/>
              <w:jc w:val="center"/>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安否確認</w:t>
            </w:r>
          </w:p>
        </w:tc>
        <w:tc>
          <w:tcPr>
            <w:tcW w:w="2380" w:type="dxa"/>
            <w:tcBorders>
              <w:top w:val="single" w:sz="4" w:space="0" w:color="auto"/>
              <w:left w:val="nil"/>
              <w:bottom w:val="single" w:sz="4" w:space="0" w:color="auto"/>
              <w:right w:val="single" w:sz="4" w:space="0" w:color="auto"/>
            </w:tcBorders>
            <w:shd w:val="clear" w:color="auto" w:fill="auto"/>
            <w:noWrap/>
            <w:vAlign w:val="center"/>
            <w:hideMark/>
          </w:tcPr>
          <w:p w14:paraId="498663F5" w14:textId="77777777" w:rsidR="001A38D8" w:rsidRPr="001A38D8" w:rsidRDefault="001A38D8" w:rsidP="001A38D8">
            <w:pPr>
              <w:widowControl/>
              <w:jc w:val="center"/>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自宅状況</w:t>
            </w:r>
          </w:p>
        </w:tc>
        <w:tc>
          <w:tcPr>
            <w:tcW w:w="2380" w:type="dxa"/>
            <w:tcBorders>
              <w:top w:val="single" w:sz="4" w:space="0" w:color="auto"/>
              <w:left w:val="nil"/>
              <w:bottom w:val="single" w:sz="4" w:space="0" w:color="auto"/>
              <w:right w:val="single" w:sz="4" w:space="0" w:color="auto"/>
            </w:tcBorders>
            <w:shd w:val="clear" w:color="auto" w:fill="auto"/>
            <w:noWrap/>
            <w:vAlign w:val="center"/>
            <w:hideMark/>
          </w:tcPr>
          <w:p w14:paraId="43B58C57" w14:textId="77777777" w:rsidR="001A38D8" w:rsidRPr="001A38D8" w:rsidRDefault="001A38D8" w:rsidP="001A38D8">
            <w:pPr>
              <w:widowControl/>
              <w:jc w:val="center"/>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家族の安否</w:t>
            </w:r>
          </w:p>
        </w:tc>
        <w:tc>
          <w:tcPr>
            <w:tcW w:w="2380" w:type="dxa"/>
            <w:tcBorders>
              <w:top w:val="single" w:sz="4" w:space="0" w:color="auto"/>
              <w:left w:val="nil"/>
              <w:bottom w:val="single" w:sz="4" w:space="0" w:color="auto"/>
              <w:right w:val="single" w:sz="4" w:space="0" w:color="auto"/>
            </w:tcBorders>
            <w:shd w:val="clear" w:color="auto" w:fill="auto"/>
            <w:noWrap/>
            <w:vAlign w:val="center"/>
            <w:hideMark/>
          </w:tcPr>
          <w:p w14:paraId="26D5B362" w14:textId="77777777" w:rsidR="001A38D8" w:rsidRPr="001A38D8" w:rsidRDefault="001A38D8" w:rsidP="001A38D8">
            <w:pPr>
              <w:widowControl/>
              <w:jc w:val="center"/>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出勤可否</w:t>
            </w:r>
          </w:p>
        </w:tc>
      </w:tr>
      <w:tr w:rsidR="001A38D8" w:rsidRPr="001A38D8" w14:paraId="3FEDA1E2" w14:textId="77777777" w:rsidTr="001A38D8">
        <w:trPr>
          <w:trHeight w:val="61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57C46EFC" w14:textId="77777777" w:rsidR="001A38D8" w:rsidRPr="001A38D8" w:rsidRDefault="001A38D8" w:rsidP="001A38D8">
            <w:pPr>
              <w:widowControl/>
              <w:jc w:val="center"/>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1</w:t>
            </w:r>
          </w:p>
        </w:tc>
        <w:tc>
          <w:tcPr>
            <w:tcW w:w="1940" w:type="dxa"/>
            <w:tcBorders>
              <w:top w:val="nil"/>
              <w:left w:val="nil"/>
              <w:bottom w:val="single" w:sz="4" w:space="0" w:color="auto"/>
              <w:right w:val="single" w:sz="4" w:space="0" w:color="auto"/>
            </w:tcBorders>
            <w:shd w:val="clear" w:color="auto" w:fill="auto"/>
            <w:noWrap/>
            <w:vAlign w:val="center"/>
            <w:hideMark/>
          </w:tcPr>
          <w:p w14:paraId="25E2982F" w14:textId="77777777" w:rsidR="001A38D8" w:rsidRPr="001A38D8" w:rsidRDefault="001A38D8" w:rsidP="001A38D8">
            <w:pPr>
              <w:widowControl/>
              <w:jc w:val="left"/>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 xml:space="preserve">　</w:t>
            </w:r>
          </w:p>
        </w:tc>
        <w:tc>
          <w:tcPr>
            <w:tcW w:w="2020" w:type="dxa"/>
            <w:tcBorders>
              <w:top w:val="nil"/>
              <w:left w:val="nil"/>
              <w:bottom w:val="single" w:sz="4" w:space="0" w:color="auto"/>
              <w:right w:val="single" w:sz="4" w:space="0" w:color="auto"/>
            </w:tcBorders>
            <w:shd w:val="clear" w:color="auto" w:fill="auto"/>
            <w:vAlign w:val="center"/>
            <w:hideMark/>
          </w:tcPr>
          <w:p w14:paraId="00F5065D" w14:textId="77777777" w:rsidR="001A38D8" w:rsidRPr="001A38D8" w:rsidRDefault="001A38D8" w:rsidP="001A38D8">
            <w:pPr>
              <w:widowControl/>
              <w:jc w:val="center"/>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無事 ・ 負傷</w:t>
            </w:r>
            <w:r w:rsidRPr="001A38D8">
              <w:rPr>
                <w:rFonts w:ascii="ＭＳ ゴシック" w:eastAsia="ＭＳ ゴシック" w:hAnsi="ＭＳ ゴシック" w:cs="ＭＳ Ｐゴシック" w:hint="eastAsia"/>
                <w:snapToGrid/>
                <w:color w:val="000000"/>
                <w:sz w:val="18"/>
                <w:szCs w:val="18"/>
              </w:rPr>
              <w:br/>
              <w:t>不明 ・ 死亡</w:t>
            </w:r>
          </w:p>
        </w:tc>
        <w:tc>
          <w:tcPr>
            <w:tcW w:w="2380" w:type="dxa"/>
            <w:tcBorders>
              <w:top w:val="nil"/>
              <w:left w:val="nil"/>
              <w:bottom w:val="single" w:sz="4" w:space="0" w:color="auto"/>
              <w:right w:val="single" w:sz="4" w:space="0" w:color="auto"/>
            </w:tcBorders>
            <w:shd w:val="clear" w:color="auto" w:fill="auto"/>
            <w:vAlign w:val="center"/>
            <w:hideMark/>
          </w:tcPr>
          <w:p w14:paraId="5301D59B" w14:textId="77777777" w:rsidR="001A38D8" w:rsidRPr="001A38D8" w:rsidRDefault="001A38D8" w:rsidP="001A38D8">
            <w:pPr>
              <w:widowControl/>
              <w:jc w:val="center"/>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問題なし</w:t>
            </w:r>
            <w:r w:rsidRPr="001A38D8">
              <w:rPr>
                <w:rFonts w:ascii="ＭＳ ゴシック" w:eastAsia="ＭＳ ゴシック" w:hAnsi="ＭＳ ゴシック" w:cs="ＭＳ Ｐゴシック" w:hint="eastAsia"/>
                <w:snapToGrid/>
                <w:color w:val="000000"/>
                <w:sz w:val="18"/>
                <w:szCs w:val="18"/>
              </w:rPr>
              <w:br/>
              <w:t>半壊 ・ 全壊</w:t>
            </w:r>
          </w:p>
        </w:tc>
        <w:tc>
          <w:tcPr>
            <w:tcW w:w="2380" w:type="dxa"/>
            <w:tcBorders>
              <w:top w:val="nil"/>
              <w:left w:val="nil"/>
              <w:bottom w:val="single" w:sz="4" w:space="0" w:color="auto"/>
              <w:right w:val="single" w:sz="4" w:space="0" w:color="auto"/>
            </w:tcBorders>
            <w:shd w:val="clear" w:color="auto" w:fill="auto"/>
            <w:vAlign w:val="center"/>
            <w:hideMark/>
          </w:tcPr>
          <w:p w14:paraId="086C8184" w14:textId="77777777" w:rsidR="001A38D8" w:rsidRPr="001A38D8" w:rsidRDefault="001A38D8" w:rsidP="001A38D8">
            <w:pPr>
              <w:widowControl/>
              <w:jc w:val="center"/>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無事 ・ 負傷/死亡</w:t>
            </w:r>
            <w:r w:rsidRPr="001A38D8">
              <w:rPr>
                <w:rFonts w:ascii="ＭＳ ゴシック" w:eastAsia="ＭＳ ゴシック" w:hAnsi="ＭＳ ゴシック" w:cs="ＭＳ Ｐゴシック" w:hint="eastAsia"/>
                <w:snapToGrid/>
                <w:color w:val="000000"/>
                <w:sz w:val="18"/>
                <w:szCs w:val="18"/>
              </w:rPr>
              <w:br/>
              <w:t>備考(　　　　　 )</w:t>
            </w:r>
          </w:p>
        </w:tc>
        <w:tc>
          <w:tcPr>
            <w:tcW w:w="2380" w:type="dxa"/>
            <w:tcBorders>
              <w:top w:val="nil"/>
              <w:left w:val="nil"/>
              <w:bottom w:val="single" w:sz="4" w:space="0" w:color="auto"/>
              <w:right w:val="single" w:sz="4" w:space="0" w:color="auto"/>
            </w:tcBorders>
            <w:shd w:val="clear" w:color="auto" w:fill="auto"/>
            <w:vAlign w:val="center"/>
            <w:hideMark/>
          </w:tcPr>
          <w:p w14:paraId="45B15A9A" w14:textId="77777777" w:rsidR="001A38D8" w:rsidRPr="001A38D8" w:rsidRDefault="001A38D8" w:rsidP="001A38D8">
            <w:pPr>
              <w:widowControl/>
              <w:jc w:val="center"/>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可能 ・ 不可能</w:t>
            </w:r>
            <w:r w:rsidRPr="001A38D8">
              <w:rPr>
                <w:rFonts w:ascii="ＭＳ ゴシック" w:eastAsia="ＭＳ ゴシック" w:hAnsi="ＭＳ ゴシック" w:cs="ＭＳ Ｐゴシック" w:hint="eastAsia"/>
                <w:snapToGrid/>
                <w:color w:val="000000"/>
                <w:sz w:val="18"/>
                <w:szCs w:val="18"/>
              </w:rPr>
              <w:br/>
              <w:t>備考(　　　　　 )</w:t>
            </w:r>
          </w:p>
        </w:tc>
      </w:tr>
      <w:tr w:rsidR="001A38D8" w:rsidRPr="001A38D8" w14:paraId="37F439BE" w14:textId="77777777" w:rsidTr="001A38D8">
        <w:trPr>
          <w:trHeight w:val="61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1A683013" w14:textId="77777777" w:rsidR="001A38D8" w:rsidRPr="001A38D8" w:rsidRDefault="001A38D8" w:rsidP="001A38D8">
            <w:pPr>
              <w:widowControl/>
              <w:jc w:val="center"/>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2</w:t>
            </w:r>
          </w:p>
        </w:tc>
        <w:tc>
          <w:tcPr>
            <w:tcW w:w="1940" w:type="dxa"/>
            <w:tcBorders>
              <w:top w:val="nil"/>
              <w:left w:val="nil"/>
              <w:bottom w:val="single" w:sz="4" w:space="0" w:color="auto"/>
              <w:right w:val="single" w:sz="4" w:space="0" w:color="auto"/>
            </w:tcBorders>
            <w:shd w:val="clear" w:color="auto" w:fill="auto"/>
            <w:noWrap/>
            <w:vAlign w:val="center"/>
            <w:hideMark/>
          </w:tcPr>
          <w:p w14:paraId="2A08FBA1" w14:textId="77777777" w:rsidR="001A38D8" w:rsidRPr="001A38D8" w:rsidRDefault="001A38D8" w:rsidP="001A38D8">
            <w:pPr>
              <w:widowControl/>
              <w:jc w:val="left"/>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 xml:space="preserve">　</w:t>
            </w:r>
          </w:p>
        </w:tc>
        <w:tc>
          <w:tcPr>
            <w:tcW w:w="2020" w:type="dxa"/>
            <w:tcBorders>
              <w:top w:val="nil"/>
              <w:left w:val="nil"/>
              <w:bottom w:val="single" w:sz="4" w:space="0" w:color="auto"/>
              <w:right w:val="single" w:sz="4" w:space="0" w:color="auto"/>
            </w:tcBorders>
            <w:shd w:val="clear" w:color="auto" w:fill="auto"/>
            <w:vAlign w:val="center"/>
            <w:hideMark/>
          </w:tcPr>
          <w:p w14:paraId="35AA2834" w14:textId="77777777" w:rsidR="001A38D8" w:rsidRPr="001A38D8" w:rsidRDefault="001A38D8" w:rsidP="001A38D8">
            <w:pPr>
              <w:widowControl/>
              <w:jc w:val="center"/>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無事 ・ 負傷</w:t>
            </w:r>
            <w:r w:rsidRPr="001A38D8">
              <w:rPr>
                <w:rFonts w:ascii="ＭＳ ゴシック" w:eastAsia="ＭＳ ゴシック" w:hAnsi="ＭＳ ゴシック" w:cs="ＭＳ Ｐゴシック" w:hint="eastAsia"/>
                <w:snapToGrid/>
                <w:color w:val="000000"/>
                <w:sz w:val="18"/>
                <w:szCs w:val="18"/>
              </w:rPr>
              <w:br/>
              <w:t>不明 ・ 死亡</w:t>
            </w:r>
          </w:p>
        </w:tc>
        <w:tc>
          <w:tcPr>
            <w:tcW w:w="2380" w:type="dxa"/>
            <w:tcBorders>
              <w:top w:val="nil"/>
              <w:left w:val="nil"/>
              <w:bottom w:val="single" w:sz="4" w:space="0" w:color="auto"/>
              <w:right w:val="single" w:sz="4" w:space="0" w:color="auto"/>
            </w:tcBorders>
            <w:shd w:val="clear" w:color="auto" w:fill="auto"/>
            <w:vAlign w:val="center"/>
            <w:hideMark/>
          </w:tcPr>
          <w:p w14:paraId="5BD52F20" w14:textId="77777777" w:rsidR="001A38D8" w:rsidRPr="001A38D8" w:rsidRDefault="001A38D8" w:rsidP="001A38D8">
            <w:pPr>
              <w:widowControl/>
              <w:jc w:val="center"/>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問題なし</w:t>
            </w:r>
            <w:r w:rsidRPr="001A38D8">
              <w:rPr>
                <w:rFonts w:ascii="ＭＳ ゴシック" w:eastAsia="ＭＳ ゴシック" w:hAnsi="ＭＳ ゴシック" w:cs="ＭＳ Ｐゴシック" w:hint="eastAsia"/>
                <w:snapToGrid/>
                <w:color w:val="000000"/>
                <w:sz w:val="18"/>
                <w:szCs w:val="18"/>
              </w:rPr>
              <w:br/>
              <w:t>半壊 ・ 全壊</w:t>
            </w:r>
          </w:p>
        </w:tc>
        <w:tc>
          <w:tcPr>
            <w:tcW w:w="2380" w:type="dxa"/>
            <w:tcBorders>
              <w:top w:val="nil"/>
              <w:left w:val="nil"/>
              <w:bottom w:val="single" w:sz="4" w:space="0" w:color="auto"/>
              <w:right w:val="single" w:sz="4" w:space="0" w:color="auto"/>
            </w:tcBorders>
            <w:shd w:val="clear" w:color="auto" w:fill="auto"/>
            <w:vAlign w:val="center"/>
            <w:hideMark/>
          </w:tcPr>
          <w:p w14:paraId="1C7DCF78" w14:textId="77777777" w:rsidR="001A38D8" w:rsidRPr="001A38D8" w:rsidRDefault="001A38D8" w:rsidP="001A38D8">
            <w:pPr>
              <w:widowControl/>
              <w:jc w:val="center"/>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無事 ・ 負傷/死亡</w:t>
            </w:r>
            <w:r w:rsidRPr="001A38D8">
              <w:rPr>
                <w:rFonts w:ascii="ＭＳ ゴシック" w:eastAsia="ＭＳ ゴシック" w:hAnsi="ＭＳ ゴシック" w:cs="ＭＳ Ｐゴシック" w:hint="eastAsia"/>
                <w:snapToGrid/>
                <w:color w:val="000000"/>
                <w:sz w:val="18"/>
                <w:szCs w:val="18"/>
              </w:rPr>
              <w:br/>
              <w:t>備考(　　　　　 )</w:t>
            </w:r>
          </w:p>
        </w:tc>
        <w:tc>
          <w:tcPr>
            <w:tcW w:w="2380" w:type="dxa"/>
            <w:tcBorders>
              <w:top w:val="nil"/>
              <w:left w:val="nil"/>
              <w:bottom w:val="single" w:sz="4" w:space="0" w:color="auto"/>
              <w:right w:val="single" w:sz="4" w:space="0" w:color="auto"/>
            </w:tcBorders>
            <w:shd w:val="clear" w:color="auto" w:fill="auto"/>
            <w:vAlign w:val="center"/>
            <w:hideMark/>
          </w:tcPr>
          <w:p w14:paraId="218CF734" w14:textId="77777777" w:rsidR="001A38D8" w:rsidRPr="001A38D8" w:rsidRDefault="001A38D8" w:rsidP="001A38D8">
            <w:pPr>
              <w:widowControl/>
              <w:jc w:val="center"/>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可能 ・ 不可能</w:t>
            </w:r>
            <w:r w:rsidRPr="001A38D8">
              <w:rPr>
                <w:rFonts w:ascii="ＭＳ ゴシック" w:eastAsia="ＭＳ ゴシック" w:hAnsi="ＭＳ ゴシック" w:cs="ＭＳ Ｐゴシック" w:hint="eastAsia"/>
                <w:snapToGrid/>
                <w:color w:val="000000"/>
                <w:sz w:val="18"/>
                <w:szCs w:val="18"/>
              </w:rPr>
              <w:br/>
              <w:t>備考(　　　　　 )</w:t>
            </w:r>
          </w:p>
        </w:tc>
      </w:tr>
      <w:tr w:rsidR="001A38D8" w:rsidRPr="001A38D8" w14:paraId="02FB44BD" w14:textId="77777777" w:rsidTr="001A38D8">
        <w:trPr>
          <w:trHeight w:val="61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2F57FC2D" w14:textId="77777777" w:rsidR="001A38D8" w:rsidRPr="001A38D8" w:rsidRDefault="001A38D8" w:rsidP="001A38D8">
            <w:pPr>
              <w:widowControl/>
              <w:jc w:val="center"/>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3</w:t>
            </w:r>
          </w:p>
        </w:tc>
        <w:tc>
          <w:tcPr>
            <w:tcW w:w="1940" w:type="dxa"/>
            <w:tcBorders>
              <w:top w:val="nil"/>
              <w:left w:val="nil"/>
              <w:bottom w:val="single" w:sz="4" w:space="0" w:color="auto"/>
              <w:right w:val="single" w:sz="4" w:space="0" w:color="auto"/>
            </w:tcBorders>
            <w:shd w:val="clear" w:color="auto" w:fill="auto"/>
            <w:noWrap/>
            <w:vAlign w:val="center"/>
            <w:hideMark/>
          </w:tcPr>
          <w:p w14:paraId="5D720F21" w14:textId="77777777" w:rsidR="001A38D8" w:rsidRPr="001A38D8" w:rsidRDefault="001A38D8" w:rsidP="001A38D8">
            <w:pPr>
              <w:widowControl/>
              <w:jc w:val="left"/>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 xml:space="preserve">　</w:t>
            </w:r>
          </w:p>
        </w:tc>
        <w:tc>
          <w:tcPr>
            <w:tcW w:w="2020" w:type="dxa"/>
            <w:tcBorders>
              <w:top w:val="nil"/>
              <w:left w:val="nil"/>
              <w:bottom w:val="single" w:sz="4" w:space="0" w:color="auto"/>
              <w:right w:val="single" w:sz="4" w:space="0" w:color="auto"/>
            </w:tcBorders>
            <w:shd w:val="clear" w:color="auto" w:fill="auto"/>
            <w:vAlign w:val="center"/>
            <w:hideMark/>
          </w:tcPr>
          <w:p w14:paraId="7BBB5B72" w14:textId="77777777" w:rsidR="001A38D8" w:rsidRPr="001A38D8" w:rsidRDefault="001A38D8" w:rsidP="001A38D8">
            <w:pPr>
              <w:widowControl/>
              <w:jc w:val="center"/>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無事 ・ 負傷</w:t>
            </w:r>
            <w:r w:rsidRPr="001A38D8">
              <w:rPr>
                <w:rFonts w:ascii="ＭＳ ゴシック" w:eastAsia="ＭＳ ゴシック" w:hAnsi="ＭＳ ゴシック" w:cs="ＭＳ Ｐゴシック" w:hint="eastAsia"/>
                <w:snapToGrid/>
                <w:color w:val="000000"/>
                <w:sz w:val="18"/>
                <w:szCs w:val="18"/>
              </w:rPr>
              <w:br/>
              <w:t>不明 ・ 死亡</w:t>
            </w:r>
          </w:p>
        </w:tc>
        <w:tc>
          <w:tcPr>
            <w:tcW w:w="2380" w:type="dxa"/>
            <w:tcBorders>
              <w:top w:val="nil"/>
              <w:left w:val="nil"/>
              <w:bottom w:val="single" w:sz="4" w:space="0" w:color="auto"/>
              <w:right w:val="single" w:sz="4" w:space="0" w:color="auto"/>
            </w:tcBorders>
            <w:shd w:val="clear" w:color="auto" w:fill="auto"/>
            <w:vAlign w:val="center"/>
            <w:hideMark/>
          </w:tcPr>
          <w:p w14:paraId="5DB02B49" w14:textId="77777777" w:rsidR="001A38D8" w:rsidRPr="001A38D8" w:rsidRDefault="001A38D8" w:rsidP="001A38D8">
            <w:pPr>
              <w:widowControl/>
              <w:jc w:val="center"/>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問題なし</w:t>
            </w:r>
            <w:r w:rsidRPr="001A38D8">
              <w:rPr>
                <w:rFonts w:ascii="ＭＳ ゴシック" w:eastAsia="ＭＳ ゴシック" w:hAnsi="ＭＳ ゴシック" w:cs="ＭＳ Ｐゴシック" w:hint="eastAsia"/>
                <w:snapToGrid/>
                <w:color w:val="000000"/>
                <w:sz w:val="18"/>
                <w:szCs w:val="18"/>
              </w:rPr>
              <w:br/>
              <w:t>半壊 ・ 全壊</w:t>
            </w:r>
          </w:p>
        </w:tc>
        <w:tc>
          <w:tcPr>
            <w:tcW w:w="2380" w:type="dxa"/>
            <w:tcBorders>
              <w:top w:val="nil"/>
              <w:left w:val="nil"/>
              <w:bottom w:val="single" w:sz="4" w:space="0" w:color="auto"/>
              <w:right w:val="single" w:sz="4" w:space="0" w:color="auto"/>
            </w:tcBorders>
            <w:shd w:val="clear" w:color="auto" w:fill="auto"/>
            <w:vAlign w:val="center"/>
            <w:hideMark/>
          </w:tcPr>
          <w:p w14:paraId="4A79678F" w14:textId="77777777" w:rsidR="001A38D8" w:rsidRPr="001A38D8" w:rsidRDefault="001A38D8" w:rsidP="001A38D8">
            <w:pPr>
              <w:widowControl/>
              <w:jc w:val="center"/>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無事 ・ 負傷/死亡</w:t>
            </w:r>
            <w:r w:rsidRPr="001A38D8">
              <w:rPr>
                <w:rFonts w:ascii="ＭＳ ゴシック" w:eastAsia="ＭＳ ゴシック" w:hAnsi="ＭＳ ゴシック" w:cs="ＭＳ Ｐゴシック" w:hint="eastAsia"/>
                <w:snapToGrid/>
                <w:color w:val="000000"/>
                <w:sz w:val="18"/>
                <w:szCs w:val="18"/>
              </w:rPr>
              <w:br/>
              <w:t>備考(　　　　　 )</w:t>
            </w:r>
          </w:p>
        </w:tc>
        <w:tc>
          <w:tcPr>
            <w:tcW w:w="2380" w:type="dxa"/>
            <w:tcBorders>
              <w:top w:val="nil"/>
              <w:left w:val="nil"/>
              <w:bottom w:val="single" w:sz="4" w:space="0" w:color="auto"/>
              <w:right w:val="single" w:sz="4" w:space="0" w:color="auto"/>
            </w:tcBorders>
            <w:shd w:val="clear" w:color="auto" w:fill="auto"/>
            <w:vAlign w:val="center"/>
            <w:hideMark/>
          </w:tcPr>
          <w:p w14:paraId="2E86C333" w14:textId="77777777" w:rsidR="001A38D8" w:rsidRPr="001A38D8" w:rsidRDefault="001A38D8" w:rsidP="001A38D8">
            <w:pPr>
              <w:widowControl/>
              <w:jc w:val="center"/>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可能 ・ 不可能</w:t>
            </w:r>
            <w:r w:rsidRPr="001A38D8">
              <w:rPr>
                <w:rFonts w:ascii="ＭＳ ゴシック" w:eastAsia="ＭＳ ゴシック" w:hAnsi="ＭＳ ゴシック" w:cs="ＭＳ Ｐゴシック" w:hint="eastAsia"/>
                <w:snapToGrid/>
                <w:color w:val="000000"/>
                <w:sz w:val="18"/>
                <w:szCs w:val="18"/>
              </w:rPr>
              <w:br/>
              <w:t>備考(　　　　　 )</w:t>
            </w:r>
          </w:p>
        </w:tc>
      </w:tr>
      <w:tr w:rsidR="001A38D8" w:rsidRPr="001A38D8" w14:paraId="40308178" w14:textId="77777777" w:rsidTr="001A38D8">
        <w:trPr>
          <w:trHeight w:val="61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7C88A587" w14:textId="77777777" w:rsidR="001A38D8" w:rsidRPr="001A38D8" w:rsidRDefault="001A38D8" w:rsidP="001A38D8">
            <w:pPr>
              <w:widowControl/>
              <w:jc w:val="center"/>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4</w:t>
            </w:r>
          </w:p>
        </w:tc>
        <w:tc>
          <w:tcPr>
            <w:tcW w:w="1940" w:type="dxa"/>
            <w:tcBorders>
              <w:top w:val="nil"/>
              <w:left w:val="nil"/>
              <w:bottom w:val="single" w:sz="4" w:space="0" w:color="auto"/>
              <w:right w:val="single" w:sz="4" w:space="0" w:color="auto"/>
            </w:tcBorders>
            <w:shd w:val="clear" w:color="auto" w:fill="auto"/>
            <w:noWrap/>
            <w:vAlign w:val="center"/>
            <w:hideMark/>
          </w:tcPr>
          <w:p w14:paraId="214325F5" w14:textId="77777777" w:rsidR="001A38D8" w:rsidRPr="001A38D8" w:rsidRDefault="001A38D8" w:rsidP="001A38D8">
            <w:pPr>
              <w:widowControl/>
              <w:jc w:val="left"/>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 xml:space="preserve">　</w:t>
            </w:r>
          </w:p>
        </w:tc>
        <w:tc>
          <w:tcPr>
            <w:tcW w:w="2020" w:type="dxa"/>
            <w:tcBorders>
              <w:top w:val="nil"/>
              <w:left w:val="nil"/>
              <w:bottom w:val="single" w:sz="4" w:space="0" w:color="auto"/>
              <w:right w:val="single" w:sz="4" w:space="0" w:color="auto"/>
            </w:tcBorders>
            <w:shd w:val="clear" w:color="auto" w:fill="auto"/>
            <w:vAlign w:val="center"/>
            <w:hideMark/>
          </w:tcPr>
          <w:p w14:paraId="2813E06D" w14:textId="77777777" w:rsidR="001A38D8" w:rsidRPr="001A38D8" w:rsidRDefault="001A38D8" w:rsidP="001A38D8">
            <w:pPr>
              <w:widowControl/>
              <w:jc w:val="center"/>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無事 ・ 負傷</w:t>
            </w:r>
            <w:r w:rsidRPr="001A38D8">
              <w:rPr>
                <w:rFonts w:ascii="ＭＳ ゴシック" w:eastAsia="ＭＳ ゴシック" w:hAnsi="ＭＳ ゴシック" w:cs="ＭＳ Ｐゴシック" w:hint="eastAsia"/>
                <w:snapToGrid/>
                <w:color w:val="000000"/>
                <w:sz w:val="18"/>
                <w:szCs w:val="18"/>
              </w:rPr>
              <w:br/>
              <w:t>不明 ・ 死亡</w:t>
            </w:r>
          </w:p>
        </w:tc>
        <w:tc>
          <w:tcPr>
            <w:tcW w:w="2380" w:type="dxa"/>
            <w:tcBorders>
              <w:top w:val="nil"/>
              <w:left w:val="nil"/>
              <w:bottom w:val="single" w:sz="4" w:space="0" w:color="auto"/>
              <w:right w:val="single" w:sz="4" w:space="0" w:color="auto"/>
            </w:tcBorders>
            <w:shd w:val="clear" w:color="auto" w:fill="auto"/>
            <w:vAlign w:val="center"/>
            <w:hideMark/>
          </w:tcPr>
          <w:p w14:paraId="1D9586D3" w14:textId="77777777" w:rsidR="001A38D8" w:rsidRPr="001A38D8" w:rsidRDefault="001A38D8" w:rsidP="001A38D8">
            <w:pPr>
              <w:widowControl/>
              <w:jc w:val="center"/>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問題なし</w:t>
            </w:r>
            <w:r w:rsidRPr="001A38D8">
              <w:rPr>
                <w:rFonts w:ascii="ＭＳ ゴシック" w:eastAsia="ＭＳ ゴシック" w:hAnsi="ＭＳ ゴシック" w:cs="ＭＳ Ｐゴシック" w:hint="eastAsia"/>
                <w:snapToGrid/>
                <w:color w:val="000000"/>
                <w:sz w:val="18"/>
                <w:szCs w:val="18"/>
              </w:rPr>
              <w:br/>
              <w:t>半壊 ・ 全壊</w:t>
            </w:r>
          </w:p>
        </w:tc>
        <w:tc>
          <w:tcPr>
            <w:tcW w:w="2380" w:type="dxa"/>
            <w:tcBorders>
              <w:top w:val="nil"/>
              <w:left w:val="nil"/>
              <w:bottom w:val="single" w:sz="4" w:space="0" w:color="auto"/>
              <w:right w:val="single" w:sz="4" w:space="0" w:color="auto"/>
            </w:tcBorders>
            <w:shd w:val="clear" w:color="auto" w:fill="auto"/>
            <w:vAlign w:val="center"/>
            <w:hideMark/>
          </w:tcPr>
          <w:p w14:paraId="0C61FC3C" w14:textId="77777777" w:rsidR="001A38D8" w:rsidRPr="001A38D8" w:rsidRDefault="001A38D8" w:rsidP="001A38D8">
            <w:pPr>
              <w:widowControl/>
              <w:jc w:val="center"/>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無事 ・ 負傷/死亡</w:t>
            </w:r>
            <w:r w:rsidRPr="001A38D8">
              <w:rPr>
                <w:rFonts w:ascii="ＭＳ ゴシック" w:eastAsia="ＭＳ ゴシック" w:hAnsi="ＭＳ ゴシック" w:cs="ＭＳ Ｐゴシック" w:hint="eastAsia"/>
                <w:snapToGrid/>
                <w:color w:val="000000"/>
                <w:sz w:val="18"/>
                <w:szCs w:val="18"/>
              </w:rPr>
              <w:br/>
              <w:t>備考(　　　　　 )</w:t>
            </w:r>
          </w:p>
        </w:tc>
        <w:tc>
          <w:tcPr>
            <w:tcW w:w="2380" w:type="dxa"/>
            <w:tcBorders>
              <w:top w:val="nil"/>
              <w:left w:val="nil"/>
              <w:bottom w:val="single" w:sz="4" w:space="0" w:color="auto"/>
              <w:right w:val="single" w:sz="4" w:space="0" w:color="auto"/>
            </w:tcBorders>
            <w:shd w:val="clear" w:color="auto" w:fill="auto"/>
            <w:vAlign w:val="center"/>
            <w:hideMark/>
          </w:tcPr>
          <w:p w14:paraId="26164A63" w14:textId="77777777" w:rsidR="001A38D8" w:rsidRPr="001A38D8" w:rsidRDefault="001A38D8" w:rsidP="001A38D8">
            <w:pPr>
              <w:widowControl/>
              <w:jc w:val="center"/>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可能 ・ 不可能</w:t>
            </w:r>
            <w:r w:rsidRPr="001A38D8">
              <w:rPr>
                <w:rFonts w:ascii="ＭＳ ゴシック" w:eastAsia="ＭＳ ゴシック" w:hAnsi="ＭＳ ゴシック" w:cs="ＭＳ Ｐゴシック" w:hint="eastAsia"/>
                <w:snapToGrid/>
                <w:color w:val="000000"/>
                <w:sz w:val="18"/>
                <w:szCs w:val="18"/>
              </w:rPr>
              <w:br/>
              <w:t>備考(　　　　　 )</w:t>
            </w:r>
          </w:p>
        </w:tc>
      </w:tr>
      <w:tr w:rsidR="001A38D8" w:rsidRPr="001A38D8" w14:paraId="1B2A147A" w14:textId="77777777" w:rsidTr="001A38D8">
        <w:trPr>
          <w:trHeight w:val="61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1FE3B9B4" w14:textId="77777777" w:rsidR="001A38D8" w:rsidRPr="001A38D8" w:rsidRDefault="001A38D8" w:rsidP="001A38D8">
            <w:pPr>
              <w:widowControl/>
              <w:jc w:val="center"/>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5</w:t>
            </w:r>
          </w:p>
        </w:tc>
        <w:tc>
          <w:tcPr>
            <w:tcW w:w="1940" w:type="dxa"/>
            <w:tcBorders>
              <w:top w:val="nil"/>
              <w:left w:val="nil"/>
              <w:bottom w:val="single" w:sz="4" w:space="0" w:color="auto"/>
              <w:right w:val="single" w:sz="4" w:space="0" w:color="auto"/>
            </w:tcBorders>
            <w:shd w:val="clear" w:color="auto" w:fill="auto"/>
            <w:noWrap/>
            <w:vAlign w:val="center"/>
            <w:hideMark/>
          </w:tcPr>
          <w:p w14:paraId="7E57F173" w14:textId="77777777" w:rsidR="001A38D8" w:rsidRPr="001A38D8" w:rsidRDefault="001A38D8" w:rsidP="001A38D8">
            <w:pPr>
              <w:widowControl/>
              <w:jc w:val="left"/>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 xml:space="preserve">　</w:t>
            </w:r>
          </w:p>
        </w:tc>
        <w:tc>
          <w:tcPr>
            <w:tcW w:w="2020" w:type="dxa"/>
            <w:tcBorders>
              <w:top w:val="nil"/>
              <w:left w:val="nil"/>
              <w:bottom w:val="single" w:sz="4" w:space="0" w:color="auto"/>
              <w:right w:val="single" w:sz="4" w:space="0" w:color="auto"/>
            </w:tcBorders>
            <w:shd w:val="clear" w:color="auto" w:fill="auto"/>
            <w:vAlign w:val="center"/>
            <w:hideMark/>
          </w:tcPr>
          <w:p w14:paraId="0ED6B86D" w14:textId="77777777" w:rsidR="001A38D8" w:rsidRPr="001A38D8" w:rsidRDefault="001A38D8" w:rsidP="001A38D8">
            <w:pPr>
              <w:widowControl/>
              <w:jc w:val="center"/>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無事 ・ 負傷</w:t>
            </w:r>
            <w:r w:rsidRPr="001A38D8">
              <w:rPr>
                <w:rFonts w:ascii="ＭＳ ゴシック" w:eastAsia="ＭＳ ゴシック" w:hAnsi="ＭＳ ゴシック" w:cs="ＭＳ Ｐゴシック" w:hint="eastAsia"/>
                <w:snapToGrid/>
                <w:color w:val="000000"/>
                <w:sz w:val="18"/>
                <w:szCs w:val="18"/>
              </w:rPr>
              <w:br/>
              <w:t>不明 ・ 死亡</w:t>
            </w:r>
          </w:p>
        </w:tc>
        <w:tc>
          <w:tcPr>
            <w:tcW w:w="2380" w:type="dxa"/>
            <w:tcBorders>
              <w:top w:val="nil"/>
              <w:left w:val="nil"/>
              <w:bottom w:val="single" w:sz="4" w:space="0" w:color="auto"/>
              <w:right w:val="single" w:sz="4" w:space="0" w:color="auto"/>
            </w:tcBorders>
            <w:shd w:val="clear" w:color="auto" w:fill="auto"/>
            <w:vAlign w:val="center"/>
            <w:hideMark/>
          </w:tcPr>
          <w:p w14:paraId="5E6DD396" w14:textId="77777777" w:rsidR="001A38D8" w:rsidRPr="001A38D8" w:rsidRDefault="001A38D8" w:rsidP="001A38D8">
            <w:pPr>
              <w:widowControl/>
              <w:jc w:val="center"/>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問題なし</w:t>
            </w:r>
            <w:r w:rsidRPr="001A38D8">
              <w:rPr>
                <w:rFonts w:ascii="ＭＳ ゴシック" w:eastAsia="ＭＳ ゴシック" w:hAnsi="ＭＳ ゴシック" w:cs="ＭＳ Ｐゴシック" w:hint="eastAsia"/>
                <w:snapToGrid/>
                <w:color w:val="000000"/>
                <w:sz w:val="18"/>
                <w:szCs w:val="18"/>
              </w:rPr>
              <w:br/>
              <w:t>半壊 ・ 全壊</w:t>
            </w:r>
          </w:p>
        </w:tc>
        <w:tc>
          <w:tcPr>
            <w:tcW w:w="2380" w:type="dxa"/>
            <w:tcBorders>
              <w:top w:val="nil"/>
              <w:left w:val="nil"/>
              <w:bottom w:val="single" w:sz="4" w:space="0" w:color="auto"/>
              <w:right w:val="single" w:sz="4" w:space="0" w:color="auto"/>
            </w:tcBorders>
            <w:shd w:val="clear" w:color="auto" w:fill="auto"/>
            <w:vAlign w:val="center"/>
            <w:hideMark/>
          </w:tcPr>
          <w:p w14:paraId="365AFEDB" w14:textId="77777777" w:rsidR="001A38D8" w:rsidRPr="001A38D8" w:rsidRDefault="001A38D8" w:rsidP="001A38D8">
            <w:pPr>
              <w:widowControl/>
              <w:jc w:val="center"/>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無事 ・ 負傷/死亡</w:t>
            </w:r>
            <w:r w:rsidRPr="001A38D8">
              <w:rPr>
                <w:rFonts w:ascii="ＭＳ ゴシック" w:eastAsia="ＭＳ ゴシック" w:hAnsi="ＭＳ ゴシック" w:cs="ＭＳ Ｐゴシック" w:hint="eastAsia"/>
                <w:snapToGrid/>
                <w:color w:val="000000"/>
                <w:sz w:val="18"/>
                <w:szCs w:val="18"/>
              </w:rPr>
              <w:br/>
              <w:t>備考(　　　　　 )</w:t>
            </w:r>
          </w:p>
        </w:tc>
        <w:tc>
          <w:tcPr>
            <w:tcW w:w="2380" w:type="dxa"/>
            <w:tcBorders>
              <w:top w:val="nil"/>
              <w:left w:val="nil"/>
              <w:bottom w:val="single" w:sz="4" w:space="0" w:color="auto"/>
              <w:right w:val="single" w:sz="4" w:space="0" w:color="auto"/>
            </w:tcBorders>
            <w:shd w:val="clear" w:color="auto" w:fill="auto"/>
            <w:vAlign w:val="center"/>
            <w:hideMark/>
          </w:tcPr>
          <w:p w14:paraId="5BEFD779" w14:textId="77777777" w:rsidR="001A38D8" w:rsidRPr="001A38D8" w:rsidRDefault="001A38D8" w:rsidP="001A38D8">
            <w:pPr>
              <w:widowControl/>
              <w:jc w:val="center"/>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可能 ・ 不可能</w:t>
            </w:r>
            <w:r w:rsidRPr="001A38D8">
              <w:rPr>
                <w:rFonts w:ascii="ＭＳ ゴシック" w:eastAsia="ＭＳ ゴシック" w:hAnsi="ＭＳ ゴシック" w:cs="ＭＳ Ｐゴシック" w:hint="eastAsia"/>
                <w:snapToGrid/>
                <w:color w:val="000000"/>
                <w:sz w:val="18"/>
                <w:szCs w:val="18"/>
              </w:rPr>
              <w:br/>
              <w:t>備考(　　　　　 )</w:t>
            </w:r>
          </w:p>
        </w:tc>
      </w:tr>
      <w:tr w:rsidR="001A38D8" w:rsidRPr="001A38D8" w14:paraId="0C870FAD" w14:textId="77777777" w:rsidTr="001A38D8">
        <w:trPr>
          <w:trHeight w:val="61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386045CB" w14:textId="77777777" w:rsidR="001A38D8" w:rsidRPr="001A38D8" w:rsidRDefault="001A38D8" w:rsidP="001A38D8">
            <w:pPr>
              <w:widowControl/>
              <w:jc w:val="center"/>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6</w:t>
            </w:r>
          </w:p>
        </w:tc>
        <w:tc>
          <w:tcPr>
            <w:tcW w:w="1940" w:type="dxa"/>
            <w:tcBorders>
              <w:top w:val="nil"/>
              <w:left w:val="nil"/>
              <w:bottom w:val="single" w:sz="4" w:space="0" w:color="auto"/>
              <w:right w:val="single" w:sz="4" w:space="0" w:color="auto"/>
            </w:tcBorders>
            <w:shd w:val="clear" w:color="auto" w:fill="auto"/>
            <w:noWrap/>
            <w:vAlign w:val="center"/>
            <w:hideMark/>
          </w:tcPr>
          <w:p w14:paraId="60623C6F" w14:textId="77777777" w:rsidR="001A38D8" w:rsidRPr="001A38D8" w:rsidRDefault="001A38D8" w:rsidP="001A38D8">
            <w:pPr>
              <w:widowControl/>
              <w:jc w:val="left"/>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 xml:space="preserve">　</w:t>
            </w:r>
          </w:p>
        </w:tc>
        <w:tc>
          <w:tcPr>
            <w:tcW w:w="2020" w:type="dxa"/>
            <w:tcBorders>
              <w:top w:val="nil"/>
              <w:left w:val="nil"/>
              <w:bottom w:val="single" w:sz="4" w:space="0" w:color="auto"/>
              <w:right w:val="single" w:sz="4" w:space="0" w:color="auto"/>
            </w:tcBorders>
            <w:shd w:val="clear" w:color="auto" w:fill="auto"/>
            <w:vAlign w:val="center"/>
            <w:hideMark/>
          </w:tcPr>
          <w:p w14:paraId="33B5574D" w14:textId="77777777" w:rsidR="001A38D8" w:rsidRPr="001A38D8" w:rsidRDefault="001A38D8" w:rsidP="001A38D8">
            <w:pPr>
              <w:widowControl/>
              <w:jc w:val="center"/>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無事 ・ 負傷</w:t>
            </w:r>
            <w:r w:rsidRPr="001A38D8">
              <w:rPr>
                <w:rFonts w:ascii="ＭＳ ゴシック" w:eastAsia="ＭＳ ゴシック" w:hAnsi="ＭＳ ゴシック" w:cs="ＭＳ Ｐゴシック" w:hint="eastAsia"/>
                <w:snapToGrid/>
                <w:color w:val="000000"/>
                <w:sz w:val="18"/>
                <w:szCs w:val="18"/>
              </w:rPr>
              <w:br/>
              <w:t>不明 ・ 死亡</w:t>
            </w:r>
          </w:p>
        </w:tc>
        <w:tc>
          <w:tcPr>
            <w:tcW w:w="2380" w:type="dxa"/>
            <w:tcBorders>
              <w:top w:val="nil"/>
              <w:left w:val="nil"/>
              <w:bottom w:val="single" w:sz="4" w:space="0" w:color="auto"/>
              <w:right w:val="single" w:sz="4" w:space="0" w:color="auto"/>
            </w:tcBorders>
            <w:shd w:val="clear" w:color="auto" w:fill="auto"/>
            <w:vAlign w:val="center"/>
            <w:hideMark/>
          </w:tcPr>
          <w:p w14:paraId="4EE2EACE" w14:textId="77777777" w:rsidR="001A38D8" w:rsidRPr="001A38D8" w:rsidRDefault="001A38D8" w:rsidP="001A38D8">
            <w:pPr>
              <w:widowControl/>
              <w:jc w:val="center"/>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問題なし</w:t>
            </w:r>
            <w:r w:rsidRPr="001A38D8">
              <w:rPr>
                <w:rFonts w:ascii="ＭＳ ゴシック" w:eastAsia="ＭＳ ゴシック" w:hAnsi="ＭＳ ゴシック" w:cs="ＭＳ Ｐゴシック" w:hint="eastAsia"/>
                <w:snapToGrid/>
                <w:color w:val="000000"/>
                <w:sz w:val="18"/>
                <w:szCs w:val="18"/>
              </w:rPr>
              <w:br/>
              <w:t>半壊 ・ 全壊</w:t>
            </w:r>
          </w:p>
        </w:tc>
        <w:tc>
          <w:tcPr>
            <w:tcW w:w="2380" w:type="dxa"/>
            <w:tcBorders>
              <w:top w:val="nil"/>
              <w:left w:val="nil"/>
              <w:bottom w:val="single" w:sz="4" w:space="0" w:color="auto"/>
              <w:right w:val="single" w:sz="4" w:space="0" w:color="auto"/>
            </w:tcBorders>
            <w:shd w:val="clear" w:color="auto" w:fill="auto"/>
            <w:vAlign w:val="center"/>
            <w:hideMark/>
          </w:tcPr>
          <w:p w14:paraId="7256C5C3" w14:textId="77777777" w:rsidR="001A38D8" w:rsidRPr="001A38D8" w:rsidRDefault="001A38D8" w:rsidP="001A38D8">
            <w:pPr>
              <w:widowControl/>
              <w:jc w:val="center"/>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無事 ・ 負傷/死亡</w:t>
            </w:r>
            <w:r w:rsidRPr="001A38D8">
              <w:rPr>
                <w:rFonts w:ascii="ＭＳ ゴシック" w:eastAsia="ＭＳ ゴシック" w:hAnsi="ＭＳ ゴシック" w:cs="ＭＳ Ｐゴシック" w:hint="eastAsia"/>
                <w:snapToGrid/>
                <w:color w:val="000000"/>
                <w:sz w:val="18"/>
                <w:szCs w:val="18"/>
              </w:rPr>
              <w:br/>
              <w:t>備考(　　　　　 )</w:t>
            </w:r>
          </w:p>
        </w:tc>
        <w:tc>
          <w:tcPr>
            <w:tcW w:w="2380" w:type="dxa"/>
            <w:tcBorders>
              <w:top w:val="nil"/>
              <w:left w:val="nil"/>
              <w:bottom w:val="single" w:sz="4" w:space="0" w:color="auto"/>
              <w:right w:val="single" w:sz="4" w:space="0" w:color="auto"/>
            </w:tcBorders>
            <w:shd w:val="clear" w:color="auto" w:fill="auto"/>
            <w:vAlign w:val="center"/>
            <w:hideMark/>
          </w:tcPr>
          <w:p w14:paraId="05EDBD62" w14:textId="77777777" w:rsidR="001A38D8" w:rsidRPr="001A38D8" w:rsidRDefault="001A38D8" w:rsidP="001A38D8">
            <w:pPr>
              <w:widowControl/>
              <w:jc w:val="center"/>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可能 ・ 不可能</w:t>
            </w:r>
            <w:r w:rsidRPr="001A38D8">
              <w:rPr>
                <w:rFonts w:ascii="ＭＳ ゴシック" w:eastAsia="ＭＳ ゴシック" w:hAnsi="ＭＳ ゴシック" w:cs="ＭＳ Ｐゴシック" w:hint="eastAsia"/>
                <w:snapToGrid/>
                <w:color w:val="000000"/>
                <w:sz w:val="18"/>
                <w:szCs w:val="18"/>
              </w:rPr>
              <w:br/>
              <w:t>備考(　　　　　 )</w:t>
            </w:r>
          </w:p>
        </w:tc>
      </w:tr>
      <w:tr w:rsidR="001A38D8" w:rsidRPr="001A38D8" w14:paraId="5EAEC35B" w14:textId="77777777" w:rsidTr="001A38D8">
        <w:trPr>
          <w:trHeight w:val="61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347126BB" w14:textId="77777777" w:rsidR="001A38D8" w:rsidRPr="001A38D8" w:rsidRDefault="001A38D8" w:rsidP="001A38D8">
            <w:pPr>
              <w:widowControl/>
              <w:jc w:val="center"/>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7</w:t>
            </w:r>
          </w:p>
        </w:tc>
        <w:tc>
          <w:tcPr>
            <w:tcW w:w="1940" w:type="dxa"/>
            <w:tcBorders>
              <w:top w:val="nil"/>
              <w:left w:val="nil"/>
              <w:bottom w:val="single" w:sz="4" w:space="0" w:color="auto"/>
              <w:right w:val="single" w:sz="4" w:space="0" w:color="auto"/>
            </w:tcBorders>
            <w:shd w:val="clear" w:color="auto" w:fill="auto"/>
            <w:noWrap/>
            <w:vAlign w:val="center"/>
            <w:hideMark/>
          </w:tcPr>
          <w:p w14:paraId="73E7A753" w14:textId="77777777" w:rsidR="001A38D8" w:rsidRPr="001A38D8" w:rsidRDefault="001A38D8" w:rsidP="001A38D8">
            <w:pPr>
              <w:widowControl/>
              <w:jc w:val="left"/>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 xml:space="preserve">　</w:t>
            </w:r>
          </w:p>
        </w:tc>
        <w:tc>
          <w:tcPr>
            <w:tcW w:w="2020" w:type="dxa"/>
            <w:tcBorders>
              <w:top w:val="nil"/>
              <w:left w:val="nil"/>
              <w:bottom w:val="single" w:sz="4" w:space="0" w:color="auto"/>
              <w:right w:val="single" w:sz="4" w:space="0" w:color="auto"/>
            </w:tcBorders>
            <w:shd w:val="clear" w:color="auto" w:fill="auto"/>
            <w:vAlign w:val="center"/>
            <w:hideMark/>
          </w:tcPr>
          <w:p w14:paraId="190B21BA" w14:textId="77777777" w:rsidR="001A38D8" w:rsidRPr="001A38D8" w:rsidRDefault="001A38D8" w:rsidP="001A38D8">
            <w:pPr>
              <w:widowControl/>
              <w:jc w:val="center"/>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無事 ・ 負傷</w:t>
            </w:r>
            <w:r w:rsidRPr="001A38D8">
              <w:rPr>
                <w:rFonts w:ascii="ＭＳ ゴシック" w:eastAsia="ＭＳ ゴシック" w:hAnsi="ＭＳ ゴシック" w:cs="ＭＳ Ｐゴシック" w:hint="eastAsia"/>
                <w:snapToGrid/>
                <w:color w:val="000000"/>
                <w:sz w:val="18"/>
                <w:szCs w:val="18"/>
              </w:rPr>
              <w:br/>
              <w:t>不明 ・ 死亡</w:t>
            </w:r>
          </w:p>
        </w:tc>
        <w:tc>
          <w:tcPr>
            <w:tcW w:w="2380" w:type="dxa"/>
            <w:tcBorders>
              <w:top w:val="nil"/>
              <w:left w:val="nil"/>
              <w:bottom w:val="single" w:sz="4" w:space="0" w:color="auto"/>
              <w:right w:val="single" w:sz="4" w:space="0" w:color="auto"/>
            </w:tcBorders>
            <w:shd w:val="clear" w:color="auto" w:fill="auto"/>
            <w:vAlign w:val="center"/>
            <w:hideMark/>
          </w:tcPr>
          <w:p w14:paraId="5B1998BD" w14:textId="77777777" w:rsidR="001A38D8" w:rsidRPr="001A38D8" w:rsidRDefault="001A38D8" w:rsidP="001A38D8">
            <w:pPr>
              <w:widowControl/>
              <w:jc w:val="center"/>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問題なし</w:t>
            </w:r>
            <w:r w:rsidRPr="001A38D8">
              <w:rPr>
                <w:rFonts w:ascii="ＭＳ ゴシック" w:eastAsia="ＭＳ ゴシック" w:hAnsi="ＭＳ ゴシック" w:cs="ＭＳ Ｐゴシック" w:hint="eastAsia"/>
                <w:snapToGrid/>
                <w:color w:val="000000"/>
                <w:sz w:val="18"/>
                <w:szCs w:val="18"/>
              </w:rPr>
              <w:br/>
              <w:t>半壊 ・ 全壊</w:t>
            </w:r>
          </w:p>
        </w:tc>
        <w:tc>
          <w:tcPr>
            <w:tcW w:w="2380" w:type="dxa"/>
            <w:tcBorders>
              <w:top w:val="nil"/>
              <w:left w:val="nil"/>
              <w:bottom w:val="single" w:sz="4" w:space="0" w:color="auto"/>
              <w:right w:val="single" w:sz="4" w:space="0" w:color="auto"/>
            </w:tcBorders>
            <w:shd w:val="clear" w:color="auto" w:fill="auto"/>
            <w:vAlign w:val="center"/>
            <w:hideMark/>
          </w:tcPr>
          <w:p w14:paraId="00055F09" w14:textId="77777777" w:rsidR="001A38D8" w:rsidRPr="001A38D8" w:rsidRDefault="001A38D8" w:rsidP="001A38D8">
            <w:pPr>
              <w:widowControl/>
              <w:jc w:val="center"/>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無事 ・ 負傷/死亡</w:t>
            </w:r>
            <w:r w:rsidRPr="001A38D8">
              <w:rPr>
                <w:rFonts w:ascii="ＭＳ ゴシック" w:eastAsia="ＭＳ ゴシック" w:hAnsi="ＭＳ ゴシック" w:cs="ＭＳ Ｐゴシック" w:hint="eastAsia"/>
                <w:snapToGrid/>
                <w:color w:val="000000"/>
                <w:sz w:val="18"/>
                <w:szCs w:val="18"/>
              </w:rPr>
              <w:br/>
              <w:t>備考(　　　　　 )</w:t>
            </w:r>
          </w:p>
        </w:tc>
        <w:tc>
          <w:tcPr>
            <w:tcW w:w="2380" w:type="dxa"/>
            <w:tcBorders>
              <w:top w:val="nil"/>
              <w:left w:val="nil"/>
              <w:bottom w:val="single" w:sz="4" w:space="0" w:color="auto"/>
              <w:right w:val="single" w:sz="4" w:space="0" w:color="auto"/>
            </w:tcBorders>
            <w:shd w:val="clear" w:color="auto" w:fill="auto"/>
            <w:vAlign w:val="center"/>
            <w:hideMark/>
          </w:tcPr>
          <w:p w14:paraId="691B7D9C" w14:textId="77777777" w:rsidR="001A38D8" w:rsidRPr="001A38D8" w:rsidRDefault="001A38D8" w:rsidP="001A38D8">
            <w:pPr>
              <w:widowControl/>
              <w:jc w:val="center"/>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可能 ・ 不可能</w:t>
            </w:r>
            <w:r w:rsidRPr="001A38D8">
              <w:rPr>
                <w:rFonts w:ascii="ＭＳ ゴシック" w:eastAsia="ＭＳ ゴシック" w:hAnsi="ＭＳ ゴシック" w:cs="ＭＳ Ｐゴシック" w:hint="eastAsia"/>
                <w:snapToGrid/>
                <w:color w:val="000000"/>
                <w:sz w:val="18"/>
                <w:szCs w:val="18"/>
              </w:rPr>
              <w:br/>
              <w:t>備考(　　　　　 )</w:t>
            </w:r>
          </w:p>
        </w:tc>
      </w:tr>
      <w:tr w:rsidR="001A38D8" w:rsidRPr="001A38D8" w14:paraId="54DECC6A" w14:textId="77777777" w:rsidTr="001A38D8">
        <w:trPr>
          <w:trHeight w:val="61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71896128" w14:textId="77777777" w:rsidR="001A38D8" w:rsidRPr="001A38D8" w:rsidRDefault="001A38D8" w:rsidP="001A38D8">
            <w:pPr>
              <w:widowControl/>
              <w:jc w:val="center"/>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8</w:t>
            </w:r>
          </w:p>
        </w:tc>
        <w:tc>
          <w:tcPr>
            <w:tcW w:w="1940" w:type="dxa"/>
            <w:tcBorders>
              <w:top w:val="nil"/>
              <w:left w:val="nil"/>
              <w:bottom w:val="single" w:sz="4" w:space="0" w:color="auto"/>
              <w:right w:val="single" w:sz="4" w:space="0" w:color="auto"/>
            </w:tcBorders>
            <w:shd w:val="clear" w:color="auto" w:fill="auto"/>
            <w:noWrap/>
            <w:vAlign w:val="center"/>
            <w:hideMark/>
          </w:tcPr>
          <w:p w14:paraId="3E613956" w14:textId="77777777" w:rsidR="001A38D8" w:rsidRPr="001A38D8" w:rsidRDefault="001A38D8" w:rsidP="001A38D8">
            <w:pPr>
              <w:widowControl/>
              <w:jc w:val="left"/>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 xml:space="preserve">　</w:t>
            </w:r>
          </w:p>
        </w:tc>
        <w:tc>
          <w:tcPr>
            <w:tcW w:w="2020" w:type="dxa"/>
            <w:tcBorders>
              <w:top w:val="nil"/>
              <w:left w:val="nil"/>
              <w:bottom w:val="single" w:sz="4" w:space="0" w:color="auto"/>
              <w:right w:val="single" w:sz="4" w:space="0" w:color="auto"/>
            </w:tcBorders>
            <w:shd w:val="clear" w:color="auto" w:fill="auto"/>
            <w:vAlign w:val="center"/>
            <w:hideMark/>
          </w:tcPr>
          <w:p w14:paraId="32E1712F" w14:textId="77777777" w:rsidR="001A38D8" w:rsidRPr="001A38D8" w:rsidRDefault="001A38D8" w:rsidP="001A38D8">
            <w:pPr>
              <w:widowControl/>
              <w:jc w:val="center"/>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無事 ・ 負傷</w:t>
            </w:r>
            <w:r w:rsidRPr="001A38D8">
              <w:rPr>
                <w:rFonts w:ascii="ＭＳ ゴシック" w:eastAsia="ＭＳ ゴシック" w:hAnsi="ＭＳ ゴシック" w:cs="ＭＳ Ｐゴシック" w:hint="eastAsia"/>
                <w:snapToGrid/>
                <w:color w:val="000000"/>
                <w:sz w:val="18"/>
                <w:szCs w:val="18"/>
              </w:rPr>
              <w:br/>
              <w:t>不明 ・ 死亡</w:t>
            </w:r>
          </w:p>
        </w:tc>
        <w:tc>
          <w:tcPr>
            <w:tcW w:w="2380" w:type="dxa"/>
            <w:tcBorders>
              <w:top w:val="nil"/>
              <w:left w:val="nil"/>
              <w:bottom w:val="single" w:sz="4" w:space="0" w:color="auto"/>
              <w:right w:val="single" w:sz="4" w:space="0" w:color="auto"/>
            </w:tcBorders>
            <w:shd w:val="clear" w:color="auto" w:fill="auto"/>
            <w:vAlign w:val="center"/>
            <w:hideMark/>
          </w:tcPr>
          <w:p w14:paraId="0DBFE2DB" w14:textId="77777777" w:rsidR="001A38D8" w:rsidRPr="001A38D8" w:rsidRDefault="001A38D8" w:rsidP="001A38D8">
            <w:pPr>
              <w:widowControl/>
              <w:jc w:val="center"/>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問題なし</w:t>
            </w:r>
            <w:r w:rsidRPr="001A38D8">
              <w:rPr>
                <w:rFonts w:ascii="ＭＳ ゴシック" w:eastAsia="ＭＳ ゴシック" w:hAnsi="ＭＳ ゴシック" w:cs="ＭＳ Ｐゴシック" w:hint="eastAsia"/>
                <w:snapToGrid/>
                <w:color w:val="000000"/>
                <w:sz w:val="18"/>
                <w:szCs w:val="18"/>
              </w:rPr>
              <w:br/>
              <w:t>半壊 ・ 全壊</w:t>
            </w:r>
          </w:p>
        </w:tc>
        <w:tc>
          <w:tcPr>
            <w:tcW w:w="2380" w:type="dxa"/>
            <w:tcBorders>
              <w:top w:val="nil"/>
              <w:left w:val="nil"/>
              <w:bottom w:val="single" w:sz="4" w:space="0" w:color="auto"/>
              <w:right w:val="single" w:sz="4" w:space="0" w:color="auto"/>
            </w:tcBorders>
            <w:shd w:val="clear" w:color="auto" w:fill="auto"/>
            <w:vAlign w:val="center"/>
            <w:hideMark/>
          </w:tcPr>
          <w:p w14:paraId="156EA9AD" w14:textId="77777777" w:rsidR="001A38D8" w:rsidRPr="001A38D8" w:rsidRDefault="001A38D8" w:rsidP="001A38D8">
            <w:pPr>
              <w:widowControl/>
              <w:jc w:val="center"/>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無事 ・ 負傷/死亡</w:t>
            </w:r>
            <w:r w:rsidRPr="001A38D8">
              <w:rPr>
                <w:rFonts w:ascii="ＭＳ ゴシック" w:eastAsia="ＭＳ ゴシック" w:hAnsi="ＭＳ ゴシック" w:cs="ＭＳ Ｐゴシック" w:hint="eastAsia"/>
                <w:snapToGrid/>
                <w:color w:val="000000"/>
                <w:sz w:val="18"/>
                <w:szCs w:val="18"/>
              </w:rPr>
              <w:br/>
              <w:t>備考(　　　　　 )</w:t>
            </w:r>
          </w:p>
        </w:tc>
        <w:tc>
          <w:tcPr>
            <w:tcW w:w="2380" w:type="dxa"/>
            <w:tcBorders>
              <w:top w:val="nil"/>
              <w:left w:val="nil"/>
              <w:bottom w:val="single" w:sz="4" w:space="0" w:color="auto"/>
              <w:right w:val="single" w:sz="4" w:space="0" w:color="auto"/>
            </w:tcBorders>
            <w:shd w:val="clear" w:color="auto" w:fill="auto"/>
            <w:vAlign w:val="center"/>
            <w:hideMark/>
          </w:tcPr>
          <w:p w14:paraId="51701B94" w14:textId="77777777" w:rsidR="001A38D8" w:rsidRPr="001A38D8" w:rsidRDefault="001A38D8" w:rsidP="001A38D8">
            <w:pPr>
              <w:widowControl/>
              <w:jc w:val="center"/>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可能 ・ 不可能</w:t>
            </w:r>
            <w:r w:rsidRPr="001A38D8">
              <w:rPr>
                <w:rFonts w:ascii="ＭＳ ゴシック" w:eastAsia="ＭＳ ゴシック" w:hAnsi="ＭＳ ゴシック" w:cs="ＭＳ Ｐゴシック" w:hint="eastAsia"/>
                <w:snapToGrid/>
                <w:color w:val="000000"/>
                <w:sz w:val="18"/>
                <w:szCs w:val="18"/>
              </w:rPr>
              <w:br/>
              <w:t>備考(　　　　　 )</w:t>
            </w:r>
          </w:p>
        </w:tc>
      </w:tr>
      <w:tr w:rsidR="001A38D8" w:rsidRPr="001A38D8" w14:paraId="2BEACFE0" w14:textId="77777777" w:rsidTr="001A38D8">
        <w:trPr>
          <w:trHeight w:val="61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0254DB93" w14:textId="77777777" w:rsidR="001A38D8" w:rsidRPr="001A38D8" w:rsidRDefault="001A38D8" w:rsidP="001A38D8">
            <w:pPr>
              <w:widowControl/>
              <w:jc w:val="center"/>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9</w:t>
            </w:r>
          </w:p>
        </w:tc>
        <w:tc>
          <w:tcPr>
            <w:tcW w:w="1940" w:type="dxa"/>
            <w:tcBorders>
              <w:top w:val="nil"/>
              <w:left w:val="nil"/>
              <w:bottom w:val="single" w:sz="4" w:space="0" w:color="auto"/>
              <w:right w:val="single" w:sz="4" w:space="0" w:color="auto"/>
            </w:tcBorders>
            <w:shd w:val="clear" w:color="auto" w:fill="auto"/>
            <w:noWrap/>
            <w:vAlign w:val="center"/>
            <w:hideMark/>
          </w:tcPr>
          <w:p w14:paraId="0C783A72" w14:textId="77777777" w:rsidR="001A38D8" w:rsidRPr="001A38D8" w:rsidRDefault="001A38D8" w:rsidP="001A38D8">
            <w:pPr>
              <w:widowControl/>
              <w:jc w:val="left"/>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 xml:space="preserve">　</w:t>
            </w:r>
          </w:p>
        </w:tc>
        <w:tc>
          <w:tcPr>
            <w:tcW w:w="2020" w:type="dxa"/>
            <w:tcBorders>
              <w:top w:val="nil"/>
              <w:left w:val="nil"/>
              <w:bottom w:val="single" w:sz="4" w:space="0" w:color="auto"/>
              <w:right w:val="single" w:sz="4" w:space="0" w:color="auto"/>
            </w:tcBorders>
            <w:shd w:val="clear" w:color="auto" w:fill="auto"/>
            <w:vAlign w:val="center"/>
            <w:hideMark/>
          </w:tcPr>
          <w:p w14:paraId="7B66E90D" w14:textId="77777777" w:rsidR="001A38D8" w:rsidRPr="001A38D8" w:rsidRDefault="001A38D8" w:rsidP="001A38D8">
            <w:pPr>
              <w:widowControl/>
              <w:jc w:val="center"/>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無事 ・ 負傷</w:t>
            </w:r>
            <w:r w:rsidRPr="001A38D8">
              <w:rPr>
                <w:rFonts w:ascii="ＭＳ ゴシック" w:eastAsia="ＭＳ ゴシック" w:hAnsi="ＭＳ ゴシック" w:cs="ＭＳ Ｐゴシック" w:hint="eastAsia"/>
                <w:snapToGrid/>
                <w:color w:val="000000"/>
                <w:sz w:val="18"/>
                <w:szCs w:val="18"/>
              </w:rPr>
              <w:br/>
              <w:t>不明 ・ 死亡</w:t>
            </w:r>
          </w:p>
        </w:tc>
        <w:tc>
          <w:tcPr>
            <w:tcW w:w="2380" w:type="dxa"/>
            <w:tcBorders>
              <w:top w:val="nil"/>
              <w:left w:val="nil"/>
              <w:bottom w:val="single" w:sz="4" w:space="0" w:color="auto"/>
              <w:right w:val="single" w:sz="4" w:space="0" w:color="auto"/>
            </w:tcBorders>
            <w:shd w:val="clear" w:color="auto" w:fill="auto"/>
            <w:vAlign w:val="center"/>
            <w:hideMark/>
          </w:tcPr>
          <w:p w14:paraId="36078D0D" w14:textId="77777777" w:rsidR="001A38D8" w:rsidRPr="001A38D8" w:rsidRDefault="001A38D8" w:rsidP="001A38D8">
            <w:pPr>
              <w:widowControl/>
              <w:jc w:val="center"/>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問題なし</w:t>
            </w:r>
            <w:r w:rsidRPr="001A38D8">
              <w:rPr>
                <w:rFonts w:ascii="ＭＳ ゴシック" w:eastAsia="ＭＳ ゴシック" w:hAnsi="ＭＳ ゴシック" w:cs="ＭＳ Ｐゴシック" w:hint="eastAsia"/>
                <w:snapToGrid/>
                <w:color w:val="000000"/>
                <w:sz w:val="18"/>
                <w:szCs w:val="18"/>
              </w:rPr>
              <w:br/>
              <w:t>半壊 ・ 全壊</w:t>
            </w:r>
          </w:p>
        </w:tc>
        <w:tc>
          <w:tcPr>
            <w:tcW w:w="2380" w:type="dxa"/>
            <w:tcBorders>
              <w:top w:val="nil"/>
              <w:left w:val="nil"/>
              <w:bottom w:val="single" w:sz="4" w:space="0" w:color="auto"/>
              <w:right w:val="single" w:sz="4" w:space="0" w:color="auto"/>
            </w:tcBorders>
            <w:shd w:val="clear" w:color="auto" w:fill="auto"/>
            <w:vAlign w:val="center"/>
            <w:hideMark/>
          </w:tcPr>
          <w:p w14:paraId="5ABB07A9" w14:textId="77777777" w:rsidR="001A38D8" w:rsidRPr="001A38D8" w:rsidRDefault="001A38D8" w:rsidP="001A38D8">
            <w:pPr>
              <w:widowControl/>
              <w:jc w:val="center"/>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無事 ・ 負傷/死亡</w:t>
            </w:r>
            <w:r w:rsidRPr="001A38D8">
              <w:rPr>
                <w:rFonts w:ascii="ＭＳ ゴシック" w:eastAsia="ＭＳ ゴシック" w:hAnsi="ＭＳ ゴシック" w:cs="ＭＳ Ｐゴシック" w:hint="eastAsia"/>
                <w:snapToGrid/>
                <w:color w:val="000000"/>
                <w:sz w:val="18"/>
                <w:szCs w:val="18"/>
              </w:rPr>
              <w:br/>
              <w:t>備考(　　　　　 )</w:t>
            </w:r>
          </w:p>
        </w:tc>
        <w:tc>
          <w:tcPr>
            <w:tcW w:w="2380" w:type="dxa"/>
            <w:tcBorders>
              <w:top w:val="nil"/>
              <w:left w:val="nil"/>
              <w:bottom w:val="single" w:sz="4" w:space="0" w:color="auto"/>
              <w:right w:val="single" w:sz="4" w:space="0" w:color="auto"/>
            </w:tcBorders>
            <w:shd w:val="clear" w:color="auto" w:fill="auto"/>
            <w:vAlign w:val="center"/>
            <w:hideMark/>
          </w:tcPr>
          <w:p w14:paraId="5421B35D" w14:textId="77777777" w:rsidR="001A38D8" w:rsidRPr="001A38D8" w:rsidRDefault="001A38D8" w:rsidP="001A38D8">
            <w:pPr>
              <w:widowControl/>
              <w:jc w:val="center"/>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可能 ・ 不可能</w:t>
            </w:r>
            <w:r w:rsidRPr="001A38D8">
              <w:rPr>
                <w:rFonts w:ascii="ＭＳ ゴシック" w:eastAsia="ＭＳ ゴシック" w:hAnsi="ＭＳ ゴシック" w:cs="ＭＳ Ｐゴシック" w:hint="eastAsia"/>
                <w:snapToGrid/>
                <w:color w:val="000000"/>
                <w:sz w:val="18"/>
                <w:szCs w:val="18"/>
              </w:rPr>
              <w:br/>
              <w:t>備考(　　　　　 )</w:t>
            </w:r>
          </w:p>
        </w:tc>
      </w:tr>
      <w:tr w:rsidR="001A38D8" w:rsidRPr="001A38D8" w14:paraId="5A3E5330" w14:textId="77777777" w:rsidTr="001A38D8">
        <w:trPr>
          <w:trHeight w:val="61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6A359D16" w14:textId="77777777" w:rsidR="001A38D8" w:rsidRPr="001A38D8" w:rsidRDefault="001A38D8" w:rsidP="001A38D8">
            <w:pPr>
              <w:widowControl/>
              <w:jc w:val="center"/>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10</w:t>
            </w:r>
          </w:p>
        </w:tc>
        <w:tc>
          <w:tcPr>
            <w:tcW w:w="1940" w:type="dxa"/>
            <w:tcBorders>
              <w:top w:val="nil"/>
              <w:left w:val="nil"/>
              <w:bottom w:val="single" w:sz="4" w:space="0" w:color="auto"/>
              <w:right w:val="single" w:sz="4" w:space="0" w:color="auto"/>
            </w:tcBorders>
            <w:shd w:val="clear" w:color="auto" w:fill="auto"/>
            <w:noWrap/>
            <w:vAlign w:val="center"/>
            <w:hideMark/>
          </w:tcPr>
          <w:p w14:paraId="25D85798" w14:textId="77777777" w:rsidR="001A38D8" w:rsidRPr="001A38D8" w:rsidRDefault="001A38D8" w:rsidP="001A38D8">
            <w:pPr>
              <w:widowControl/>
              <w:jc w:val="left"/>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 xml:space="preserve">　</w:t>
            </w:r>
          </w:p>
        </w:tc>
        <w:tc>
          <w:tcPr>
            <w:tcW w:w="2020" w:type="dxa"/>
            <w:tcBorders>
              <w:top w:val="nil"/>
              <w:left w:val="nil"/>
              <w:bottom w:val="single" w:sz="4" w:space="0" w:color="auto"/>
              <w:right w:val="single" w:sz="4" w:space="0" w:color="auto"/>
            </w:tcBorders>
            <w:shd w:val="clear" w:color="auto" w:fill="auto"/>
            <w:vAlign w:val="center"/>
            <w:hideMark/>
          </w:tcPr>
          <w:p w14:paraId="77A52CB2" w14:textId="77777777" w:rsidR="001A38D8" w:rsidRPr="001A38D8" w:rsidRDefault="001A38D8" w:rsidP="001A38D8">
            <w:pPr>
              <w:widowControl/>
              <w:jc w:val="center"/>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無事 ・ 負傷</w:t>
            </w:r>
            <w:r w:rsidRPr="001A38D8">
              <w:rPr>
                <w:rFonts w:ascii="ＭＳ ゴシック" w:eastAsia="ＭＳ ゴシック" w:hAnsi="ＭＳ ゴシック" w:cs="ＭＳ Ｐゴシック" w:hint="eastAsia"/>
                <w:snapToGrid/>
                <w:color w:val="000000"/>
                <w:sz w:val="18"/>
                <w:szCs w:val="18"/>
              </w:rPr>
              <w:br/>
              <w:t>不明 ・ 死亡</w:t>
            </w:r>
          </w:p>
        </w:tc>
        <w:tc>
          <w:tcPr>
            <w:tcW w:w="2380" w:type="dxa"/>
            <w:tcBorders>
              <w:top w:val="nil"/>
              <w:left w:val="nil"/>
              <w:bottom w:val="single" w:sz="4" w:space="0" w:color="auto"/>
              <w:right w:val="single" w:sz="4" w:space="0" w:color="auto"/>
            </w:tcBorders>
            <w:shd w:val="clear" w:color="auto" w:fill="auto"/>
            <w:vAlign w:val="center"/>
            <w:hideMark/>
          </w:tcPr>
          <w:p w14:paraId="16B097A3" w14:textId="77777777" w:rsidR="001A38D8" w:rsidRPr="001A38D8" w:rsidRDefault="001A38D8" w:rsidP="001A38D8">
            <w:pPr>
              <w:widowControl/>
              <w:jc w:val="center"/>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問題なし</w:t>
            </w:r>
            <w:r w:rsidRPr="001A38D8">
              <w:rPr>
                <w:rFonts w:ascii="ＭＳ ゴシック" w:eastAsia="ＭＳ ゴシック" w:hAnsi="ＭＳ ゴシック" w:cs="ＭＳ Ｐゴシック" w:hint="eastAsia"/>
                <w:snapToGrid/>
                <w:color w:val="000000"/>
                <w:sz w:val="18"/>
                <w:szCs w:val="18"/>
              </w:rPr>
              <w:br/>
              <w:t>半壊 ・ 全壊</w:t>
            </w:r>
          </w:p>
        </w:tc>
        <w:tc>
          <w:tcPr>
            <w:tcW w:w="2380" w:type="dxa"/>
            <w:tcBorders>
              <w:top w:val="nil"/>
              <w:left w:val="nil"/>
              <w:bottom w:val="single" w:sz="4" w:space="0" w:color="auto"/>
              <w:right w:val="single" w:sz="4" w:space="0" w:color="auto"/>
            </w:tcBorders>
            <w:shd w:val="clear" w:color="auto" w:fill="auto"/>
            <w:vAlign w:val="center"/>
            <w:hideMark/>
          </w:tcPr>
          <w:p w14:paraId="0FB5FC25" w14:textId="77777777" w:rsidR="001A38D8" w:rsidRPr="001A38D8" w:rsidRDefault="001A38D8" w:rsidP="001A38D8">
            <w:pPr>
              <w:widowControl/>
              <w:jc w:val="center"/>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無事 ・ 負傷/死亡</w:t>
            </w:r>
            <w:r w:rsidRPr="001A38D8">
              <w:rPr>
                <w:rFonts w:ascii="ＭＳ ゴシック" w:eastAsia="ＭＳ ゴシック" w:hAnsi="ＭＳ ゴシック" w:cs="ＭＳ Ｐゴシック" w:hint="eastAsia"/>
                <w:snapToGrid/>
                <w:color w:val="000000"/>
                <w:sz w:val="18"/>
                <w:szCs w:val="18"/>
              </w:rPr>
              <w:br/>
              <w:t>備考(　　　　　 )</w:t>
            </w:r>
          </w:p>
        </w:tc>
        <w:tc>
          <w:tcPr>
            <w:tcW w:w="2380" w:type="dxa"/>
            <w:tcBorders>
              <w:top w:val="nil"/>
              <w:left w:val="nil"/>
              <w:bottom w:val="single" w:sz="4" w:space="0" w:color="auto"/>
              <w:right w:val="single" w:sz="4" w:space="0" w:color="auto"/>
            </w:tcBorders>
            <w:shd w:val="clear" w:color="auto" w:fill="auto"/>
            <w:vAlign w:val="center"/>
            <w:hideMark/>
          </w:tcPr>
          <w:p w14:paraId="5396C632" w14:textId="77777777" w:rsidR="001A38D8" w:rsidRPr="001A38D8" w:rsidRDefault="001A38D8" w:rsidP="001A38D8">
            <w:pPr>
              <w:widowControl/>
              <w:jc w:val="center"/>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可能 ・ 不可能</w:t>
            </w:r>
            <w:r w:rsidRPr="001A38D8">
              <w:rPr>
                <w:rFonts w:ascii="ＭＳ ゴシック" w:eastAsia="ＭＳ ゴシック" w:hAnsi="ＭＳ ゴシック" w:cs="ＭＳ Ｐゴシック" w:hint="eastAsia"/>
                <w:snapToGrid/>
                <w:color w:val="000000"/>
                <w:sz w:val="18"/>
                <w:szCs w:val="18"/>
              </w:rPr>
              <w:br/>
              <w:t>備考(　　　　　 )</w:t>
            </w:r>
          </w:p>
        </w:tc>
      </w:tr>
      <w:tr w:rsidR="001A38D8" w:rsidRPr="001A38D8" w14:paraId="3CED1CF4" w14:textId="77777777" w:rsidTr="001A38D8">
        <w:trPr>
          <w:trHeight w:val="61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240A4F47" w14:textId="77777777" w:rsidR="001A38D8" w:rsidRPr="001A38D8" w:rsidRDefault="001A38D8" w:rsidP="001A38D8">
            <w:pPr>
              <w:widowControl/>
              <w:jc w:val="center"/>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11</w:t>
            </w:r>
          </w:p>
        </w:tc>
        <w:tc>
          <w:tcPr>
            <w:tcW w:w="1940" w:type="dxa"/>
            <w:tcBorders>
              <w:top w:val="nil"/>
              <w:left w:val="nil"/>
              <w:bottom w:val="single" w:sz="4" w:space="0" w:color="auto"/>
              <w:right w:val="single" w:sz="4" w:space="0" w:color="auto"/>
            </w:tcBorders>
            <w:shd w:val="clear" w:color="auto" w:fill="auto"/>
            <w:noWrap/>
            <w:vAlign w:val="center"/>
            <w:hideMark/>
          </w:tcPr>
          <w:p w14:paraId="3A900D6B" w14:textId="77777777" w:rsidR="001A38D8" w:rsidRPr="001A38D8" w:rsidRDefault="001A38D8" w:rsidP="001A38D8">
            <w:pPr>
              <w:widowControl/>
              <w:jc w:val="left"/>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 xml:space="preserve">　</w:t>
            </w:r>
          </w:p>
        </w:tc>
        <w:tc>
          <w:tcPr>
            <w:tcW w:w="2020" w:type="dxa"/>
            <w:tcBorders>
              <w:top w:val="nil"/>
              <w:left w:val="nil"/>
              <w:bottom w:val="single" w:sz="4" w:space="0" w:color="auto"/>
              <w:right w:val="single" w:sz="4" w:space="0" w:color="auto"/>
            </w:tcBorders>
            <w:shd w:val="clear" w:color="auto" w:fill="auto"/>
            <w:vAlign w:val="center"/>
            <w:hideMark/>
          </w:tcPr>
          <w:p w14:paraId="435F854F" w14:textId="77777777" w:rsidR="001A38D8" w:rsidRPr="001A38D8" w:rsidRDefault="001A38D8" w:rsidP="001A38D8">
            <w:pPr>
              <w:widowControl/>
              <w:jc w:val="center"/>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無事 ・ 負傷</w:t>
            </w:r>
            <w:r w:rsidRPr="001A38D8">
              <w:rPr>
                <w:rFonts w:ascii="ＭＳ ゴシック" w:eastAsia="ＭＳ ゴシック" w:hAnsi="ＭＳ ゴシック" w:cs="ＭＳ Ｐゴシック" w:hint="eastAsia"/>
                <w:snapToGrid/>
                <w:color w:val="000000"/>
                <w:sz w:val="18"/>
                <w:szCs w:val="18"/>
              </w:rPr>
              <w:br/>
              <w:t>不明 ・ 死亡</w:t>
            </w:r>
          </w:p>
        </w:tc>
        <w:tc>
          <w:tcPr>
            <w:tcW w:w="2380" w:type="dxa"/>
            <w:tcBorders>
              <w:top w:val="nil"/>
              <w:left w:val="nil"/>
              <w:bottom w:val="single" w:sz="4" w:space="0" w:color="auto"/>
              <w:right w:val="single" w:sz="4" w:space="0" w:color="auto"/>
            </w:tcBorders>
            <w:shd w:val="clear" w:color="auto" w:fill="auto"/>
            <w:vAlign w:val="center"/>
            <w:hideMark/>
          </w:tcPr>
          <w:p w14:paraId="4289ED75" w14:textId="77777777" w:rsidR="001A38D8" w:rsidRPr="001A38D8" w:rsidRDefault="001A38D8" w:rsidP="001A38D8">
            <w:pPr>
              <w:widowControl/>
              <w:jc w:val="center"/>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問題なし</w:t>
            </w:r>
            <w:r w:rsidRPr="001A38D8">
              <w:rPr>
                <w:rFonts w:ascii="ＭＳ ゴシック" w:eastAsia="ＭＳ ゴシック" w:hAnsi="ＭＳ ゴシック" w:cs="ＭＳ Ｐゴシック" w:hint="eastAsia"/>
                <w:snapToGrid/>
                <w:color w:val="000000"/>
                <w:sz w:val="18"/>
                <w:szCs w:val="18"/>
              </w:rPr>
              <w:br/>
              <w:t>半壊 ・ 全壊</w:t>
            </w:r>
          </w:p>
        </w:tc>
        <w:tc>
          <w:tcPr>
            <w:tcW w:w="2380" w:type="dxa"/>
            <w:tcBorders>
              <w:top w:val="nil"/>
              <w:left w:val="nil"/>
              <w:bottom w:val="single" w:sz="4" w:space="0" w:color="auto"/>
              <w:right w:val="single" w:sz="4" w:space="0" w:color="auto"/>
            </w:tcBorders>
            <w:shd w:val="clear" w:color="auto" w:fill="auto"/>
            <w:vAlign w:val="center"/>
            <w:hideMark/>
          </w:tcPr>
          <w:p w14:paraId="40677F77" w14:textId="77777777" w:rsidR="001A38D8" w:rsidRPr="001A38D8" w:rsidRDefault="001A38D8" w:rsidP="001A38D8">
            <w:pPr>
              <w:widowControl/>
              <w:jc w:val="center"/>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無事 ・ 負傷/死亡</w:t>
            </w:r>
            <w:r w:rsidRPr="001A38D8">
              <w:rPr>
                <w:rFonts w:ascii="ＭＳ ゴシック" w:eastAsia="ＭＳ ゴシック" w:hAnsi="ＭＳ ゴシック" w:cs="ＭＳ Ｐゴシック" w:hint="eastAsia"/>
                <w:snapToGrid/>
                <w:color w:val="000000"/>
                <w:sz w:val="18"/>
                <w:szCs w:val="18"/>
              </w:rPr>
              <w:br/>
              <w:t>備考(　　　　　 )</w:t>
            </w:r>
          </w:p>
        </w:tc>
        <w:tc>
          <w:tcPr>
            <w:tcW w:w="2380" w:type="dxa"/>
            <w:tcBorders>
              <w:top w:val="nil"/>
              <w:left w:val="nil"/>
              <w:bottom w:val="single" w:sz="4" w:space="0" w:color="auto"/>
              <w:right w:val="single" w:sz="4" w:space="0" w:color="auto"/>
            </w:tcBorders>
            <w:shd w:val="clear" w:color="auto" w:fill="auto"/>
            <w:vAlign w:val="center"/>
            <w:hideMark/>
          </w:tcPr>
          <w:p w14:paraId="5D91C987" w14:textId="77777777" w:rsidR="001A38D8" w:rsidRPr="001A38D8" w:rsidRDefault="001A38D8" w:rsidP="001A38D8">
            <w:pPr>
              <w:widowControl/>
              <w:jc w:val="center"/>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可能 ・ 不可能</w:t>
            </w:r>
            <w:r w:rsidRPr="001A38D8">
              <w:rPr>
                <w:rFonts w:ascii="ＭＳ ゴシック" w:eastAsia="ＭＳ ゴシック" w:hAnsi="ＭＳ ゴシック" w:cs="ＭＳ Ｐゴシック" w:hint="eastAsia"/>
                <w:snapToGrid/>
                <w:color w:val="000000"/>
                <w:sz w:val="18"/>
                <w:szCs w:val="18"/>
              </w:rPr>
              <w:br/>
              <w:t>備考(　　　　　 )</w:t>
            </w:r>
          </w:p>
        </w:tc>
      </w:tr>
      <w:tr w:rsidR="001A38D8" w:rsidRPr="001A38D8" w14:paraId="3A246B88" w14:textId="77777777" w:rsidTr="001A38D8">
        <w:trPr>
          <w:trHeight w:val="61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6F7C9F78" w14:textId="77777777" w:rsidR="001A38D8" w:rsidRPr="001A38D8" w:rsidRDefault="001A38D8" w:rsidP="001A38D8">
            <w:pPr>
              <w:widowControl/>
              <w:jc w:val="center"/>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12</w:t>
            </w:r>
          </w:p>
        </w:tc>
        <w:tc>
          <w:tcPr>
            <w:tcW w:w="1940" w:type="dxa"/>
            <w:tcBorders>
              <w:top w:val="nil"/>
              <w:left w:val="nil"/>
              <w:bottom w:val="single" w:sz="4" w:space="0" w:color="auto"/>
              <w:right w:val="single" w:sz="4" w:space="0" w:color="auto"/>
            </w:tcBorders>
            <w:shd w:val="clear" w:color="auto" w:fill="auto"/>
            <w:noWrap/>
            <w:vAlign w:val="center"/>
            <w:hideMark/>
          </w:tcPr>
          <w:p w14:paraId="1AFEAED7" w14:textId="77777777" w:rsidR="001A38D8" w:rsidRPr="001A38D8" w:rsidRDefault="001A38D8" w:rsidP="001A38D8">
            <w:pPr>
              <w:widowControl/>
              <w:jc w:val="left"/>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 xml:space="preserve">　</w:t>
            </w:r>
          </w:p>
        </w:tc>
        <w:tc>
          <w:tcPr>
            <w:tcW w:w="2020" w:type="dxa"/>
            <w:tcBorders>
              <w:top w:val="nil"/>
              <w:left w:val="nil"/>
              <w:bottom w:val="single" w:sz="4" w:space="0" w:color="auto"/>
              <w:right w:val="single" w:sz="4" w:space="0" w:color="auto"/>
            </w:tcBorders>
            <w:shd w:val="clear" w:color="auto" w:fill="auto"/>
            <w:vAlign w:val="center"/>
            <w:hideMark/>
          </w:tcPr>
          <w:p w14:paraId="3786257A" w14:textId="77777777" w:rsidR="001A38D8" w:rsidRPr="001A38D8" w:rsidRDefault="001A38D8" w:rsidP="001A38D8">
            <w:pPr>
              <w:widowControl/>
              <w:jc w:val="center"/>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無事 ・ 負傷</w:t>
            </w:r>
            <w:r w:rsidRPr="001A38D8">
              <w:rPr>
                <w:rFonts w:ascii="ＭＳ ゴシック" w:eastAsia="ＭＳ ゴシック" w:hAnsi="ＭＳ ゴシック" w:cs="ＭＳ Ｐゴシック" w:hint="eastAsia"/>
                <w:snapToGrid/>
                <w:color w:val="000000"/>
                <w:sz w:val="18"/>
                <w:szCs w:val="18"/>
              </w:rPr>
              <w:br/>
              <w:t>不明 ・ 死亡</w:t>
            </w:r>
          </w:p>
        </w:tc>
        <w:tc>
          <w:tcPr>
            <w:tcW w:w="2380" w:type="dxa"/>
            <w:tcBorders>
              <w:top w:val="nil"/>
              <w:left w:val="nil"/>
              <w:bottom w:val="single" w:sz="4" w:space="0" w:color="auto"/>
              <w:right w:val="single" w:sz="4" w:space="0" w:color="auto"/>
            </w:tcBorders>
            <w:shd w:val="clear" w:color="auto" w:fill="auto"/>
            <w:vAlign w:val="center"/>
            <w:hideMark/>
          </w:tcPr>
          <w:p w14:paraId="30589C14" w14:textId="77777777" w:rsidR="001A38D8" w:rsidRPr="001A38D8" w:rsidRDefault="001A38D8" w:rsidP="001A38D8">
            <w:pPr>
              <w:widowControl/>
              <w:jc w:val="center"/>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問題なし</w:t>
            </w:r>
            <w:r w:rsidRPr="001A38D8">
              <w:rPr>
                <w:rFonts w:ascii="ＭＳ ゴシック" w:eastAsia="ＭＳ ゴシック" w:hAnsi="ＭＳ ゴシック" w:cs="ＭＳ Ｐゴシック" w:hint="eastAsia"/>
                <w:snapToGrid/>
                <w:color w:val="000000"/>
                <w:sz w:val="18"/>
                <w:szCs w:val="18"/>
              </w:rPr>
              <w:br/>
              <w:t>半壊 ・ 全壊</w:t>
            </w:r>
          </w:p>
        </w:tc>
        <w:tc>
          <w:tcPr>
            <w:tcW w:w="2380" w:type="dxa"/>
            <w:tcBorders>
              <w:top w:val="nil"/>
              <w:left w:val="nil"/>
              <w:bottom w:val="single" w:sz="4" w:space="0" w:color="auto"/>
              <w:right w:val="single" w:sz="4" w:space="0" w:color="auto"/>
            </w:tcBorders>
            <w:shd w:val="clear" w:color="auto" w:fill="auto"/>
            <w:vAlign w:val="center"/>
            <w:hideMark/>
          </w:tcPr>
          <w:p w14:paraId="52686E2D" w14:textId="77777777" w:rsidR="001A38D8" w:rsidRPr="001A38D8" w:rsidRDefault="001A38D8" w:rsidP="001A38D8">
            <w:pPr>
              <w:widowControl/>
              <w:jc w:val="center"/>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無事 ・ 負傷/死亡</w:t>
            </w:r>
            <w:r w:rsidRPr="001A38D8">
              <w:rPr>
                <w:rFonts w:ascii="ＭＳ ゴシック" w:eastAsia="ＭＳ ゴシック" w:hAnsi="ＭＳ ゴシック" w:cs="ＭＳ Ｐゴシック" w:hint="eastAsia"/>
                <w:snapToGrid/>
                <w:color w:val="000000"/>
                <w:sz w:val="18"/>
                <w:szCs w:val="18"/>
              </w:rPr>
              <w:br/>
              <w:t>備考(　　　　　 )</w:t>
            </w:r>
          </w:p>
        </w:tc>
        <w:tc>
          <w:tcPr>
            <w:tcW w:w="2380" w:type="dxa"/>
            <w:tcBorders>
              <w:top w:val="nil"/>
              <w:left w:val="nil"/>
              <w:bottom w:val="single" w:sz="4" w:space="0" w:color="auto"/>
              <w:right w:val="single" w:sz="4" w:space="0" w:color="auto"/>
            </w:tcBorders>
            <w:shd w:val="clear" w:color="auto" w:fill="auto"/>
            <w:vAlign w:val="center"/>
            <w:hideMark/>
          </w:tcPr>
          <w:p w14:paraId="0B57960F" w14:textId="77777777" w:rsidR="001A38D8" w:rsidRPr="001A38D8" w:rsidRDefault="001A38D8" w:rsidP="001A38D8">
            <w:pPr>
              <w:widowControl/>
              <w:jc w:val="center"/>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可能 ・ 不可能</w:t>
            </w:r>
            <w:r w:rsidRPr="001A38D8">
              <w:rPr>
                <w:rFonts w:ascii="ＭＳ ゴシック" w:eastAsia="ＭＳ ゴシック" w:hAnsi="ＭＳ ゴシック" w:cs="ＭＳ Ｐゴシック" w:hint="eastAsia"/>
                <w:snapToGrid/>
                <w:color w:val="000000"/>
                <w:sz w:val="18"/>
                <w:szCs w:val="18"/>
              </w:rPr>
              <w:br/>
              <w:t>備考(　　　　　 )</w:t>
            </w:r>
          </w:p>
        </w:tc>
      </w:tr>
      <w:tr w:rsidR="001A38D8" w:rsidRPr="001A38D8" w14:paraId="2CDDF163" w14:textId="77777777" w:rsidTr="001A38D8">
        <w:trPr>
          <w:trHeight w:val="61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223E0F15" w14:textId="77777777" w:rsidR="001A38D8" w:rsidRPr="001A38D8" w:rsidRDefault="001A38D8" w:rsidP="001A38D8">
            <w:pPr>
              <w:widowControl/>
              <w:jc w:val="center"/>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13</w:t>
            </w:r>
          </w:p>
        </w:tc>
        <w:tc>
          <w:tcPr>
            <w:tcW w:w="1940" w:type="dxa"/>
            <w:tcBorders>
              <w:top w:val="nil"/>
              <w:left w:val="nil"/>
              <w:bottom w:val="single" w:sz="4" w:space="0" w:color="auto"/>
              <w:right w:val="single" w:sz="4" w:space="0" w:color="auto"/>
            </w:tcBorders>
            <w:shd w:val="clear" w:color="auto" w:fill="auto"/>
            <w:noWrap/>
            <w:vAlign w:val="center"/>
            <w:hideMark/>
          </w:tcPr>
          <w:p w14:paraId="41D567D4" w14:textId="77777777" w:rsidR="001A38D8" w:rsidRPr="001A38D8" w:rsidRDefault="001A38D8" w:rsidP="001A38D8">
            <w:pPr>
              <w:widowControl/>
              <w:jc w:val="left"/>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 xml:space="preserve">　</w:t>
            </w:r>
          </w:p>
        </w:tc>
        <w:tc>
          <w:tcPr>
            <w:tcW w:w="2020" w:type="dxa"/>
            <w:tcBorders>
              <w:top w:val="nil"/>
              <w:left w:val="nil"/>
              <w:bottom w:val="single" w:sz="4" w:space="0" w:color="auto"/>
              <w:right w:val="single" w:sz="4" w:space="0" w:color="auto"/>
            </w:tcBorders>
            <w:shd w:val="clear" w:color="auto" w:fill="auto"/>
            <w:vAlign w:val="center"/>
            <w:hideMark/>
          </w:tcPr>
          <w:p w14:paraId="32FD09A2" w14:textId="77777777" w:rsidR="001A38D8" w:rsidRPr="001A38D8" w:rsidRDefault="001A38D8" w:rsidP="001A38D8">
            <w:pPr>
              <w:widowControl/>
              <w:jc w:val="center"/>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無事 ・ 負傷</w:t>
            </w:r>
            <w:r w:rsidRPr="001A38D8">
              <w:rPr>
                <w:rFonts w:ascii="ＭＳ ゴシック" w:eastAsia="ＭＳ ゴシック" w:hAnsi="ＭＳ ゴシック" w:cs="ＭＳ Ｐゴシック" w:hint="eastAsia"/>
                <w:snapToGrid/>
                <w:color w:val="000000"/>
                <w:sz w:val="18"/>
                <w:szCs w:val="18"/>
              </w:rPr>
              <w:br/>
              <w:t>不明 ・ 死亡</w:t>
            </w:r>
          </w:p>
        </w:tc>
        <w:tc>
          <w:tcPr>
            <w:tcW w:w="2380" w:type="dxa"/>
            <w:tcBorders>
              <w:top w:val="nil"/>
              <w:left w:val="nil"/>
              <w:bottom w:val="single" w:sz="4" w:space="0" w:color="auto"/>
              <w:right w:val="single" w:sz="4" w:space="0" w:color="auto"/>
            </w:tcBorders>
            <w:shd w:val="clear" w:color="auto" w:fill="auto"/>
            <w:vAlign w:val="center"/>
            <w:hideMark/>
          </w:tcPr>
          <w:p w14:paraId="3067489F" w14:textId="77777777" w:rsidR="001A38D8" w:rsidRPr="001A38D8" w:rsidRDefault="001A38D8" w:rsidP="001A38D8">
            <w:pPr>
              <w:widowControl/>
              <w:jc w:val="center"/>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問題なし</w:t>
            </w:r>
            <w:r w:rsidRPr="001A38D8">
              <w:rPr>
                <w:rFonts w:ascii="ＭＳ ゴシック" w:eastAsia="ＭＳ ゴシック" w:hAnsi="ＭＳ ゴシック" w:cs="ＭＳ Ｐゴシック" w:hint="eastAsia"/>
                <w:snapToGrid/>
                <w:color w:val="000000"/>
                <w:sz w:val="18"/>
                <w:szCs w:val="18"/>
              </w:rPr>
              <w:br/>
              <w:t>半壊 ・ 全壊</w:t>
            </w:r>
          </w:p>
        </w:tc>
        <w:tc>
          <w:tcPr>
            <w:tcW w:w="2380" w:type="dxa"/>
            <w:tcBorders>
              <w:top w:val="nil"/>
              <w:left w:val="nil"/>
              <w:bottom w:val="single" w:sz="4" w:space="0" w:color="auto"/>
              <w:right w:val="single" w:sz="4" w:space="0" w:color="auto"/>
            </w:tcBorders>
            <w:shd w:val="clear" w:color="auto" w:fill="auto"/>
            <w:vAlign w:val="center"/>
            <w:hideMark/>
          </w:tcPr>
          <w:p w14:paraId="0559BB28" w14:textId="77777777" w:rsidR="001A38D8" w:rsidRPr="001A38D8" w:rsidRDefault="001A38D8" w:rsidP="001A38D8">
            <w:pPr>
              <w:widowControl/>
              <w:jc w:val="center"/>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無事 ・ 負傷/死亡</w:t>
            </w:r>
            <w:r w:rsidRPr="001A38D8">
              <w:rPr>
                <w:rFonts w:ascii="ＭＳ ゴシック" w:eastAsia="ＭＳ ゴシック" w:hAnsi="ＭＳ ゴシック" w:cs="ＭＳ Ｐゴシック" w:hint="eastAsia"/>
                <w:snapToGrid/>
                <w:color w:val="000000"/>
                <w:sz w:val="18"/>
                <w:szCs w:val="18"/>
              </w:rPr>
              <w:br/>
              <w:t>備考(　　　　　 )</w:t>
            </w:r>
          </w:p>
        </w:tc>
        <w:tc>
          <w:tcPr>
            <w:tcW w:w="2380" w:type="dxa"/>
            <w:tcBorders>
              <w:top w:val="nil"/>
              <w:left w:val="nil"/>
              <w:bottom w:val="single" w:sz="4" w:space="0" w:color="auto"/>
              <w:right w:val="single" w:sz="4" w:space="0" w:color="auto"/>
            </w:tcBorders>
            <w:shd w:val="clear" w:color="auto" w:fill="auto"/>
            <w:vAlign w:val="center"/>
            <w:hideMark/>
          </w:tcPr>
          <w:p w14:paraId="5E6D9445" w14:textId="77777777" w:rsidR="001A38D8" w:rsidRPr="001A38D8" w:rsidRDefault="001A38D8" w:rsidP="001A38D8">
            <w:pPr>
              <w:widowControl/>
              <w:jc w:val="center"/>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可能 ・ 不可能</w:t>
            </w:r>
            <w:r w:rsidRPr="001A38D8">
              <w:rPr>
                <w:rFonts w:ascii="ＭＳ ゴシック" w:eastAsia="ＭＳ ゴシック" w:hAnsi="ＭＳ ゴシック" w:cs="ＭＳ Ｐゴシック" w:hint="eastAsia"/>
                <w:snapToGrid/>
                <w:color w:val="000000"/>
                <w:sz w:val="18"/>
                <w:szCs w:val="18"/>
              </w:rPr>
              <w:br/>
              <w:t>備考(　　　　　 )</w:t>
            </w:r>
          </w:p>
        </w:tc>
      </w:tr>
      <w:tr w:rsidR="001A38D8" w:rsidRPr="001A38D8" w14:paraId="5E246D54" w14:textId="77777777" w:rsidTr="001A38D8">
        <w:trPr>
          <w:trHeight w:val="61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59822008" w14:textId="77777777" w:rsidR="001A38D8" w:rsidRPr="001A38D8" w:rsidRDefault="001A38D8" w:rsidP="001A38D8">
            <w:pPr>
              <w:widowControl/>
              <w:jc w:val="center"/>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14</w:t>
            </w:r>
          </w:p>
        </w:tc>
        <w:tc>
          <w:tcPr>
            <w:tcW w:w="1940" w:type="dxa"/>
            <w:tcBorders>
              <w:top w:val="nil"/>
              <w:left w:val="nil"/>
              <w:bottom w:val="single" w:sz="4" w:space="0" w:color="auto"/>
              <w:right w:val="single" w:sz="4" w:space="0" w:color="auto"/>
            </w:tcBorders>
            <w:shd w:val="clear" w:color="auto" w:fill="auto"/>
            <w:noWrap/>
            <w:vAlign w:val="center"/>
            <w:hideMark/>
          </w:tcPr>
          <w:p w14:paraId="7013AE2B" w14:textId="77777777" w:rsidR="001A38D8" w:rsidRPr="001A38D8" w:rsidRDefault="001A38D8" w:rsidP="001A38D8">
            <w:pPr>
              <w:widowControl/>
              <w:jc w:val="left"/>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 xml:space="preserve">　</w:t>
            </w:r>
          </w:p>
        </w:tc>
        <w:tc>
          <w:tcPr>
            <w:tcW w:w="2020" w:type="dxa"/>
            <w:tcBorders>
              <w:top w:val="nil"/>
              <w:left w:val="nil"/>
              <w:bottom w:val="single" w:sz="4" w:space="0" w:color="auto"/>
              <w:right w:val="single" w:sz="4" w:space="0" w:color="auto"/>
            </w:tcBorders>
            <w:shd w:val="clear" w:color="auto" w:fill="auto"/>
            <w:vAlign w:val="center"/>
            <w:hideMark/>
          </w:tcPr>
          <w:p w14:paraId="3E0D8A9A" w14:textId="77777777" w:rsidR="001A38D8" w:rsidRPr="001A38D8" w:rsidRDefault="001A38D8" w:rsidP="001A38D8">
            <w:pPr>
              <w:widowControl/>
              <w:jc w:val="center"/>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無事 ・ 負傷</w:t>
            </w:r>
            <w:r w:rsidRPr="001A38D8">
              <w:rPr>
                <w:rFonts w:ascii="ＭＳ ゴシック" w:eastAsia="ＭＳ ゴシック" w:hAnsi="ＭＳ ゴシック" w:cs="ＭＳ Ｐゴシック" w:hint="eastAsia"/>
                <w:snapToGrid/>
                <w:color w:val="000000"/>
                <w:sz w:val="18"/>
                <w:szCs w:val="18"/>
              </w:rPr>
              <w:br/>
              <w:t>不明 ・ 死亡</w:t>
            </w:r>
          </w:p>
        </w:tc>
        <w:tc>
          <w:tcPr>
            <w:tcW w:w="2380" w:type="dxa"/>
            <w:tcBorders>
              <w:top w:val="nil"/>
              <w:left w:val="nil"/>
              <w:bottom w:val="single" w:sz="4" w:space="0" w:color="auto"/>
              <w:right w:val="single" w:sz="4" w:space="0" w:color="auto"/>
            </w:tcBorders>
            <w:shd w:val="clear" w:color="auto" w:fill="auto"/>
            <w:vAlign w:val="center"/>
            <w:hideMark/>
          </w:tcPr>
          <w:p w14:paraId="288B0DD7" w14:textId="77777777" w:rsidR="001A38D8" w:rsidRPr="001A38D8" w:rsidRDefault="001A38D8" w:rsidP="001A38D8">
            <w:pPr>
              <w:widowControl/>
              <w:jc w:val="center"/>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問題なし</w:t>
            </w:r>
            <w:r w:rsidRPr="001A38D8">
              <w:rPr>
                <w:rFonts w:ascii="ＭＳ ゴシック" w:eastAsia="ＭＳ ゴシック" w:hAnsi="ＭＳ ゴシック" w:cs="ＭＳ Ｐゴシック" w:hint="eastAsia"/>
                <w:snapToGrid/>
                <w:color w:val="000000"/>
                <w:sz w:val="18"/>
                <w:szCs w:val="18"/>
              </w:rPr>
              <w:br/>
              <w:t>半壊 ・ 全壊</w:t>
            </w:r>
          </w:p>
        </w:tc>
        <w:tc>
          <w:tcPr>
            <w:tcW w:w="2380" w:type="dxa"/>
            <w:tcBorders>
              <w:top w:val="nil"/>
              <w:left w:val="nil"/>
              <w:bottom w:val="single" w:sz="4" w:space="0" w:color="auto"/>
              <w:right w:val="single" w:sz="4" w:space="0" w:color="auto"/>
            </w:tcBorders>
            <w:shd w:val="clear" w:color="auto" w:fill="auto"/>
            <w:vAlign w:val="center"/>
            <w:hideMark/>
          </w:tcPr>
          <w:p w14:paraId="799EA70D" w14:textId="77777777" w:rsidR="001A38D8" w:rsidRPr="001A38D8" w:rsidRDefault="001A38D8" w:rsidP="001A38D8">
            <w:pPr>
              <w:widowControl/>
              <w:jc w:val="center"/>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無事 ・ 負傷/死亡</w:t>
            </w:r>
            <w:r w:rsidRPr="001A38D8">
              <w:rPr>
                <w:rFonts w:ascii="ＭＳ ゴシック" w:eastAsia="ＭＳ ゴシック" w:hAnsi="ＭＳ ゴシック" w:cs="ＭＳ Ｐゴシック" w:hint="eastAsia"/>
                <w:snapToGrid/>
                <w:color w:val="000000"/>
                <w:sz w:val="18"/>
                <w:szCs w:val="18"/>
              </w:rPr>
              <w:br/>
              <w:t>備考(　　　　　 )</w:t>
            </w:r>
          </w:p>
        </w:tc>
        <w:tc>
          <w:tcPr>
            <w:tcW w:w="2380" w:type="dxa"/>
            <w:tcBorders>
              <w:top w:val="nil"/>
              <w:left w:val="nil"/>
              <w:bottom w:val="single" w:sz="4" w:space="0" w:color="auto"/>
              <w:right w:val="single" w:sz="4" w:space="0" w:color="auto"/>
            </w:tcBorders>
            <w:shd w:val="clear" w:color="auto" w:fill="auto"/>
            <w:vAlign w:val="center"/>
            <w:hideMark/>
          </w:tcPr>
          <w:p w14:paraId="567B9588" w14:textId="77777777" w:rsidR="001A38D8" w:rsidRPr="001A38D8" w:rsidRDefault="001A38D8" w:rsidP="001A38D8">
            <w:pPr>
              <w:widowControl/>
              <w:jc w:val="center"/>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可能 ・ 不可能</w:t>
            </w:r>
            <w:r w:rsidRPr="001A38D8">
              <w:rPr>
                <w:rFonts w:ascii="ＭＳ ゴシック" w:eastAsia="ＭＳ ゴシック" w:hAnsi="ＭＳ ゴシック" w:cs="ＭＳ Ｐゴシック" w:hint="eastAsia"/>
                <w:snapToGrid/>
                <w:color w:val="000000"/>
                <w:sz w:val="18"/>
                <w:szCs w:val="18"/>
              </w:rPr>
              <w:br/>
              <w:t>備考(　　　　　 )</w:t>
            </w:r>
          </w:p>
        </w:tc>
      </w:tr>
      <w:tr w:rsidR="001A38D8" w:rsidRPr="001A38D8" w14:paraId="5D926E3A" w14:textId="77777777" w:rsidTr="001A38D8">
        <w:trPr>
          <w:trHeight w:val="61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36831113" w14:textId="77777777" w:rsidR="001A38D8" w:rsidRPr="001A38D8" w:rsidRDefault="001A38D8" w:rsidP="001A38D8">
            <w:pPr>
              <w:widowControl/>
              <w:jc w:val="center"/>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15</w:t>
            </w:r>
          </w:p>
        </w:tc>
        <w:tc>
          <w:tcPr>
            <w:tcW w:w="1940" w:type="dxa"/>
            <w:tcBorders>
              <w:top w:val="nil"/>
              <w:left w:val="nil"/>
              <w:bottom w:val="single" w:sz="4" w:space="0" w:color="auto"/>
              <w:right w:val="single" w:sz="4" w:space="0" w:color="auto"/>
            </w:tcBorders>
            <w:shd w:val="clear" w:color="auto" w:fill="auto"/>
            <w:noWrap/>
            <w:vAlign w:val="center"/>
            <w:hideMark/>
          </w:tcPr>
          <w:p w14:paraId="5D32CC69" w14:textId="77777777" w:rsidR="001A38D8" w:rsidRPr="001A38D8" w:rsidRDefault="001A38D8" w:rsidP="001A38D8">
            <w:pPr>
              <w:widowControl/>
              <w:jc w:val="left"/>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 xml:space="preserve">　</w:t>
            </w:r>
          </w:p>
        </w:tc>
        <w:tc>
          <w:tcPr>
            <w:tcW w:w="2020" w:type="dxa"/>
            <w:tcBorders>
              <w:top w:val="nil"/>
              <w:left w:val="nil"/>
              <w:bottom w:val="single" w:sz="4" w:space="0" w:color="auto"/>
              <w:right w:val="single" w:sz="4" w:space="0" w:color="auto"/>
            </w:tcBorders>
            <w:shd w:val="clear" w:color="auto" w:fill="auto"/>
            <w:vAlign w:val="center"/>
            <w:hideMark/>
          </w:tcPr>
          <w:p w14:paraId="00D8AF11" w14:textId="77777777" w:rsidR="001A38D8" w:rsidRPr="001A38D8" w:rsidRDefault="001A38D8" w:rsidP="001A38D8">
            <w:pPr>
              <w:widowControl/>
              <w:jc w:val="center"/>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無事 ・ 負傷</w:t>
            </w:r>
            <w:r w:rsidRPr="001A38D8">
              <w:rPr>
                <w:rFonts w:ascii="ＭＳ ゴシック" w:eastAsia="ＭＳ ゴシック" w:hAnsi="ＭＳ ゴシック" w:cs="ＭＳ Ｐゴシック" w:hint="eastAsia"/>
                <w:snapToGrid/>
                <w:color w:val="000000"/>
                <w:sz w:val="18"/>
                <w:szCs w:val="18"/>
              </w:rPr>
              <w:br/>
              <w:t>不明 ・ 死亡</w:t>
            </w:r>
          </w:p>
        </w:tc>
        <w:tc>
          <w:tcPr>
            <w:tcW w:w="2380" w:type="dxa"/>
            <w:tcBorders>
              <w:top w:val="nil"/>
              <w:left w:val="nil"/>
              <w:bottom w:val="single" w:sz="4" w:space="0" w:color="auto"/>
              <w:right w:val="single" w:sz="4" w:space="0" w:color="auto"/>
            </w:tcBorders>
            <w:shd w:val="clear" w:color="auto" w:fill="auto"/>
            <w:vAlign w:val="center"/>
            <w:hideMark/>
          </w:tcPr>
          <w:p w14:paraId="13C0C744" w14:textId="77777777" w:rsidR="001A38D8" w:rsidRPr="001A38D8" w:rsidRDefault="001A38D8" w:rsidP="001A38D8">
            <w:pPr>
              <w:widowControl/>
              <w:jc w:val="center"/>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問題なし</w:t>
            </w:r>
            <w:r w:rsidRPr="001A38D8">
              <w:rPr>
                <w:rFonts w:ascii="ＭＳ ゴシック" w:eastAsia="ＭＳ ゴシック" w:hAnsi="ＭＳ ゴシック" w:cs="ＭＳ Ｐゴシック" w:hint="eastAsia"/>
                <w:snapToGrid/>
                <w:color w:val="000000"/>
                <w:sz w:val="18"/>
                <w:szCs w:val="18"/>
              </w:rPr>
              <w:br/>
              <w:t>半壊 ・ 全壊</w:t>
            </w:r>
          </w:p>
        </w:tc>
        <w:tc>
          <w:tcPr>
            <w:tcW w:w="2380" w:type="dxa"/>
            <w:tcBorders>
              <w:top w:val="nil"/>
              <w:left w:val="nil"/>
              <w:bottom w:val="single" w:sz="4" w:space="0" w:color="auto"/>
              <w:right w:val="single" w:sz="4" w:space="0" w:color="auto"/>
            </w:tcBorders>
            <w:shd w:val="clear" w:color="auto" w:fill="auto"/>
            <w:vAlign w:val="center"/>
            <w:hideMark/>
          </w:tcPr>
          <w:p w14:paraId="65A935FF" w14:textId="77777777" w:rsidR="001A38D8" w:rsidRPr="001A38D8" w:rsidRDefault="001A38D8" w:rsidP="001A38D8">
            <w:pPr>
              <w:widowControl/>
              <w:jc w:val="center"/>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無事 ・ 負傷/死亡</w:t>
            </w:r>
            <w:r w:rsidRPr="001A38D8">
              <w:rPr>
                <w:rFonts w:ascii="ＭＳ ゴシック" w:eastAsia="ＭＳ ゴシック" w:hAnsi="ＭＳ ゴシック" w:cs="ＭＳ Ｐゴシック" w:hint="eastAsia"/>
                <w:snapToGrid/>
                <w:color w:val="000000"/>
                <w:sz w:val="18"/>
                <w:szCs w:val="18"/>
              </w:rPr>
              <w:br/>
              <w:t>備考(　　　　　 )</w:t>
            </w:r>
          </w:p>
        </w:tc>
        <w:tc>
          <w:tcPr>
            <w:tcW w:w="2380" w:type="dxa"/>
            <w:tcBorders>
              <w:top w:val="nil"/>
              <w:left w:val="nil"/>
              <w:bottom w:val="single" w:sz="4" w:space="0" w:color="auto"/>
              <w:right w:val="single" w:sz="4" w:space="0" w:color="auto"/>
            </w:tcBorders>
            <w:shd w:val="clear" w:color="auto" w:fill="auto"/>
            <w:vAlign w:val="center"/>
            <w:hideMark/>
          </w:tcPr>
          <w:p w14:paraId="2789691E" w14:textId="77777777" w:rsidR="001A38D8" w:rsidRPr="001A38D8" w:rsidRDefault="001A38D8" w:rsidP="001A38D8">
            <w:pPr>
              <w:widowControl/>
              <w:jc w:val="center"/>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可能 ・ 不可能</w:t>
            </w:r>
            <w:r w:rsidRPr="001A38D8">
              <w:rPr>
                <w:rFonts w:ascii="ＭＳ ゴシック" w:eastAsia="ＭＳ ゴシック" w:hAnsi="ＭＳ ゴシック" w:cs="ＭＳ Ｐゴシック" w:hint="eastAsia"/>
                <w:snapToGrid/>
                <w:color w:val="000000"/>
                <w:sz w:val="18"/>
                <w:szCs w:val="18"/>
              </w:rPr>
              <w:br/>
              <w:t>備考(　　　　　 )</w:t>
            </w:r>
          </w:p>
        </w:tc>
      </w:tr>
      <w:tr w:rsidR="001A38D8" w:rsidRPr="001A38D8" w14:paraId="2D94FDFB" w14:textId="77777777" w:rsidTr="001A38D8">
        <w:trPr>
          <w:trHeight w:val="61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559B881A" w14:textId="77777777" w:rsidR="001A38D8" w:rsidRPr="001A38D8" w:rsidRDefault="001A38D8" w:rsidP="001A38D8">
            <w:pPr>
              <w:widowControl/>
              <w:jc w:val="center"/>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16</w:t>
            </w:r>
          </w:p>
        </w:tc>
        <w:tc>
          <w:tcPr>
            <w:tcW w:w="1940" w:type="dxa"/>
            <w:tcBorders>
              <w:top w:val="nil"/>
              <w:left w:val="nil"/>
              <w:bottom w:val="single" w:sz="4" w:space="0" w:color="auto"/>
              <w:right w:val="single" w:sz="4" w:space="0" w:color="auto"/>
            </w:tcBorders>
            <w:shd w:val="clear" w:color="auto" w:fill="auto"/>
            <w:noWrap/>
            <w:vAlign w:val="center"/>
            <w:hideMark/>
          </w:tcPr>
          <w:p w14:paraId="4AC12FE7" w14:textId="77777777" w:rsidR="001A38D8" w:rsidRPr="001A38D8" w:rsidRDefault="001A38D8" w:rsidP="001A38D8">
            <w:pPr>
              <w:widowControl/>
              <w:jc w:val="left"/>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 xml:space="preserve">　</w:t>
            </w:r>
          </w:p>
        </w:tc>
        <w:tc>
          <w:tcPr>
            <w:tcW w:w="2020" w:type="dxa"/>
            <w:tcBorders>
              <w:top w:val="nil"/>
              <w:left w:val="nil"/>
              <w:bottom w:val="single" w:sz="4" w:space="0" w:color="auto"/>
              <w:right w:val="single" w:sz="4" w:space="0" w:color="auto"/>
            </w:tcBorders>
            <w:shd w:val="clear" w:color="auto" w:fill="auto"/>
            <w:vAlign w:val="center"/>
            <w:hideMark/>
          </w:tcPr>
          <w:p w14:paraId="70577E51" w14:textId="77777777" w:rsidR="001A38D8" w:rsidRPr="001A38D8" w:rsidRDefault="001A38D8" w:rsidP="001A38D8">
            <w:pPr>
              <w:widowControl/>
              <w:jc w:val="center"/>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無事 ・ 負傷</w:t>
            </w:r>
            <w:r w:rsidRPr="001A38D8">
              <w:rPr>
                <w:rFonts w:ascii="ＭＳ ゴシック" w:eastAsia="ＭＳ ゴシック" w:hAnsi="ＭＳ ゴシック" w:cs="ＭＳ Ｐゴシック" w:hint="eastAsia"/>
                <w:snapToGrid/>
                <w:color w:val="000000"/>
                <w:sz w:val="18"/>
                <w:szCs w:val="18"/>
              </w:rPr>
              <w:br/>
              <w:t>不明 ・ 死亡</w:t>
            </w:r>
          </w:p>
        </w:tc>
        <w:tc>
          <w:tcPr>
            <w:tcW w:w="2380" w:type="dxa"/>
            <w:tcBorders>
              <w:top w:val="nil"/>
              <w:left w:val="nil"/>
              <w:bottom w:val="single" w:sz="4" w:space="0" w:color="auto"/>
              <w:right w:val="single" w:sz="4" w:space="0" w:color="auto"/>
            </w:tcBorders>
            <w:shd w:val="clear" w:color="auto" w:fill="auto"/>
            <w:vAlign w:val="center"/>
            <w:hideMark/>
          </w:tcPr>
          <w:p w14:paraId="6795DB9D" w14:textId="77777777" w:rsidR="001A38D8" w:rsidRPr="001A38D8" w:rsidRDefault="001A38D8" w:rsidP="001A38D8">
            <w:pPr>
              <w:widowControl/>
              <w:jc w:val="center"/>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問題なし</w:t>
            </w:r>
            <w:r w:rsidRPr="001A38D8">
              <w:rPr>
                <w:rFonts w:ascii="ＭＳ ゴシック" w:eastAsia="ＭＳ ゴシック" w:hAnsi="ＭＳ ゴシック" w:cs="ＭＳ Ｐゴシック" w:hint="eastAsia"/>
                <w:snapToGrid/>
                <w:color w:val="000000"/>
                <w:sz w:val="18"/>
                <w:szCs w:val="18"/>
              </w:rPr>
              <w:br/>
              <w:t>半壊 ・ 全壊</w:t>
            </w:r>
          </w:p>
        </w:tc>
        <w:tc>
          <w:tcPr>
            <w:tcW w:w="2380" w:type="dxa"/>
            <w:tcBorders>
              <w:top w:val="nil"/>
              <w:left w:val="nil"/>
              <w:bottom w:val="single" w:sz="4" w:space="0" w:color="auto"/>
              <w:right w:val="single" w:sz="4" w:space="0" w:color="auto"/>
            </w:tcBorders>
            <w:shd w:val="clear" w:color="auto" w:fill="auto"/>
            <w:vAlign w:val="center"/>
            <w:hideMark/>
          </w:tcPr>
          <w:p w14:paraId="7B170F57" w14:textId="77777777" w:rsidR="001A38D8" w:rsidRPr="001A38D8" w:rsidRDefault="001A38D8" w:rsidP="001A38D8">
            <w:pPr>
              <w:widowControl/>
              <w:jc w:val="center"/>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無事 ・ 負傷/死亡</w:t>
            </w:r>
            <w:r w:rsidRPr="001A38D8">
              <w:rPr>
                <w:rFonts w:ascii="ＭＳ ゴシック" w:eastAsia="ＭＳ ゴシック" w:hAnsi="ＭＳ ゴシック" w:cs="ＭＳ Ｐゴシック" w:hint="eastAsia"/>
                <w:snapToGrid/>
                <w:color w:val="000000"/>
                <w:sz w:val="18"/>
                <w:szCs w:val="18"/>
              </w:rPr>
              <w:br/>
              <w:t>備考(　　　　　 )</w:t>
            </w:r>
          </w:p>
        </w:tc>
        <w:tc>
          <w:tcPr>
            <w:tcW w:w="2380" w:type="dxa"/>
            <w:tcBorders>
              <w:top w:val="nil"/>
              <w:left w:val="nil"/>
              <w:bottom w:val="single" w:sz="4" w:space="0" w:color="auto"/>
              <w:right w:val="single" w:sz="4" w:space="0" w:color="auto"/>
            </w:tcBorders>
            <w:shd w:val="clear" w:color="auto" w:fill="auto"/>
            <w:vAlign w:val="center"/>
            <w:hideMark/>
          </w:tcPr>
          <w:p w14:paraId="3EB47FBB" w14:textId="77777777" w:rsidR="001A38D8" w:rsidRPr="001A38D8" w:rsidRDefault="001A38D8" w:rsidP="001A38D8">
            <w:pPr>
              <w:widowControl/>
              <w:jc w:val="center"/>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可能 ・ 不可能</w:t>
            </w:r>
            <w:r w:rsidRPr="001A38D8">
              <w:rPr>
                <w:rFonts w:ascii="ＭＳ ゴシック" w:eastAsia="ＭＳ ゴシック" w:hAnsi="ＭＳ ゴシック" w:cs="ＭＳ Ｐゴシック" w:hint="eastAsia"/>
                <w:snapToGrid/>
                <w:color w:val="000000"/>
                <w:sz w:val="18"/>
                <w:szCs w:val="18"/>
              </w:rPr>
              <w:br/>
              <w:t>備考(　　　　　 )</w:t>
            </w:r>
          </w:p>
        </w:tc>
      </w:tr>
      <w:tr w:rsidR="001A38D8" w:rsidRPr="001A38D8" w14:paraId="50316FB6" w14:textId="77777777" w:rsidTr="001A38D8">
        <w:trPr>
          <w:trHeight w:val="61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47E03FE1" w14:textId="77777777" w:rsidR="001A38D8" w:rsidRPr="001A38D8" w:rsidRDefault="001A38D8" w:rsidP="001A38D8">
            <w:pPr>
              <w:widowControl/>
              <w:jc w:val="center"/>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17</w:t>
            </w:r>
          </w:p>
        </w:tc>
        <w:tc>
          <w:tcPr>
            <w:tcW w:w="1940" w:type="dxa"/>
            <w:tcBorders>
              <w:top w:val="nil"/>
              <w:left w:val="nil"/>
              <w:bottom w:val="single" w:sz="4" w:space="0" w:color="auto"/>
              <w:right w:val="single" w:sz="4" w:space="0" w:color="auto"/>
            </w:tcBorders>
            <w:shd w:val="clear" w:color="auto" w:fill="auto"/>
            <w:noWrap/>
            <w:vAlign w:val="center"/>
            <w:hideMark/>
          </w:tcPr>
          <w:p w14:paraId="00FF6F56" w14:textId="77777777" w:rsidR="001A38D8" w:rsidRPr="001A38D8" w:rsidRDefault="001A38D8" w:rsidP="001A38D8">
            <w:pPr>
              <w:widowControl/>
              <w:jc w:val="left"/>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 xml:space="preserve">　</w:t>
            </w:r>
          </w:p>
        </w:tc>
        <w:tc>
          <w:tcPr>
            <w:tcW w:w="2020" w:type="dxa"/>
            <w:tcBorders>
              <w:top w:val="nil"/>
              <w:left w:val="nil"/>
              <w:bottom w:val="single" w:sz="4" w:space="0" w:color="auto"/>
              <w:right w:val="single" w:sz="4" w:space="0" w:color="auto"/>
            </w:tcBorders>
            <w:shd w:val="clear" w:color="auto" w:fill="auto"/>
            <w:vAlign w:val="center"/>
            <w:hideMark/>
          </w:tcPr>
          <w:p w14:paraId="625EEC7D" w14:textId="77777777" w:rsidR="001A38D8" w:rsidRPr="001A38D8" w:rsidRDefault="001A38D8" w:rsidP="001A38D8">
            <w:pPr>
              <w:widowControl/>
              <w:jc w:val="center"/>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無事 ・ 負傷</w:t>
            </w:r>
            <w:r w:rsidRPr="001A38D8">
              <w:rPr>
                <w:rFonts w:ascii="ＭＳ ゴシック" w:eastAsia="ＭＳ ゴシック" w:hAnsi="ＭＳ ゴシック" w:cs="ＭＳ Ｐゴシック" w:hint="eastAsia"/>
                <w:snapToGrid/>
                <w:color w:val="000000"/>
                <w:sz w:val="18"/>
                <w:szCs w:val="18"/>
              </w:rPr>
              <w:br/>
              <w:t>不明 ・ 死亡</w:t>
            </w:r>
          </w:p>
        </w:tc>
        <w:tc>
          <w:tcPr>
            <w:tcW w:w="2380" w:type="dxa"/>
            <w:tcBorders>
              <w:top w:val="nil"/>
              <w:left w:val="nil"/>
              <w:bottom w:val="single" w:sz="4" w:space="0" w:color="auto"/>
              <w:right w:val="single" w:sz="4" w:space="0" w:color="auto"/>
            </w:tcBorders>
            <w:shd w:val="clear" w:color="auto" w:fill="auto"/>
            <w:vAlign w:val="center"/>
            <w:hideMark/>
          </w:tcPr>
          <w:p w14:paraId="6EA364BB" w14:textId="77777777" w:rsidR="001A38D8" w:rsidRPr="001A38D8" w:rsidRDefault="001A38D8" w:rsidP="001A38D8">
            <w:pPr>
              <w:widowControl/>
              <w:jc w:val="center"/>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問題なし</w:t>
            </w:r>
            <w:r w:rsidRPr="001A38D8">
              <w:rPr>
                <w:rFonts w:ascii="ＭＳ ゴシック" w:eastAsia="ＭＳ ゴシック" w:hAnsi="ＭＳ ゴシック" w:cs="ＭＳ Ｐゴシック" w:hint="eastAsia"/>
                <w:snapToGrid/>
                <w:color w:val="000000"/>
                <w:sz w:val="18"/>
                <w:szCs w:val="18"/>
              </w:rPr>
              <w:br/>
              <w:t>半壊 ・ 全壊</w:t>
            </w:r>
          </w:p>
        </w:tc>
        <w:tc>
          <w:tcPr>
            <w:tcW w:w="2380" w:type="dxa"/>
            <w:tcBorders>
              <w:top w:val="nil"/>
              <w:left w:val="nil"/>
              <w:bottom w:val="single" w:sz="4" w:space="0" w:color="auto"/>
              <w:right w:val="single" w:sz="4" w:space="0" w:color="auto"/>
            </w:tcBorders>
            <w:shd w:val="clear" w:color="auto" w:fill="auto"/>
            <w:vAlign w:val="center"/>
            <w:hideMark/>
          </w:tcPr>
          <w:p w14:paraId="0D5C3FC4" w14:textId="77777777" w:rsidR="001A38D8" w:rsidRPr="001A38D8" w:rsidRDefault="001A38D8" w:rsidP="001A38D8">
            <w:pPr>
              <w:widowControl/>
              <w:jc w:val="center"/>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無事 ・ 負傷/死亡</w:t>
            </w:r>
            <w:r w:rsidRPr="001A38D8">
              <w:rPr>
                <w:rFonts w:ascii="ＭＳ ゴシック" w:eastAsia="ＭＳ ゴシック" w:hAnsi="ＭＳ ゴシック" w:cs="ＭＳ Ｐゴシック" w:hint="eastAsia"/>
                <w:snapToGrid/>
                <w:color w:val="000000"/>
                <w:sz w:val="18"/>
                <w:szCs w:val="18"/>
              </w:rPr>
              <w:br/>
              <w:t>備考(　　　　　 )</w:t>
            </w:r>
          </w:p>
        </w:tc>
        <w:tc>
          <w:tcPr>
            <w:tcW w:w="2380" w:type="dxa"/>
            <w:tcBorders>
              <w:top w:val="nil"/>
              <w:left w:val="nil"/>
              <w:bottom w:val="single" w:sz="4" w:space="0" w:color="auto"/>
              <w:right w:val="single" w:sz="4" w:space="0" w:color="auto"/>
            </w:tcBorders>
            <w:shd w:val="clear" w:color="auto" w:fill="auto"/>
            <w:vAlign w:val="center"/>
            <w:hideMark/>
          </w:tcPr>
          <w:p w14:paraId="2706EFFC" w14:textId="77777777" w:rsidR="001A38D8" w:rsidRPr="001A38D8" w:rsidRDefault="001A38D8" w:rsidP="001A38D8">
            <w:pPr>
              <w:widowControl/>
              <w:jc w:val="center"/>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可能 ・ 不可能</w:t>
            </w:r>
            <w:r w:rsidRPr="001A38D8">
              <w:rPr>
                <w:rFonts w:ascii="ＭＳ ゴシック" w:eastAsia="ＭＳ ゴシック" w:hAnsi="ＭＳ ゴシック" w:cs="ＭＳ Ｐゴシック" w:hint="eastAsia"/>
                <w:snapToGrid/>
                <w:color w:val="000000"/>
                <w:sz w:val="18"/>
                <w:szCs w:val="18"/>
              </w:rPr>
              <w:br/>
              <w:t>備考(　　　　　 )</w:t>
            </w:r>
          </w:p>
        </w:tc>
      </w:tr>
      <w:tr w:rsidR="001A38D8" w:rsidRPr="001A38D8" w14:paraId="189FDE39" w14:textId="77777777" w:rsidTr="001A38D8">
        <w:trPr>
          <w:trHeight w:val="61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139778CE" w14:textId="77777777" w:rsidR="001A38D8" w:rsidRPr="001A38D8" w:rsidRDefault="001A38D8" w:rsidP="001A38D8">
            <w:pPr>
              <w:widowControl/>
              <w:jc w:val="center"/>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18</w:t>
            </w:r>
          </w:p>
        </w:tc>
        <w:tc>
          <w:tcPr>
            <w:tcW w:w="1940" w:type="dxa"/>
            <w:tcBorders>
              <w:top w:val="nil"/>
              <w:left w:val="nil"/>
              <w:bottom w:val="single" w:sz="4" w:space="0" w:color="auto"/>
              <w:right w:val="single" w:sz="4" w:space="0" w:color="auto"/>
            </w:tcBorders>
            <w:shd w:val="clear" w:color="auto" w:fill="auto"/>
            <w:noWrap/>
            <w:vAlign w:val="center"/>
            <w:hideMark/>
          </w:tcPr>
          <w:p w14:paraId="35022897" w14:textId="77777777" w:rsidR="001A38D8" w:rsidRPr="001A38D8" w:rsidRDefault="001A38D8" w:rsidP="001A38D8">
            <w:pPr>
              <w:widowControl/>
              <w:jc w:val="left"/>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 xml:space="preserve">　</w:t>
            </w:r>
          </w:p>
        </w:tc>
        <w:tc>
          <w:tcPr>
            <w:tcW w:w="2020" w:type="dxa"/>
            <w:tcBorders>
              <w:top w:val="nil"/>
              <w:left w:val="nil"/>
              <w:bottom w:val="single" w:sz="4" w:space="0" w:color="auto"/>
              <w:right w:val="single" w:sz="4" w:space="0" w:color="auto"/>
            </w:tcBorders>
            <w:shd w:val="clear" w:color="auto" w:fill="auto"/>
            <w:vAlign w:val="center"/>
            <w:hideMark/>
          </w:tcPr>
          <w:p w14:paraId="2EDBF3B6" w14:textId="77777777" w:rsidR="001A38D8" w:rsidRPr="001A38D8" w:rsidRDefault="001A38D8" w:rsidP="001A38D8">
            <w:pPr>
              <w:widowControl/>
              <w:jc w:val="center"/>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無事 ・ 負傷</w:t>
            </w:r>
            <w:r w:rsidRPr="001A38D8">
              <w:rPr>
                <w:rFonts w:ascii="ＭＳ ゴシック" w:eastAsia="ＭＳ ゴシック" w:hAnsi="ＭＳ ゴシック" w:cs="ＭＳ Ｐゴシック" w:hint="eastAsia"/>
                <w:snapToGrid/>
                <w:color w:val="000000"/>
                <w:sz w:val="18"/>
                <w:szCs w:val="18"/>
              </w:rPr>
              <w:br/>
              <w:t>不明 ・ 死亡</w:t>
            </w:r>
          </w:p>
        </w:tc>
        <w:tc>
          <w:tcPr>
            <w:tcW w:w="2380" w:type="dxa"/>
            <w:tcBorders>
              <w:top w:val="nil"/>
              <w:left w:val="nil"/>
              <w:bottom w:val="single" w:sz="4" w:space="0" w:color="auto"/>
              <w:right w:val="single" w:sz="4" w:space="0" w:color="auto"/>
            </w:tcBorders>
            <w:shd w:val="clear" w:color="auto" w:fill="auto"/>
            <w:vAlign w:val="center"/>
            <w:hideMark/>
          </w:tcPr>
          <w:p w14:paraId="47215233" w14:textId="77777777" w:rsidR="001A38D8" w:rsidRPr="001A38D8" w:rsidRDefault="001A38D8" w:rsidP="001A38D8">
            <w:pPr>
              <w:widowControl/>
              <w:jc w:val="center"/>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問題なし</w:t>
            </w:r>
            <w:r w:rsidRPr="001A38D8">
              <w:rPr>
                <w:rFonts w:ascii="ＭＳ ゴシック" w:eastAsia="ＭＳ ゴシック" w:hAnsi="ＭＳ ゴシック" w:cs="ＭＳ Ｐゴシック" w:hint="eastAsia"/>
                <w:snapToGrid/>
                <w:color w:val="000000"/>
                <w:sz w:val="18"/>
                <w:szCs w:val="18"/>
              </w:rPr>
              <w:br/>
              <w:t>半壊 ・ 全壊</w:t>
            </w:r>
          </w:p>
        </w:tc>
        <w:tc>
          <w:tcPr>
            <w:tcW w:w="2380" w:type="dxa"/>
            <w:tcBorders>
              <w:top w:val="nil"/>
              <w:left w:val="nil"/>
              <w:bottom w:val="single" w:sz="4" w:space="0" w:color="auto"/>
              <w:right w:val="single" w:sz="4" w:space="0" w:color="auto"/>
            </w:tcBorders>
            <w:shd w:val="clear" w:color="auto" w:fill="auto"/>
            <w:vAlign w:val="center"/>
            <w:hideMark/>
          </w:tcPr>
          <w:p w14:paraId="645B5A7F" w14:textId="77777777" w:rsidR="001A38D8" w:rsidRPr="001A38D8" w:rsidRDefault="001A38D8" w:rsidP="001A38D8">
            <w:pPr>
              <w:widowControl/>
              <w:jc w:val="center"/>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無事 ・ 負傷/死亡</w:t>
            </w:r>
            <w:r w:rsidRPr="001A38D8">
              <w:rPr>
                <w:rFonts w:ascii="ＭＳ ゴシック" w:eastAsia="ＭＳ ゴシック" w:hAnsi="ＭＳ ゴシック" w:cs="ＭＳ Ｐゴシック" w:hint="eastAsia"/>
                <w:snapToGrid/>
                <w:color w:val="000000"/>
                <w:sz w:val="18"/>
                <w:szCs w:val="18"/>
              </w:rPr>
              <w:br/>
              <w:t>備考(　　　　　 )</w:t>
            </w:r>
          </w:p>
        </w:tc>
        <w:tc>
          <w:tcPr>
            <w:tcW w:w="2380" w:type="dxa"/>
            <w:tcBorders>
              <w:top w:val="nil"/>
              <w:left w:val="nil"/>
              <w:bottom w:val="single" w:sz="4" w:space="0" w:color="auto"/>
              <w:right w:val="single" w:sz="4" w:space="0" w:color="auto"/>
            </w:tcBorders>
            <w:shd w:val="clear" w:color="auto" w:fill="auto"/>
            <w:vAlign w:val="center"/>
            <w:hideMark/>
          </w:tcPr>
          <w:p w14:paraId="1FABB087" w14:textId="77777777" w:rsidR="001A38D8" w:rsidRPr="001A38D8" w:rsidRDefault="001A38D8" w:rsidP="001A38D8">
            <w:pPr>
              <w:widowControl/>
              <w:jc w:val="center"/>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可能 ・ 不可能</w:t>
            </w:r>
            <w:r w:rsidRPr="001A38D8">
              <w:rPr>
                <w:rFonts w:ascii="ＭＳ ゴシック" w:eastAsia="ＭＳ ゴシック" w:hAnsi="ＭＳ ゴシック" w:cs="ＭＳ Ｐゴシック" w:hint="eastAsia"/>
                <w:snapToGrid/>
                <w:color w:val="000000"/>
                <w:sz w:val="18"/>
                <w:szCs w:val="18"/>
              </w:rPr>
              <w:br/>
              <w:t>備考(　　　　　 )</w:t>
            </w:r>
          </w:p>
        </w:tc>
      </w:tr>
      <w:tr w:rsidR="001A38D8" w:rsidRPr="001A38D8" w14:paraId="17FF8571" w14:textId="77777777" w:rsidTr="001A38D8">
        <w:trPr>
          <w:trHeight w:val="61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481CE681" w14:textId="77777777" w:rsidR="001A38D8" w:rsidRPr="001A38D8" w:rsidRDefault="001A38D8" w:rsidP="001A38D8">
            <w:pPr>
              <w:widowControl/>
              <w:jc w:val="center"/>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19</w:t>
            </w:r>
          </w:p>
        </w:tc>
        <w:tc>
          <w:tcPr>
            <w:tcW w:w="1940" w:type="dxa"/>
            <w:tcBorders>
              <w:top w:val="nil"/>
              <w:left w:val="nil"/>
              <w:bottom w:val="single" w:sz="4" w:space="0" w:color="auto"/>
              <w:right w:val="single" w:sz="4" w:space="0" w:color="auto"/>
            </w:tcBorders>
            <w:shd w:val="clear" w:color="auto" w:fill="auto"/>
            <w:noWrap/>
            <w:vAlign w:val="center"/>
            <w:hideMark/>
          </w:tcPr>
          <w:p w14:paraId="17C3CCBD" w14:textId="77777777" w:rsidR="001A38D8" w:rsidRPr="001A38D8" w:rsidRDefault="001A38D8" w:rsidP="001A38D8">
            <w:pPr>
              <w:widowControl/>
              <w:jc w:val="left"/>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 xml:space="preserve">　</w:t>
            </w:r>
          </w:p>
        </w:tc>
        <w:tc>
          <w:tcPr>
            <w:tcW w:w="2020" w:type="dxa"/>
            <w:tcBorders>
              <w:top w:val="nil"/>
              <w:left w:val="nil"/>
              <w:bottom w:val="single" w:sz="4" w:space="0" w:color="auto"/>
              <w:right w:val="single" w:sz="4" w:space="0" w:color="auto"/>
            </w:tcBorders>
            <w:shd w:val="clear" w:color="auto" w:fill="auto"/>
            <w:vAlign w:val="center"/>
            <w:hideMark/>
          </w:tcPr>
          <w:p w14:paraId="4D923B63" w14:textId="77777777" w:rsidR="001A38D8" w:rsidRPr="001A38D8" w:rsidRDefault="001A38D8" w:rsidP="001A38D8">
            <w:pPr>
              <w:widowControl/>
              <w:jc w:val="center"/>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無事 ・ 負傷</w:t>
            </w:r>
            <w:r w:rsidRPr="001A38D8">
              <w:rPr>
                <w:rFonts w:ascii="ＭＳ ゴシック" w:eastAsia="ＭＳ ゴシック" w:hAnsi="ＭＳ ゴシック" w:cs="ＭＳ Ｐゴシック" w:hint="eastAsia"/>
                <w:snapToGrid/>
                <w:color w:val="000000"/>
                <w:sz w:val="18"/>
                <w:szCs w:val="18"/>
              </w:rPr>
              <w:br/>
              <w:t>不明 ・ 死亡</w:t>
            </w:r>
          </w:p>
        </w:tc>
        <w:tc>
          <w:tcPr>
            <w:tcW w:w="2380" w:type="dxa"/>
            <w:tcBorders>
              <w:top w:val="nil"/>
              <w:left w:val="nil"/>
              <w:bottom w:val="single" w:sz="4" w:space="0" w:color="auto"/>
              <w:right w:val="single" w:sz="4" w:space="0" w:color="auto"/>
            </w:tcBorders>
            <w:shd w:val="clear" w:color="auto" w:fill="auto"/>
            <w:vAlign w:val="center"/>
            <w:hideMark/>
          </w:tcPr>
          <w:p w14:paraId="7DFD1ECD" w14:textId="77777777" w:rsidR="001A38D8" w:rsidRPr="001A38D8" w:rsidRDefault="001A38D8" w:rsidP="001A38D8">
            <w:pPr>
              <w:widowControl/>
              <w:jc w:val="center"/>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問題なし</w:t>
            </w:r>
            <w:r w:rsidRPr="001A38D8">
              <w:rPr>
                <w:rFonts w:ascii="ＭＳ ゴシック" w:eastAsia="ＭＳ ゴシック" w:hAnsi="ＭＳ ゴシック" w:cs="ＭＳ Ｐゴシック" w:hint="eastAsia"/>
                <w:snapToGrid/>
                <w:color w:val="000000"/>
                <w:sz w:val="18"/>
                <w:szCs w:val="18"/>
              </w:rPr>
              <w:br/>
              <w:t>半壊 ・ 全壊</w:t>
            </w:r>
          </w:p>
        </w:tc>
        <w:tc>
          <w:tcPr>
            <w:tcW w:w="2380" w:type="dxa"/>
            <w:tcBorders>
              <w:top w:val="nil"/>
              <w:left w:val="nil"/>
              <w:bottom w:val="single" w:sz="4" w:space="0" w:color="auto"/>
              <w:right w:val="single" w:sz="4" w:space="0" w:color="auto"/>
            </w:tcBorders>
            <w:shd w:val="clear" w:color="auto" w:fill="auto"/>
            <w:vAlign w:val="center"/>
            <w:hideMark/>
          </w:tcPr>
          <w:p w14:paraId="72939681" w14:textId="77777777" w:rsidR="001A38D8" w:rsidRPr="001A38D8" w:rsidRDefault="001A38D8" w:rsidP="001A38D8">
            <w:pPr>
              <w:widowControl/>
              <w:jc w:val="center"/>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無事 ・ 負傷/死亡</w:t>
            </w:r>
            <w:r w:rsidRPr="001A38D8">
              <w:rPr>
                <w:rFonts w:ascii="ＭＳ ゴシック" w:eastAsia="ＭＳ ゴシック" w:hAnsi="ＭＳ ゴシック" w:cs="ＭＳ Ｐゴシック" w:hint="eastAsia"/>
                <w:snapToGrid/>
                <w:color w:val="000000"/>
                <w:sz w:val="18"/>
                <w:szCs w:val="18"/>
              </w:rPr>
              <w:br/>
              <w:t>備考(　　　　　 )</w:t>
            </w:r>
          </w:p>
        </w:tc>
        <w:tc>
          <w:tcPr>
            <w:tcW w:w="2380" w:type="dxa"/>
            <w:tcBorders>
              <w:top w:val="nil"/>
              <w:left w:val="nil"/>
              <w:bottom w:val="single" w:sz="4" w:space="0" w:color="auto"/>
              <w:right w:val="single" w:sz="4" w:space="0" w:color="auto"/>
            </w:tcBorders>
            <w:shd w:val="clear" w:color="auto" w:fill="auto"/>
            <w:vAlign w:val="center"/>
            <w:hideMark/>
          </w:tcPr>
          <w:p w14:paraId="2301D2C5" w14:textId="77777777" w:rsidR="001A38D8" w:rsidRPr="001A38D8" w:rsidRDefault="001A38D8" w:rsidP="001A38D8">
            <w:pPr>
              <w:widowControl/>
              <w:jc w:val="center"/>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可能 ・ 不可能</w:t>
            </w:r>
            <w:r w:rsidRPr="001A38D8">
              <w:rPr>
                <w:rFonts w:ascii="ＭＳ ゴシック" w:eastAsia="ＭＳ ゴシック" w:hAnsi="ＭＳ ゴシック" w:cs="ＭＳ Ｐゴシック" w:hint="eastAsia"/>
                <w:snapToGrid/>
                <w:color w:val="000000"/>
                <w:sz w:val="18"/>
                <w:szCs w:val="18"/>
              </w:rPr>
              <w:br/>
              <w:t>備考(　　　　　 )</w:t>
            </w:r>
          </w:p>
        </w:tc>
      </w:tr>
      <w:tr w:rsidR="001A38D8" w:rsidRPr="001A38D8" w14:paraId="55CBEFD9" w14:textId="77777777" w:rsidTr="001A38D8">
        <w:trPr>
          <w:trHeight w:val="61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40AF0A88" w14:textId="77777777" w:rsidR="001A38D8" w:rsidRPr="001A38D8" w:rsidRDefault="001A38D8" w:rsidP="001A38D8">
            <w:pPr>
              <w:widowControl/>
              <w:jc w:val="center"/>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20</w:t>
            </w:r>
          </w:p>
        </w:tc>
        <w:tc>
          <w:tcPr>
            <w:tcW w:w="1940" w:type="dxa"/>
            <w:tcBorders>
              <w:top w:val="nil"/>
              <w:left w:val="nil"/>
              <w:bottom w:val="single" w:sz="4" w:space="0" w:color="auto"/>
              <w:right w:val="single" w:sz="4" w:space="0" w:color="auto"/>
            </w:tcBorders>
            <w:shd w:val="clear" w:color="auto" w:fill="auto"/>
            <w:noWrap/>
            <w:vAlign w:val="center"/>
            <w:hideMark/>
          </w:tcPr>
          <w:p w14:paraId="1633CC04" w14:textId="77777777" w:rsidR="001A38D8" w:rsidRPr="001A38D8" w:rsidRDefault="001A38D8" w:rsidP="001A38D8">
            <w:pPr>
              <w:widowControl/>
              <w:jc w:val="left"/>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 xml:space="preserve">　</w:t>
            </w:r>
          </w:p>
        </w:tc>
        <w:tc>
          <w:tcPr>
            <w:tcW w:w="2020" w:type="dxa"/>
            <w:tcBorders>
              <w:top w:val="nil"/>
              <w:left w:val="nil"/>
              <w:bottom w:val="single" w:sz="4" w:space="0" w:color="auto"/>
              <w:right w:val="single" w:sz="4" w:space="0" w:color="auto"/>
            </w:tcBorders>
            <w:shd w:val="clear" w:color="auto" w:fill="auto"/>
            <w:vAlign w:val="center"/>
            <w:hideMark/>
          </w:tcPr>
          <w:p w14:paraId="5C26694D" w14:textId="77777777" w:rsidR="001A38D8" w:rsidRPr="001A38D8" w:rsidRDefault="001A38D8" w:rsidP="001A38D8">
            <w:pPr>
              <w:widowControl/>
              <w:jc w:val="center"/>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無事 ・ 負傷</w:t>
            </w:r>
            <w:r w:rsidRPr="001A38D8">
              <w:rPr>
                <w:rFonts w:ascii="ＭＳ ゴシック" w:eastAsia="ＭＳ ゴシック" w:hAnsi="ＭＳ ゴシック" w:cs="ＭＳ Ｐゴシック" w:hint="eastAsia"/>
                <w:snapToGrid/>
                <w:color w:val="000000"/>
                <w:sz w:val="18"/>
                <w:szCs w:val="18"/>
              </w:rPr>
              <w:br/>
              <w:t>不明 ・ 死亡</w:t>
            </w:r>
          </w:p>
        </w:tc>
        <w:tc>
          <w:tcPr>
            <w:tcW w:w="2380" w:type="dxa"/>
            <w:tcBorders>
              <w:top w:val="nil"/>
              <w:left w:val="nil"/>
              <w:bottom w:val="single" w:sz="4" w:space="0" w:color="auto"/>
              <w:right w:val="single" w:sz="4" w:space="0" w:color="auto"/>
            </w:tcBorders>
            <w:shd w:val="clear" w:color="auto" w:fill="auto"/>
            <w:vAlign w:val="center"/>
            <w:hideMark/>
          </w:tcPr>
          <w:p w14:paraId="48A2A37C" w14:textId="77777777" w:rsidR="001A38D8" w:rsidRPr="001A38D8" w:rsidRDefault="001A38D8" w:rsidP="001A38D8">
            <w:pPr>
              <w:widowControl/>
              <w:jc w:val="center"/>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問題なし</w:t>
            </w:r>
            <w:r w:rsidRPr="001A38D8">
              <w:rPr>
                <w:rFonts w:ascii="ＭＳ ゴシック" w:eastAsia="ＭＳ ゴシック" w:hAnsi="ＭＳ ゴシック" w:cs="ＭＳ Ｐゴシック" w:hint="eastAsia"/>
                <w:snapToGrid/>
                <w:color w:val="000000"/>
                <w:sz w:val="18"/>
                <w:szCs w:val="18"/>
              </w:rPr>
              <w:br/>
              <w:t>半壊 ・ 全壊</w:t>
            </w:r>
          </w:p>
        </w:tc>
        <w:tc>
          <w:tcPr>
            <w:tcW w:w="2380" w:type="dxa"/>
            <w:tcBorders>
              <w:top w:val="nil"/>
              <w:left w:val="nil"/>
              <w:bottom w:val="single" w:sz="4" w:space="0" w:color="auto"/>
              <w:right w:val="single" w:sz="4" w:space="0" w:color="auto"/>
            </w:tcBorders>
            <w:shd w:val="clear" w:color="auto" w:fill="auto"/>
            <w:vAlign w:val="center"/>
            <w:hideMark/>
          </w:tcPr>
          <w:p w14:paraId="2266B732" w14:textId="77777777" w:rsidR="001A38D8" w:rsidRPr="001A38D8" w:rsidRDefault="001A38D8" w:rsidP="001A38D8">
            <w:pPr>
              <w:widowControl/>
              <w:jc w:val="center"/>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無事 ・ 負傷/死亡</w:t>
            </w:r>
            <w:r w:rsidRPr="001A38D8">
              <w:rPr>
                <w:rFonts w:ascii="ＭＳ ゴシック" w:eastAsia="ＭＳ ゴシック" w:hAnsi="ＭＳ ゴシック" w:cs="ＭＳ Ｐゴシック" w:hint="eastAsia"/>
                <w:snapToGrid/>
                <w:color w:val="000000"/>
                <w:sz w:val="18"/>
                <w:szCs w:val="18"/>
              </w:rPr>
              <w:br/>
              <w:t>備考(　　　　　 )</w:t>
            </w:r>
          </w:p>
        </w:tc>
        <w:tc>
          <w:tcPr>
            <w:tcW w:w="2380" w:type="dxa"/>
            <w:tcBorders>
              <w:top w:val="nil"/>
              <w:left w:val="nil"/>
              <w:bottom w:val="single" w:sz="4" w:space="0" w:color="auto"/>
              <w:right w:val="single" w:sz="4" w:space="0" w:color="auto"/>
            </w:tcBorders>
            <w:shd w:val="clear" w:color="auto" w:fill="auto"/>
            <w:vAlign w:val="center"/>
            <w:hideMark/>
          </w:tcPr>
          <w:p w14:paraId="598EC943" w14:textId="77777777" w:rsidR="001A38D8" w:rsidRPr="001A38D8" w:rsidRDefault="001A38D8" w:rsidP="001A38D8">
            <w:pPr>
              <w:widowControl/>
              <w:jc w:val="center"/>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可能 ・ 不可能</w:t>
            </w:r>
            <w:r w:rsidRPr="001A38D8">
              <w:rPr>
                <w:rFonts w:ascii="ＭＳ ゴシック" w:eastAsia="ＭＳ ゴシック" w:hAnsi="ＭＳ ゴシック" w:cs="ＭＳ Ｐゴシック" w:hint="eastAsia"/>
                <w:snapToGrid/>
                <w:color w:val="000000"/>
                <w:sz w:val="18"/>
                <w:szCs w:val="18"/>
              </w:rPr>
              <w:br/>
              <w:t>備考(　　　　　 )</w:t>
            </w:r>
          </w:p>
        </w:tc>
      </w:tr>
    </w:tbl>
    <w:p w14:paraId="0A13CDD3" w14:textId="77777777" w:rsidR="00D55B0B" w:rsidRPr="001A38D8" w:rsidRDefault="00D55B0B">
      <w:pPr>
        <w:widowControl/>
        <w:jc w:val="left"/>
      </w:pPr>
    </w:p>
    <w:sectPr w:rsidR="00D55B0B" w:rsidRPr="001A38D8" w:rsidSect="005C714E">
      <w:footerReference w:type="default" r:id="rId30"/>
      <w:type w:val="continuous"/>
      <w:pgSz w:w="11906" w:h="16838"/>
      <w:pgMar w:top="1440" w:right="1077" w:bottom="1440" w:left="1077" w:header="851" w:footer="992" w:gutter="0"/>
      <w:pgNumType w:start="1"/>
      <w:cols w:space="425"/>
      <w:docGrid w:linePitch="360" w:charSpace="67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34EB8B" w14:textId="77777777" w:rsidR="0070672C" w:rsidRDefault="0070672C" w:rsidP="00AB0630">
      <w:r>
        <w:separator/>
      </w:r>
    </w:p>
  </w:endnote>
  <w:endnote w:type="continuationSeparator" w:id="0">
    <w:p w14:paraId="371C119C" w14:textId="77777777" w:rsidR="0070672C" w:rsidRDefault="0070672C" w:rsidP="00AB0630">
      <w:r>
        <w:continuationSeparator/>
      </w:r>
    </w:p>
  </w:endnote>
  <w:endnote w:type="continuationNotice" w:id="1">
    <w:p w14:paraId="02653652" w14:textId="77777777" w:rsidR="0070672C" w:rsidRDefault="0070672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Medium">
    <w:panose1 w:val="020B05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Meiryo UI">
    <w:panose1 w:val="020B0604030504040204"/>
    <w:charset w:val="80"/>
    <w:family w:val="swiss"/>
    <w:pitch w:val="variable"/>
    <w:sig w:usb0="E00002FF" w:usb1="6AC7FFFF" w:usb2="08000012" w:usb3="00000000" w:csb0="0002009F" w:csb1="00000000"/>
  </w:font>
  <w:font w:name="HG丸ｺﾞｼｯｸM-PRO">
    <w:panose1 w:val="020F0600000000000000"/>
    <w:charset w:val="80"/>
    <w:family w:val="swiss"/>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8A8868" w14:textId="7D590FAE" w:rsidR="005C714E" w:rsidRPr="00352FA4" w:rsidRDefault="00D97B5E" w:rsidP="00D97B5E">
    <w:pPr>
      <w:pStyle w:val="a9"/>
      <w:jc w:val="center"/>
    </w:pPr>
    <w:r>
      <w:rPr>
        <w:rFonts w:hint="eastAsia"/>
      </w:rPr>
      <w:t>－</w:t>
    </w:r>
    <w:r>
      <w:fldChar w:fldCharType="begin"/>
    </w:r>
    <w:r>
      <w:instrText>PAGE   \* MERGEFORMAT</w:instrText>
    </w:r>
    <w:r>
      <w:fldChar w:fldCharType="separate"/>
    </w:r>
    <w:r>
      <w:rPr>
        <w:lang w:val="ja-JP"/>
      </w:rPr>
      <w:t>1</w:t>
    </w:r>
    <w:r>
      <w:fldChar w:fldCharType="end"/>
    </w:r>
    <w:r>
      <w:rPr>
        <w:rFonts w:hint="eastAsia"/>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B9350D" w14:textId="77777777" w:rsidR="0070672C" w:rsidRDefault="0070672C" w:rsidP="00AB0630">
      <w:r>
        <w:separator/>
      </w:r>
    </w:p>
  </w:footnote>
  <w:footnote w:type="continuationSeparator" w:id="0">
    <w:p w14:paraId="5C784669" w14:textId="77777777" w:rsidR="0070672C" w:rsidRDefault="0070672C" w:rsidP="00AB0630">
      <w:r>
        <w:continuationSeparator/>
      </w:r>
    </w:p>
  </w:footnote>
  <w:footnote w:type="continuationNotice" w:id="1">
    <w:p w14:paraId="562285F0" w14:textId="77777777" w:rsidR="0070672C" w:rsidRDefault="0070672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F6FBF5" w14:textId="72A9070B" w:rsidR="00377261" w:rsidRPr="007474B8" w:rsidRDefault="00377261" w:rsidP="00377261">
    <w:pPr>
      <w:pStyle w:val="a7"/>
      <w:jc w:val="right"/>
      <w:rPr>
        <w:color w:val="BFBFBF" w:themeColor="background1" w:themeShade="BF"/>
        <w:spacing w:val="-12"/>
        <w:sz w:val="18"/>
        <w:szCs w:val="20"/>
      </w:rPr>
    </w:pPr>
    <w:r w:rsidRPr="007474B8">
      <w:rPr>
        <w:rFonts w:hint="eastAsia"/>
        <w:color w:val="BFBFBF" w:themeColor="background1" w:themeShade="BF"/>
        <w:spacing w:val="-12"/>
        <w:sz w:val="18"/>
        <w:szCs w:val="20"/>
      </w:rPr>
      <w:t>介護事業所等向けの業務継続計画作成のための葛飾区版ガイドライン【自然災害・</w:t>
    </w:r>
    <w:r w:rsidR="006009CA" w:rsidRPr="007474B8">
      <w:rPr>
        <w:rFonts w:hint="eastAsia"/>
        <w:color w:val="BFBFBF" w:themeColor="background1" w:themeShade="BF"/>
        <w:spacing w:val="-12"/>
        <w:sz w:val="18"/>
        <w:szCs w:val="20"/>
      </w:rPr>
      <w:t>緊急時対応</w:t>
    </w:r>
    <w:r w:rsidRPr="007474B8">
      <w:rPr>
        <w:rFonts w:hint="eastAsia"/>
        <w:color w:val="BFBFBF" w:themeColor="background1" w:themeShade="BF"/>
        <w:spacing w:val="-12"/>
        <w:sz w:val="18"/>
        <w:szCs w:val="20"/>
      </w:rPr>
      <w:t>編】</w:t>
    </w:r>
    <w:r w:rsidR="004C30BB" w:rsidRPr="007474B8">
      <w:rPr>
        <w:rFonts w:hint="eastAsia"/>
        <w:color w:val="BFBFBF" w:themeColor="background1" w:themeShade="BF"/>
        <w:spacing w:val="-12"/>
        <w:sz w:val="18"/>
        <w:szCs w:val="20"/>
      </w:rPr>
      <w:t>（介護・</w:t>
    </w:r>
    <w:r w:rsidR="00B13369" w:rsidRPr="007474B8">
      <w:rPr>
        <w:rFonts w:hint="eastAsia"/>
        <w:color w:val="BFBFBF" w:themeColor="background1" w:themeShade="BF"/>
        <w:spacing w:val="-12"/>
        <w:sz w:val="18"/>
        <w:szCs w:val="20"/>
      </w:rPr>
      <w:t>高齢者総合相談センター</w:t>
    </w:r>
    <w:r w:rsidR="004C30BB" w:rsidRPr="007474B8">
      <w:rPr>
        <w:rFonts w:hint="eastAsia"/>
        <w:color w:val="BFBFBF" w:themeColor="background1" w:themeShade="BF"/>
        <w:spacing w:val="-12"/>
        <w:sz w:val="18"/>
        <w:szCs w:val="20"/>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070C7"/>
    <w:multiLevelType w:val="hybridMultilevel"/>
    <w:tmpl w:val="F96E7FDC"/>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337770B"/>
    <w:multiLevelType w:val="hybridMultilevel"/>
    <w:tmpl w:val="AE44F122"/>
    <w:lvl w:ilvl="0" w:tplc="FFFFFFFF">
      <w:start w:val="1"/>
      <w:numFmt w:val="decimalFullWidth"/>
      <w:lvlText w:val="（%1）"/>
      <w:lvlJc w:val="left"/>
      <w:pPr>
        <w:ind w:left="340" w:hanging="340"/>
      </w:pPr>
      <w:rPr>
        <w:rFonts w:ascii="游ゴシック Light" w:hAnsi="游ゴシック Light" w:cs="游ゴシック Light" w:hint="default"/>
        <w:color w:val="auto"/>
      </w:rPr>
    </w:lvl>
    <w:lvl w:ilvl="1" w:tplc="FFFFFFFF">
      <w:start w:val="1"/>
      <w:numFmt w:val="decimalEnclosedCircle"/>
      <w:suff w:val="space"/>
      <w:lvlText w:val="%2"/>
      <w:lvlJc w:val="left"/>
      <w:pPr>
        <w:ind w:left="567" w:hanging="227"/>
      </w:pPr>
      <w:rPr>
        <w:rFonts w:hint="default"/>
      </w:rPr>
    </w:lvl>
    <w:lvl w:ilvl="2" w:tplc="FFFFFFFF" w:tentative="1">
      <w:start w:val="1"/>
      <w:numFmt w:val="decimalEnclosedCircle"/>
      <w:lvlText w:val="%3"/>
      <w:lvlJc w:val="left"/>
      <w:pPr>
        <w:ind w:left="1940" w:hanging="420"/>
      </w:pPr>
    </w:lvl>
    <w:lvl w:ilvl="3" w:tplc="FFFFFFFF" w:tentative="1">
      <w:start w:val="1"/>
      <w:numFmt w:val="decimal"/>
      <w:lvlText w:val="%4."/>
      <w:lvlJc w:val="left"/>
      <w:pPr>
        <w:ind w:left="2360" w:hanging="420"/>
      </w:pPr>
    </w:lvl>
    <w:lvl w:ilvl="4" w:tplc="FFFFFFFF" w:tentative="1">
      <w:start w:val="1"/>
      <w:numFmt w:val="aiueoFullWidth"/>
      <w:lvlText w:val="(%5)"/>
      <w:lvlJc w:val="left"/>
      <w:pPr>
        <w:ind w:left="2780" w:hanging="420"/>
      </w:pPr>
    </w:lvl>
    <w:lvl w:ilvl="5" w:tplc="FFFFFFFF" w:tentative="1">
      <w:start w:val="1"/>
      <w:numFmt w:val="decimalEnclosedCircle"/>
      <w:lvlText w:val="%6"/>
      <w:lvlJc w:val="left"/>
      <w:pPr>
        <w:ind w:left="3200" w:hanging="420"/>
      </w:pPr>
    </w:lvl>
    <w:lvl w:ilvl="6" w:tplc="FFFFFFFF" w:tentative="1">
      <w:start w:val="1"/>
      <w:numFmt w:val="decimal"/>
      <w:lvlText w:val="%7."/>
      <w:lvlJc w:val="left"/>
      <w:pPr>
        <w:ind w:left="3620" w:hanging="420"/>
      </w:pPr>
    </w:lvl>
    <w:lvl w:ilvl="7" w:tplc="FFFFFFFF" w:tentative="1">
      <w:start w:val="1"/>
      <w:numFmt w:val="aiueoFullWidth"/>
      <w:lvlText w:val="(%8)"/>
      <w:lvlJc w:val="left"/>
      <w:pPr>
        <w:ind w:left="4040" w:hanging="420"/>
      </w:pPr>
    </w:lvl>
    <w:lvl w:ilvl="8" w:tplc="FFFFFFFF" w:tentative="1">
      <w:start w:val="1"/>
      <w:numFmt w:val="decimalEnclosedCircle"/>
      <w:lvlText w:val="%9"/>
      <w:lvlJc w:val="left"/>
      <w:pPr>
        <w:ind w:left="4460" w:hanging="420"/>
      </w:pPr>
    </w:lvl>
  </w:abstractNum>
  <w:abstractNum w:abstractNumId="2" w15:restartNumberingAfterBreak="0">
    <w:nsid w:val="076A0DF0"/>
    <w:multiLevelType w:val="hybridMultilevel"/>
    <w:tmpl w:val="2A569CAC"/>
    <w:lvl w:ilvl="0" w:tplc="FFFFFFFF">
      <w:start w:val="2"/>
      <w:numFmt w:val="decimalFullWidth"/>
      <w:suff w:val="space"/>
      <w:lvlText w:val="（%1）"/>
      <w:lvlJc w:val="left"/>
      <w:pPr>
        <w:ind w:left="340" w:hanging="340"/>
      </w:pPr>
      <w:rPr>
        <w:rFonts w:ascii="游ゴシック Light" w:hAnsi="游ゴシック Light" w:cs="游ゴシック Light" w:hint="default"/>
        <w:color w:val="auto"/>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3" w15:restartNumberingAfterBreak="0">
    <w:nsid w:val="10E42536"/>
    <w:multiLevelType w:val="hybridMultilevel"/>
    <w:tmpl w:val="BB041BC6"/>
    <w:lvl w:ilvl="0" w:tplc="0409000F">
      <w:start w:val="1"/>
      <w:numFmt w:val="decimal"/>
      <w:lvlText w:val="%1."/>
      <w:lvlJc w:val="left"/>
      <w:pPr>
        <w:ind w:left="420" w:hanging="420"/>
      </w:pPr>
    </w:lvl>
    <w:lvl w:ilvl="1" w:tplc="04090001">
      <w:start w:val="1"/>
      <w:numFmt w:val="bullet"/>
      <w:lvlText w:val=""/>
      <w:lvlJc w:val="left"/>
      <w:pPr>
        <w:ind w:left="840" w:hanging="420"/>
      </w:pPr>
      <w:rPr>
        <w:rFonts w:ascii="Wingdings" w:hAnsi="Wingding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685124C"/>
    <w:multiLevelType w:val="hybridMultilevel"/>
    <w:tmpl w:val="693EF4A2"/>
    <w:lvl w:ilvl="0" w:tplc="FFFFFFFF">
      <w:start w:val="1"/>
      <w:numFmt w:val="decimalEnclosedCircle"/>
      <w:suff w:val="space"/>
      <w:lvlText w:val="%1"/>
      <w:lvlJc w:val="left"/>
      <w:pPr>
        <w:ind w:left="567" w:hanging="227"/>
      </w:pPr>
      <w:rPr>
        <w:rFonts w:hint="default"/>
        <w:color w:val="auto"/>
      </w:rPr>
    </w:lvl>
    <w:lvl w:ilvl="1" w:tplc="FFFFFFFF" w:tentative="1">
      <w:start w:val="1"/>
      <w:numFmt w:val="aiueoFullWidth"/>
      <w:lvlText w:val="(%2)"/>
      <w:lvlJc w:val="left"/>
      <w:pPr>
        <w:ind w:left="1520" w:hanging="420"/>
      </w:pPr>
    </w:lvl>
    <w:lvl w:ilvl="2" w:tplc="FFFFFFFF" w:tentative="1">
      <w:start w:val="1"/>
      <w:numFmt w:val="decimalEnclosedCircle"/>
      <w:lvlText w:val="%3"/>
      <w:lvlJc w:val="left"/>
      <w:pPr>
        <w:ind w:left="1940" w:hanging="420"/>
      </w:pPr>
    </w:lvl>
    <w:lvl w:ilvl="3" w:tplc="FFFFFFFF" w:tentative="1">
      <w:start w:val="1"/>
      <w:numFmt w:val="decimal"/>
      <w:lvlText w:val="%4."/>
      <w:lvlJc w:val="left"/>
      <w:pPr>
        <w:ind w:left="2360" w:hanging="420"/>
      </w:pPr>
    </w:lvl>
    <w:lvl w:ilvl="4" w:tplc="FFFFFFFF" w:tentative="1">
      <w:start w:val="1"/>
      <w:numFmt w:val="aiueoFullWidth"/>
      <w:lvlText w:val="(%5)"/>
      <w:lvlJc w:val="left"/>
      <w:pPr>
        <w:ind w:left="2780" w:hanging="420"/>
      </w:pPr>
    </w:lvl>
    <w:lvl w:ilvl="5" w:tplc="FFFFFFFF" w:tentative="1">
      <w:start w:val="1"/>
      <w:numFmt w:val="decimalEnclosedCircle"/>
      <w:lvlText w:val="%6"/>
      <w:lvlJc w:val="left"/>
      <w:pPr>
        <w:ind w:left="3200" w:hanging="420"/>
      </w:pPr>
    </w:lvl>
    <w:lvl w:ilvl="6" w:tplc="FFFFFFFF" w:tentative="1">
      <w:start w:val="1"/>
      <w:numFmt w:val="decimal"/>
      <w:lvlText w:val="%7."/>
      <w:lvlJc w:val="left"/>
      <w:pPr>
        <w:ind w:left="3620" w:hanging="420"/>
      </w:pPr>
    </w:lvl>
    <w:lvl w:ilvl="7" w:tplc="FFFFFFFF" w:tentative="1">
      <w:start w:val="1"/>
      <w:numFmt w:val="aiueoFullWidth"/>
      <w:lvlText w:val="(%8)"/>
      <w:lvlJc w:val="left"/>
      <w:pPr>
        <w:ind w:left="4040" w:hanging="420"/>
      </w:pPr>
    </w:lvl>
    <w:lvl w:ilvl="8" w:tplc="FFFFFFFF" w:tentative="1">
      <w:start w:val="1"/>
      <w:numFmt w:val="decimalEnclosedCircle"/>
      <w:lvlText w:val="%9"/>
      <w:lvlJc w:val="left"/>
      <w:pPr>
        <w:ind w:left="4460" w:hanging="420"/>
      </w:pPr>
    </w:lvl>
  </w:abstractNum>
  <w:abstractNum w:abstractNumId="5" w15:restartNumberingAfterBreak="0">
    <w:nsid w:val="17EF634D"/>
    <w:multiLevelType w:val="hybridMultilevel"/>
    <w:tmpl w:val="E6F6F194"/>
    <w:lvl w:ilvl="0" w:tplc="FFFFFFFF">
      <w:start w:val="10"/>
      <w:numFmt w:val="decimalFullWidth"/>
      <w:suff w:val="space"/>
      <w:lvlText w:val="（%1）"/>
      <w:lvlJc w:val="left"/>
      <w:pPr>
        <w:ind w:left="340" w:hanging="340"/>
      </w:pPr>
      <w:rPr>
        <w:rFonts w:ascii="游ゴシック Light" w:hAnsi="游ゴシック Light" w:cs="游ゴシック Light" w:hint="default"/>
        <w:color w:val="auto"/>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6" w15:restartNumberingAfterBreak="0">
    <w:nsid w:val="199A5D2D"/>
    <w:multiLevelType w:val="hybridMultilevel"/>
    <w:tmpl w:val="9DB0199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A335226"/>
    <w:multiLevelType w:val="hybridMultilevel"/>
    <w:tmpl w:val="AA2A8A58"/>
    <w:lvl w:ilvl="0" w:tplc="FFFFFFFF">
      <w:start w:val="1"/>
      <w:numFmt w:val="decimalFullWidth"/>
      <w:suff w:val="space"/>
      <w:lvlText w:val="（%1）"/>
      <w:lvlJc w:val="left"/>
      <w:pPr>
        <w:ind w:left="340" w:hanging="340"/>
      </w:pPr>
      <w:rPr>
        <w:rFonts w:ascii="游ゴシック Light" w:hAnsi="游ゴシック Light" w:cs="游ゴシック Light" w:hint="default"/>
        <w:color w:val="auto"/>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8" w15:restartNumberingAfterBreak="0">
    <w:nsid w:val="213530F3"/>
    <w:multiLevelType w:val="hybridMultilevel"/>
    <w:tmpl w:val="6B1A3ED8"/>
    <w:lvl w:ilvl="0" w:tplc="D370125A">
      <w:start w:val="1"/>
      <w:numFmt w:val="decimal"/>
      <w:lvlText w:val="%1"/>
      <w:lvlJc w:val="left"/>
      <w:pPr>
        <w:ind w:left="1070" w:hanging="420"/>
      </w:pPr>
      <w:rPr>
        <w:rFonts w:hint="eastAsia"/>
      </w:rPr>
    </w:lvl>
    <w:lvl w:ilvl="1" w:tplc="FFFFFFFF" w:tentative="1">
      <w:start w:val="1"/>
      <w:numFmt w:val="bullet"/>
      <w:lvlText w:val=""/>
      <w:lvlJc w:val="left"/>
      <w:pPr>
        <w:ind w:left="1530" w:hanging="440"/>
      </w:pPr>
      <w:rPr>
        <w:rFonts w:ascii="Wingdings" w:hAnsi="Wingdings" w:hint="default"/>
      </w:rPr>
    </w:lvl>
    <w:lvl w:ilvl="2" w:tplc="FFFFFFFF" w:tentative="1">
      <w:start w:val="1"/>
      <w:numFmt w:val="bullet"/>
      <w:lvlText w:val=""/>
      <w:lvlJc w:val="left"/>
      <w:pPr>
        <w:ind w:left="1970" w:hanging="440"/>
      </w:pPr>
      <w:rPr>
        <w:rFonts w:ascii="Wingdings" w:hAnsi="Wingdings" w:hint="default"/>
      </w:rPr>
    </w:lvl>
    <w:lvl w:ilvl="3" w:tplc="FFFFFFFF" w:tentative="1">
      <w:start w:val="1"/>
      <w:numFmt w:val="bullet"/>
      <w:lvlText w:val=""/>
      <w:lvlJc w:val="left"/>
      <w:pPr>
        <w:ind w:left="2410" w:hanging="440"/>
      </w:pPr>
      <w:rPr>
        <w:rFonts w:ascii="Wingdings" w:hAnsi="Wingdings" w:hint="default"/>
      </w:rPr>
    </w:lvl>
    <w:lvl w:ilvl="4" w:tplc="FFFFFFFF" w:tentative="1">
      <w:start w:val="1"/>
      <w:numFmt w:val="bullet"/>
      <w:lvlText w:val=""/>
      <w:lvlJc w:val="left"/>
      <w:pPr>
        <w:ind w:left="2850" w:hanging="440"/>
      </w:pPr>
      <w:rPr>
        <w:rFonts w:ascii="Wingdings" w:hAnsi="Wingdings" w:hint="default"/>
      </w:rPr>
    </w:lvl>
    <w:lvl w:ilvl="5" w:tplc="FFFFFFFF" w:tentative="1">
      <w:start w:val="1"/>
      <w:numFmt w:val="bullet"/>
      <w:lvlText w:val=""/>
      <w:lvlJc w:val="left"/>
      <w:pPr>
        <w:ind w:left="3290" w:hanging="440"/>
      </w:pPr>
      <w:rPr>
        <w:rFonts w:ascii="Wingdings" w:hAnsi="Wingdings" w:hint="default"/>
      </w:rPr>
    </w:lvl>
    <w:lvl w:ilvl="6" w:tplc="FFFFFFFF" w:tentative="1">
      <w:start w:val="1"/>
      <w:numFmt w:val="bullet"/>
      <w:lvlText w:val=""/>
      <w:lvlJc w:val="left"/>
      <w:pPr>
        <w:ind w:left="3730" w:hanging="440"/>
      </w:pPr>
      <w:rPr>
        <w:rFonts w:ascii="Wingdings" w:hAnsi="Wingdings" w:hint="default"/>
      </w:rPr>
    </w:lvl>
    <w:lvl w:ilvl="7" w:tplc="FFFFFFFF" w:tentative="1">
      <w:start w:val="1"/>
      <w:numFmt w:val="bullet"/>
      <w:lvlText w:val=""/>
      <w:lvlJc w:val="left"/>
      <w:pPr>
        <w:ind w:left="4170" w:hanging="440"/>
      </w:pPr>
      <w:rPr>
        <w:rFonts w:ascii="Wingdings" w:hAnsi="Wingdings" w:hint="default"/>
      </w:rPr>
    </w:lvl>
    <w:lvl w:ilvl="8" w:tplc="FFFFFFFF" w:tentative="1">
      <w:start w:val="1"/>
      <w:numFmt w:val="bullet"/>
      <w:lvlText w:val=""/>
      <w:lvlJc w:val="left"/>
      <w:pPr>
        <w:ind w:left="4610" w:hanging="440"/>
      </w:pPr>
      <w:rPr>
        <w:rFonts w:ascii="Wingdings" w:hAnsi="Wingdings" w:hint="default"/>
      </w:rPr>
    </w:lvl>
  </w:abstractNum>
  <w:abstractNum w:abstractNumId="9" w15:restartNumberingAfterBreak="0">
    <w:nsid w:val="218C1D9A"/>
    <w:multiLevelType w:val="hybridMultilevel"/>
    <w:tmpl w:val="D7DE22D2"/>
    <w:lvl w:ilvl="0" w:tplc="FFFFFFFF">
      <w:start w:val="2"/>
      <w:numFmt w:val="decimal"/>
      <w:suff w:val="space"/>
      <w:lvlText w:val="%1."/>
      <w:lvlJc w:val="left"/>
      <w:pPr>
        <w:ind w:left="340" w:hanging="340"/>
      </w:pPr>
      <w:rPr>
        <w:rFonts w:ascii="游ゴシック Light" w:hAnsi="游ゴシック Light" w:cs="游ゴシック Light" w:hint="default"/>
        <w:color w:val="auto"/>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0" w15:restartNumberingAfterBreak="0">
    <w:nsid w:val="261110E8"/>
    <w:multiLevelType w:val="hybridMultilevel"/>
    <w:tmpl w:val="D526969A"/>
    <w:lvl w:ilvl="0" w:tplc="FFFFFFFF">
      <w:start w:val="3"/>
      <w:numFmt w:val="decimal"/>
      <w:suff w:val="space"/>
      <w:lvlText w:val="%1."/>
      <w:lvlJc w:val="left"/>
      <w:pPr>
        <w:ind w:left="0" w:firstLine="0"/>
      </w:pPr>
      <w:rPr>
        <w:rFonts w:ascii="游ゴシック Light" w:hAnsi="游ゴシック Light" w:cs="游ゴシック Light" w:hint="default"/>
        <w:color w:val="auto"/>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1" w15:restartNumberingAfterBreak="0">
    <w:nsid w:val="30277E70"/>
    <w:multiLevelType w:val="hybridMultilevel"/>
    <w:tmpl w:val="DCD8E0F0"/>
    <w:lvl w:ilvl="0" w:tplc="FFFFFFFF">
      <w:start w:val="1"/>
      <w:numFmt w:val="decimalEnclosedCircle"/>
      <w:suff w:val="space"/>
      <w:lvlText w:val="%1"/>
      <w:lvlJc w:val="left"/>
      <w:pPr>
        <w:ind w:left="567" w:hanging="227"/>
      </w:pPr>
      <w:rPr>
        <w:rFonts w:hint="default"/>
        <w:color w:val="auto"/>
      </w:rPr>
    </w:lvl>
    <w:lvl w:ilvl="1" w:tplc="FFFFFFFF" w:tentative="1">
      <w:start w:val="1"/>
      <w:numFmt w:val="aiueoFullWidth"/>
      <w:lvlText w:val="(%2)"/>
      <w:lvlJc w:val="left"/>
      <w:pPr>
        <w:ind w:left="1520" w:hanging="420"/>
      </w:pPr>
    </w:lvl>
    <w:lvl w:ilvl="2" w:tplc="FFFFFFFF" w:tentative="1">
      <w:start w:val="1"/>
      <w:numFmt w:val="decimalEnclosedCircle"/>
      <w:lvlText w:val="%3"/>
      <w:lvlJc w:val="left"/>
      <w:pPr>
        <w:ind w:left="1940" w:hanging="420"/>
      </w:pPr>
    </w:lvl>
    <w:lvl w:ilvl="3" w:tplc="FFFFFFFF" w:tentative="1">
      <w:start w:val="1"/>
      <w:numFmt w:val="decimal"/>
      <w:lvlText w:val="%4."/>
      <w:lvlJc w:val="left"/>
      <w:pPr>
        <w:ind w:left="2360" w:hanging="420"/>
      </w:pPr>
    </w:lvl>
    <w:lvl w:ilvl="4" w:tplc="FFFFFFFF" w:tentative="1">
      <w:start w:val="1"/>
      <w:numFmt w:val="aiueoFullWidth"/>
      <w:lvlText w:val="(%5)"/>
      <w:lvlJc w:val="left"/>
      <w:pPr>
        <w:ind w:left="2780" w:hanging="420"/>
      </w:pPr>
    </w:lvl>
    <w:lvl w:ilvl="5" w:tplc="FFFFFFFF" w:tentative="1">
      <w:start w:val="1"/>
      <w:numFmt w:val="decimalEnclosedCircle"/>
      <w:lvlText w:val="%6"/>
      <w:lvlJc w:val="left"/>
      <w:pPr>
        <w:ind w:left="3200" w:hanging="420"/>
      </w:pPr>
    </w:lvl>
    <w:lvl w:ilvl="6" w:tplc="FFFFFFFF" w:tentative="1">
      <w:start w:val="1"/>
      <w:numFmt w:val="decimal"/>
      <w:lvlText w:val="%7."/>
      <w:lvlJc w:val="left"/>
      <w:pPr>
        <w:ind w:left="3620" w:hanging="420"/>
      </w:pPr>
    </w:lvl>
    <w:lvl w:ilvl="7" w:tplc="FFFFFFFF" w:tentative="1">
      <w:start w:val="1"/>
      <w:numFmt w:val="aiueoFullWidth"/>
      <w:lvlText w:val="(%8)"/>
      <w:lvlJc w:val="left"/>
      <w:pPr>
        <w:ind w:left="4040" w:hanging="420"/>
      </w:pPr>
    </w:lvl>
    <w:lvl w:ilvl="8" w:tplc="FFFFFFFF" w:tentative="1">
      <w:start w:val="1"/>
      <w:numFmt w:val="decimalEnclosedCircle"/>
      <w:lvlText w:val="%9"/>
      <w:lvlJc w:val="left"/>
      <w:pPr>
        <w:ind w:left="4460" w:hanging="420"/>
      </w:pPr>
    </w:lvl>
  </w:abstractNum>
  <w:abstractNum w:abstractNumId="12" w15:restartNumberingAfterBreak="0">
    <w:nsid w:val="331748CB"/>
    <w:multiLevelType w:val="hybridMultilevel"/>
    <w:tmpl w:val="AAA4031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3D565F52"/>
    <w:multiLevelType w:val="hybridMultilevel"/>
    <w:tmpl w:val="09369AEC"/>
    <w:lvl w:ilvl="0" w:tplc="FFFFFFFF">
      <w:start w:val="1"/>
      <w:numFmt w:val="decimalEnclosedCircle"/>
      <w:suff w:val="space"/>
      <w:lvlText w:val="%1"/>
      <w:lvlJc w:val="left"/>
      <w:pPr>
        <w:ind w:left="567" w:hanging="227"/>
      </w:pPr>
      <w:rPr>
        <w:rFonts w:hint="default"/>
        <w:color w:val="auto"/>
      </w:rPr>
    </w:lvl>
    <w:lvl w:ilvl="1" w:tplc="FFFFFFFF" w:tentative="1">
      <w:start w:val="1"/>
      <w:numFmt w:val="aiueoFullWidth"/>
      <w:lvlText w:val="(%2)"/>
      <w:lvlJc w:val="left"/>
      <w:pPr>
        <w:ind w:left="1512" w:hanging="420"/>
      </w:pPr>
    </w:lvl>
    <w:lvl w:ilvl="2" w:tplc="FFFFFFFF" w:tentative="1">
      <w:start w:val="1"/>
      <w:numFmt w:val="decimalEnclosedCircle"/>
      <w:lvlText w:val="%3"/>
      <w:lvlJc w:val="left"/>
      <w:pPr>
        <w:ind w:left="1932" w:hanging="420"/>
      </w:pPr>
    </w:lvl>
    <w:lvl w:ilvl="3" w:tplc="FFFFFFFF" w:tentative="1">
      <w:start w:val="1"/>
      <w:numFmt w:val="decimal"/>
      <w:lvlText w:val="%4."/>
      <w:lvlJc w:val="left"/>
      <w:pPr>
        <w:ind w:left="2352" w:hanging="420"/>
      </w:pPr>
    </w:lvl>
    <w:lvl w:ilvl="4" w:tplc="FFFFFFFF" w:tentative="1">
      <w:start w:val="1"/>
      <w:numFmt w:val="aiueoFullWidth"/>
      <w:lvlText w:val="(%5)"/>
      <w:lvlJc w:val="left"/>
      <w:pPr>
        <w:ind w:left="2772" w:hanging="420"/>
      </w:pPr>
    </w:lvl>
    <w:lvl w:ilvl="5" w:tplc="FFFFFFFF" w:tentative="1">
      <w:start w:val="1"/>
      <w:numFmt w:val="decimalEnclosedCircle"/>
      <w:lvlText w:val="%6"/>
      <w:lvlJc w:val="left"/>
      <w:pPr>
        <w:ind w:left="3192" w:hanging="420"/>
      </w:pPr>
    </w:lvl>
    <w:lvl w:ilvl="6" w:tplc="FFFFFFFF" w:tentative="1">
      <w:start w:val="1"/>
      <w:numFmt w:val="decimal"/>
      <w:lvlText w:val="%7."/>
      <w:lvlJc w:val="left"/>
      <w:pPr>
        <w:ind w:left="3612" w:hanging="420"/>
      </w:pPr>
    </w:lvl>
    <w:lvl w:ilvl="7" w:tplc="FFFFFFFF" w:tentative="1">
      <w:start w:val="1"/>
      <w:numFmt w:val="aiueoFullWidth"/>
      <w:lvlText w:val="(%8)"/>
      <w:lvlJc w:val="left"/>
      <w:pPr>
        <w:ind w:left="4032" w:hanging="420"/>
      </w:pPr>
    </w:lvl>
    <w:lvl w:ilvl="8" w:tplc="FFFFFFFF" w:tentative="1">
      <w:start w:val="1"/>
      <w:numFmt w:val="decimalEnclosedCircle"/>
      <w:lvlText w:val="%9"/>
      <w:lvlJc w:val="left"/>
      <w:pPr>
        <w:ind w:left="4452" w:hanging="420"/>
      </w:pPr>
    </w:lvl>
  </w:abstractNum>
  <w:abstractNum w:abstractNumId="14" w15:restartNumberingAfterBreak="0">
    <w:nsid w:val="3E342396"/>
    <w:multiLevelType w:val="hybridMultilevel"/>
    <w:tmpl w:val="E0523CE8"/>
    <w:lvl w:ilvl="0" w:tplc="FFFFFFFF">
      <w:start w:val="1"/>
      <w:numFmt w:val="decimalEnclosedCircle"/>
      <w:suff w:val="space"/>
      <w:lvlText w:val="%1"/>
      <w:lvlJc w:val="left"/>
      <w:pPr>
        <w:ind w:left="567" w:hanging="227"/>
      </w:pPr>
      <w:rPr>
        <w:rFonts w:hint="default"/>
        <w:color w:val="auto"/>
      </w:rPr>
    </w:lvl>
    <w:lvl w:ilvl="1" w:tplc="FFFFFFFF" w:tentative="1">
      <w:start w:val="1"/>
      <w:numFmt w:val="aiueoFullWidth"/>
      <w:lvlText w:val="(%2)"/>
      <w:lvlJc w:val="left"/>
      <w:pPr>
        <w:ind w:left="1123" w:hanging="420"/>
      </w:pPr>
    </w:lvl>
    <w:lvl w:ilvl="2" w:tplc="FFFFFFFF" w:tentative="1">
      <w:start w:val="1"/>
      <w:numFmt w:val="decimalEnclosedCircle"/>
      <w:lvlText w:val="%3"/>
      <w:lvlJc w:val="left"/>
      <w:pPr>
        <w:ind w:left="1543" w:hanging="420"/>
      </w:pPr>
    </w:lvl>
    <w:lvl w:ilvl="3" w:tplc="FFFFFFFF" w:tentative="1">
      <w:start w:val="1"/>
      <w:numFmt w:val="decimal"/>
      <w:lvlText w:val="%4."/>
      <w:lvlJc w:val="left"/>
      <w:pPr>
        <w:ind w:left="1963" w:hanging="420"/>
      </w:pPr>
    </w:lvl>
    <w:lvl w:ilvl="4" w:tplc="FFFFFFFF" w:tentative="1">
      <w:start w:val="1"/>
      <w:numFmt w:val="aiueoFullWidth"/>
      <w:lvlText w:val="(%5)"/>
      <w:lvlJc w:val="left"/>
      <w:pPr>
        <w:ind w:left="2383" w:hanging="420"/>
      </w:pPr>
    </w:lvl>
    <w:lvl w:ilvl="5" w:tplc="FFFFFFFF" w:tentative="1">
      <w:start w:val="1"/>
      <w:numFmt w:val="decimalEnclosedCircle"/>
      <w:lvlText w:val="%6"/>
      <w:lvlJc w:val="left"/>
      <w:pPr>
        <w:ind w:left="2803" w:hanging="420"/>
      </w:pPr>
    </w:lvl>
    <w:lvl w:ilvl="6" w:tplc="FFFFFFFF" w:tentative="1">
      <w:start w:val="1"/>
      <w:numFmt w:val="decimal"/>
      <w:lvlText w:val="%7."/>
      <w:lvlJc w:val="left"/>
      <w:pPr>
        <w:ind w:left="3223" w:hanging="420"/>
      </w:pPr>
    </w:lvl>
    <w:lvl w:ilvl="7" w:tplc="FFFFFFFF" w:tentative="1">
      <w:start w:val="1"/>
      <w:numFmt w:val="aiueoFullWidth"/>
      <w:lvlText w:val="(%8)"/>
      <w:lvlJc w:val="left"/>
      <w:pPr>
        <w:ind w:left="3643" w:hanging="420"/>
      </w:pPr>
    </w:lvl>
    <w:lvl w:ilvl="8" w:tplc="FFFFFFFF" w:tentative="1">
      <w:start w:val="1"/>
      <w:numFmt w:val="decimalEnclosedCircle"/>
      <w:lvlText w:val="%9"/>
      <w:lvlJc w:val="left"/>
      <w:pPr>
        <w:ind w:left="4063" w:hanging="420"/>
      </w:pPr>
    </w:lvl>
  </w:abstractNum>
  <w:abstractNum w:abstractNumId="15" w15:restartNumberingAfterBreak="0">
    <w:nsid w:val="43B7116C"/>
    <w:multiLevelType w:val="hybridMultilevel"/>
    <w:tmpl w:val="E08C04C4"/>
    <w:lvl w:ilvl="0" w:tplc="FFFFFFFF">
      <w:start w:val="1"/>
      <w:numFmt w:val="decimalEnclosedCircle"/>
      <w:suff w:val="space"/>
      <w:lvlText w:val="%1"/>
      <w:lvlJc w:val="left"/>
      <w:pPr>
        <w:ind w:left="567" w:hanging="227"/>
      </w:pPr>
      <w:rPr>
        <w:rFonts w:hint="default"/>
        <w:color w:val="auto"/>
      </w:rPr>
    </w:lvl>
    <w:lvl w:ilvl="1" w:tplc="FFFFFFFF" w:tentative="1">
      <w:start w:val="1"/>
      <w:numFmt w:val="aiueoFullWidth"/>
      <w:lvlText w:val="(%2)"/>
      <w:lvlJc w:val="left"/>
      <w:pPr>
        <w:ind w:left="1123" w:hanging="420"/>
      </w:pPr>
    </w:lvl>
    <w:lvl w:ilvl="2" w:tplc="FFFFFFFF" w:tentative="1">
      <w:start w:val="1"/>
      <w:numFmt w:val="decimalEnclosedCircle"/>
      <w:lvlText w:val="%3"/>
      <w:lvlJc w:val="left"/>
      <w:pPr>
        <w:ind w:left="1543" w:hanging="420"/>
      </w:pPr>
    </w:lvl>
    <w:lvl w:ilvl="3" w:tplc="FFFFFFFF" w:tentative="1">
      <w:start w:val="1"/>
      <w:numFmt w:val="decimal"/>
      <w:lvlText w:val="%4."/>
      <w:lvlJc w:val="left"/>
      <w:pPr>
        <w:ind w:left="1963" w:hanging="420"/>
      </w:pPr>
    </w:lvl>
    <w:lvl w:ilvl="4" w:tplc="FFFFFFFF" w:tentative="1">
      <w:start w:val="1"/>
      <w:numFmt w:val="aiueoFullWidth"/>
      <w:lvlText w:val="(%5)"/>
      <w:lvlJc w:val="left"/>
      <w:pPr>
        <w:ind w:left="2383" w:hanging="420"/>
      </w:pPr>
    </w:lvl>
    <w:lvl w:ilvl="5" w:tplc="FFFFFFFF" w:tentative="1">
      <w:start w:val="1"/>
      <w:numFmt w:val="decimalEnclosedCircle"/>
      <w:lvlText w:val="%6"/>
      <w:lvlJc w:val="left"/>
      <w:pPr>
        <w:ind w:left="2803" w:hanging="420"/>
      </w:pPr>
    </w:lvl>
    <w:lvl w:ilvl="6" w:tplc="FFFFFFFF" w:tentative="1">
      <w:start w:val="1"/>
      <w:numFmt w:val="decimal"/>
      <w:lvlText w:val="%7."/>
      <w:lvlJc w:val="left"/>
      <w:pPr>
        <w:ind w:left="3223" w:hanging="420"/>
      </w:pPr>
    </w:lvl>
    <w:lvl w:ilvl="7" w:tplc="FFFFFFFF" w:tentative="1">
      <w:start w:val="1"/>
      <w:numFmt w:val="aiueoFullWidth"/>
      <w:lvlText w:val="(%8)"/>
      <w:lvlJc w:val="left"/>
      <w:pPr>
        <w:ind w:left="3643" w:hanging="420"/>
      </w:pPr>
    </w:lvl>
    <w:lvl w:ilvl="8" w:tplc="FFFFFFFF" w:tentative="1">
      <w:start w:val="1"/>
      <w:numFmt w:val="decimalEnclosedCircle"/>
      <w:lvlText w:val="%9"/>
      <w:lvlJc w:val="left"/>
      <w:pPr>
        <w:ind w:left="4063" w:hanging="420"/>
      </w:pPr>
    </w:lvl>
  </w:abstractNum>
  <w:abstractNum w:abstractNumId="16" w15:restartNumberingAfterBreak="0">
    <w:nsid w:val="45B90D99"/>
    <w:multiLevelType w:val="hybridMultilevel"/>
    <w:tmpl w:val="EBB8B95C"/>
    <w:lvl w:ilvl="0" w:tplc="FFFFFFFF">
      <w:start w:val="1"/>
      <w:numFmt w:val="decimalFullWidth"/>
      <w:suff w:val="space"/>
      <w:lvlText w:val="（%1）"/>
      <w:lvlJc w:val="left"/>
      <w:pPr>
        <w:ind w:left="340" w:hanging="340"/>
      </w:pPr>
      <w:rPr>
        <w:rFonts w:ascii="游ゴシック Light" w:hAnsi="游ゴシック Light" w:cs="游ゴシック Light" w:hint="default"/>
        <w:color w:val="auto"/>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7" w15:restartNumberingAfterBreak="0">
    <w:nsid w:val="46E15D21"/>
    <w:multiLevelType w:val="hybridMultilevel"/>
    <w:tmpl w:val="F6408350"/>
    <w:lvl w:ilvl="0" w:tplc="FFFFFFFF">
      <w:start w:val="1"/>
      <w:numFmt w:val="decimalEnclosedCircle"/>
      <w:suff w:val="space"/>
      <w:lvlText w:val="%1"/>
      <w:lvlJc w:val="left"/>
      <w:pPr>
        <w:ind w:left="567" w:hanging="227"/>
      </w:pPr>
      <w:rPr>
        <w:rFonts w:hint="default"/>
        <w:color w:val="auto"/>
      </w:rPr>
    </w:lvl>
    <w:lvl w:ilvl="1" w:tplc="FFFFFFFF" w:tentative="1">
      <w:start w:val="1"/>
      <w:numFmt w:val="aiueoFullWidth"/>
      <w:lvlText w:val="(%2)"/>
      <w:lvlJc w:val="left"/>
      <w:pPr>
        <w:ind w:left="1123" w:hanging="420"/>
      </w:pPr>
    </w:lvl>
    <w:lvl w:ilvl="2" w:tplc="FFFFFFFF" w:tentative="1">
      <w:start w:val="1"/>
      <w:numFmt w:val="decimalEnclosedCircle"/>
      <w:lvlText w:val="%3"/>
      <w:lvlJc w:val="left"/>
      <w:pPr>
        <w:ind w:left="1543" w:hanging="420"/>
      </w:pPr>
    </w:lvl>
    <w:lvl w:ilvl="3" w:tplc="FFFFFFFF" w:tentative="1">
      <w:start w:val="1"/>
      <w:numFmt w:val="decimal"/>
      <w:lvlText w:val="%4."/>
      <w:lvlJc w:val="left"/>
      <w:pPr>
        <w:ind w:left="1963" w:hanging="420"/>
      </w:pPr>
    </w:lvl>
    <w:lvl w:ilvl="4" w:tplc="FFFFFFFF" w:tentative="1">
      <w:start w:val="1"/>
      <w:numFmt w:val="aiueoFullWidth"/>
      <w:lvlText w:val="(%5)"/>
      <w:lvlJc w:val="left"/>
      <w:pPr>
        <w:ind w:left="2383" w:hanging="420"/>
      </w:pPr>
    </w:lvl>
    <w:lvl w:ilvl="5" w:tplc="FFFFFFFF" w:tentative="1">
      <w:start w:val="1"/>
      <w:numFmt w:val="decimalEnclosedCircle"/>
      <w:lvlText w:val="%6"/>
      <w:lvlJc w:val="left"/>
      <w:pPr>
        <w:ind w:left="2803" w:hanging="420"/>
      </w:pPr>
    </w:lvl>
    <w:lvl w:ilvl="6" w:tplc="FFFFFFFF" w:tentative="1">
      <w:start w:val="1"/>
      <w:numFmt w:val="decimal"/>
      <w:lvlText w:val="%7."/>
      <w:lvlJc w:val="left"/>
      <w:pPr>
        <w:ind w:left="3223" w:hanging="420"/>
      </w:pPr>
    </w:lvl>
    <w:lvl w:ilvl="7" w:tplc="FFFFFFFF" w:tentative="1">
      <w:start w:val="1"/>
      <w:numFmt w:val="aiueoFullWidth"/>
      <w:lvlText w:val="(%8)"/>
      <w:lvlJc w:val="left"/>
      <w:pPr>
        <w:ind w:left="3643" w:hanging="420"/>
      </w:pPr>
    </w:lvl>
    <w:lvl w:ilvl="8" w:tplc="FFFFFFFF" w:tentative="1">
      <w:start w:val="1"/>
      <w:numFmt w:val="decimalEnclosedCircle"/>
      <w:lvlText w:val="%9"/>
      <w:lvlJc w:val="left"/>
      <w:pPr>
        <w:ind w:left="4063" w:hanging="420"/>
      </w:pPr>
    </w:lvl>
  </w:abstractNum>
  <w:abstractNum w:abstractNumId="18" w15:restartNumberingAfterBreak="0">
    <w:nsid w:val="5A4E2D6E"/>
    <w:multiLevelType w:val="hybridMultilevel"/>
    <w:tmpl w:val="44527536"/>
    <w:lvl w:ilvl="0" w:tplc="FFFFFFFF">
      <w:start w:val="1"/>
      <w:numFmt w:val="decimalEnclosedCircle"/>
      <w:suff w:val="space"/>
      <w:lvlText w:val="%1"/>
      <w:lvlJc w:val="left"/>
      <w:pPr>
        <w:ind w:left="567" w:hanging="227"/>
      </w:pPr>
      <w:rPr>
        <w:rFonts w:hint="default"/>
        <w:color w:val="auto"/>
      </w:rPr>
    </w:lvl>
    <w:lvl w:ilvl="1" w:tplc="FFFFFFFF" w:tentative="1">
      <w:start w:val="1"/>
      <w:numFmt w:val="aiueoFullWidth"/>
      <w:lvlText w:val="(%2)"/>
      <w:lvlJc w:val="left"/>
      <w:pPr>
        <w:ind w:left="1123" w:hanging="420"/>
      </w:pPr>
    </w:lvl>
    <w:lvl w:ilvl="2" w:tplc="FFFFFFFF" w:tentative="1">
      <w:start w:val="1"/>
      <w:numFmt w:val="decimalEnclosedCircle"/>
      <w:lvlText w:val="%3"/>
      <w:lvlJc w:val="left"/>
      <w:pPr>
        <w:ind w:left="1543" w:hanging="420"/>
      </w:pPr>
    </w:lvl>
    <w:lvl w:ilvl="3" w:tplc="FFFFFFFF" w:tentative="1">
      <w:start w:val="1"/>
      <w:numFmt w:val="decimal"/>
      <w:lvlText w:val="%4."/>
      <w:lvlJc w:val="left"/>
      <w:pPr>
        <w:ind w:left="1963" w:hanging="420"/>
      </w:pPr>
    </w:lvl>
    <w:lvl w:ilvl="4" w:tplc="FFFFFFFF" w:tentative="1">
      <w:start w:val="1"/>
      <w:numFmt w:val="aiueoFullWidth"/>
      <w:lvlText w:val="(%5)"/>
      <w:lvlJc w:val="left"/>
      <w:pPr>
        <w:ind w:left="2383" w:hanging="420"/>
      </w:pPr>
    </w:lvl>
    <w:lvl w:ilvl="5" w:tplc="FFFFFFFF" w:tentative="1">
      <w:start w:val="1"/>
      <w:numFmt w:val="decimalEnclosedCircle"/>
      <w:lvlText w:val="%6"/>
      <w:lvlJc w:val="left"/>
      <w:pPr>
        <w:ind w:left="2803" w:hanging="420"/>
      </w:pPr>
    </w:lvl>
    <w:lvl w:ilvl="6" w:tplc="FFFFFFFF" w:tentative="1">
      <w:start w:val="1"/>
      <w:numFmt w:val="decimal"/>
      <w:lvlText w:val="%7."/>
      <w:lvlJc w:val="left"/>
      <w:pPr>
        <w:ind w:left="3223" w:hanging="420"/>
      </w:pPr>
    </w:lvl>
    <w:lvl w:ilvl="7" w:tplc="FFFFFFFF" w:tentative="1">
      <w:start w:val="1"/>
      <w:numFmt w:val="aiueoFullWidth"/>
      <w:lvlText w:val="(%8)"/>
      <w:lvlJc w:val="left"/>
      <w:pPr>
        <w:ind w:left="3643" w:hanging="420"/>
      </w:pPr>
    </w:lvl>
    <w:lvl w:ilvl="8" w:tplc="FFFFFFFF" w:tentative="1">
      <w:start w:val="1"/>
      <w:numFmt w:val="decimalEnclosedCircle"/>
      <w:lvlText w:val="%9"/>
      <w:lvlJc w:val="left"/>
      <w:pPr>
        <w:ind w:left="4063" w:hanging="420"/>
      </w:pPr>
    </w:lvl>
  </w:abstractNum>
  <w:abstractNum w:abstractNumId="19" w15:restartNumberingAfterBreak="0">
    <w:nsid w:val="6084058C"/>
    <w:multiLevelType w:val="hybridMultilevel"/>
    <w:tmpl w:val="6E9E3EEE"/>
    <w:lvl w:ilvl="0" w:tplc="FFFFFFFF">
      <w:start w:val="6"/>
      <w:numFmt w:val="decimalFullWidth"/>
      <w:suff w:val="space"/>
      <w:lvlText w:val="（%1）"/>
      <w:lvlJc w:val="left"/>
      <w:pPr>
        <w:ind w:left="340" w:hanging="340"/>
      </w:pPr>
      <w:rPr>
        <w:rFonts w:ascii="游ゴシック Light" w:hAnsi="游ゴシック Light" w:cs="游ゴシック Light" w:hint="default"/>
        <w:color w:val="auto"/>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0" w15:restartNumberingAfterBreak="0">
    <w:nsid w:val="61BA604D"/>
    <w:multiLevelType w:val="hybridMultilevel"/>
    <w:tmpl w:val="5F12D110"/>
    <w:lvl w:ilvl="0" w:tplc="FFFFFFFF">
      <w:start w:val="1"/>
      <w:numFmt w:val="decimalEnclosedCircle"/>
      <w:suff w:val="space"/>
      <w:lvlText w:val="%1"/>
      <w:lvlJc w:val="left"/>
      <w:pPr>
        <w:ind w:left="567" w:hanging="227"/>
      </w:pPr>
      <w:rPr>
        <w:rFonts w:hint="default"/>
        <w:color w:val="auto"/>
      </w:rPr>
    </w:lvl>
    <w:lvl w:ilvl="1" w:tplc="FFFFFFFF" w:tentative="1">
      <w:start w:val="1"/>
      <w:numFmt w:val="aiueoFullWidth"/>
      <w:lvlText w:val="(%2)"/>
      <w:lvlJc w:val="left"/>
      <w:pPr>
        <w:ind w:left="1265" w:hanging="420"/>
      </w:pPr>
    </w:lvl>
    <w:lvl w:ilvl="2" w:tplc="FFFFFFFF" w:tentative="1">
      <w:start w:val="1"/>
      <w:numFmt w:val="decimalEnclosedCircle"/>
      <w:lvlText w:val="%3"/>
      <w:lvlJc w:val="left"/>
      <w:pPr>
        <w:ind w:left="1685" w:hanging="420"/>
      </w:pPr>
    </w:lvl>
    <w:lvl w:ilvl="3" w:tplc="FFFFFFFF" w:tentative="1">
      <w:start w:val="1"/>
      <w:numFmt w:val="decimal"/>
      <w:lvlText w:val="%4."/>
      <w:lvlJc w:val="left"/>
      <w:pPr>
        <w:ind w:left="2105" w:hanging="420"/>
      </w:pPr>
    </w:lvl>
    <w:lvl w:ilvl="4" w:tplc="FFFFFFFF" w:tentative="1">
      <w:start w:val="1"/>
      <w:numFmt w:val="aiueoFullWidth"/>
      <w:lvlText w:val="(%5)"/>
      <w:lvlJc w:val="left"/>
      <w:pPr>
        <w:ind w:left="2525" w:hanging="420"/>
      </w:pPr>
    </w:lvl>
    <w:lvl w:ilvl="5" w:tplc="FFFFFFFF" w:tentative="1">
      <w:start w:val="1"/>
      <w:numFmt w:val="decimalEnclosedCircle"/>
      <w:lvlText w:val="%6"/>
      <w:lvlJc w:val="left"/>
      <w:pPr>
        <w:ind w:left="2945" w:hanging="420"/>
      </w:pPr>
    </w:lvl>
    <w:lvl w:ilvl="6" w:tplc="FFFFFFFF" w:tentative="1">
      <w:start w:val="1"/>
      <w:numFmt w:val="decimal"/>
      <w:lvlText w:val="%7."/>
      <w:lvlJc w:val="left"/>
      <w:pPr>
        <w:ind w:left="3365" w:hanging="420"/>
      </w:pPr>
    </w:lvl>
    <w:lvl w:ilvl="7" w:tplc="FFFFFFFF" w:tentative="1">
      <w:start w:val="1"/>
      <w:numFmt w:val="aiueoFullWidth"/>
      <w:lvlText w:val="(%8)"/>
      <w:lvlJc w:val="left"/>
      <w:pPr>
        <w:ind w:left="3785" w:hanging="420"/>
      </w:pPr>
    </w:lvl>
    <w:lvl w:ilvl="8" w:tplc="FFFFFFFF" w:tentative="1">
      <w:start w:val="1"/>
      <w:numFmt w:val="decimalEnclosedCircle"/>
      <w:lvlText w:val="%9"/>
      <w:lvlJc w:val="left"/>
      <w:pPr>
        <w:ind w:left="4205" w:hanging="420"/>
      </w:pPr>
    </w:lvl>
  </w:abstractNum>
  <w:abstractNum w:abstractNumId="21" w15:restartNumberingAfterBreak="0">
    <w:nsid w:val="6D8C50A7"/>
    <w:multiLevelType w:val="hybridMultilevel"/>
    <w:tmpl w:val="EB9088FE"/>
    <w:lvl w:ilvl="0" w:tplc="FFFFFFFF">
      <w:start w:val="1"/>
      <w:numFmt w:val="decimal"/>
      <w:lvlText w:val="%1."/>
      <w:lvlJc w:val="left"/>
      <w:pPr>
        <w:ind w:left="454" w:hanging="341"/>
      </w:pPr>
      <w:rPr>
        <w:rFonts w:ascii="Arial" w:hAnsi="Arial" w:cs="Arial" w:hint="default"/>
      </w:rPr>
    </w:lvl>
    <w:lvl w:ilvl="1" w:tplc="FFFFFFFF">
      <w:start w:val="1"/>
      <w:numFmt w:val="decimalEnclosedCircle"/>
      <w:suff w:val="space"/>
      <w:lvlText w:val="%2"/>
      <w:lvlJc w:val="left"/>
      <w:pPr>
        <w:ind w:left="765" w:hanging="340"/>
      </w:pPr>
      <w:rPr>
        <w:rFonts w:hint="default"/>
        <w:color w:val="auto"/>
      </w:rPr>
    </w:lvl>
    <w:lvl w:ilvl="2" w:tplc="FFFFFFFF" w:tentative="1">
      <w:start w:val="1"/>
      <w:numFmt w:val="decimalEnclosedCircle"/>
      <w:lvlText w:val="%3"/>
      <w:lvlJc w:val="left"/>
      <w:pPr>
        <w:ind w:left="1402" w:hanging="420"/>
      </w:pPr>
    </w:lvl>
    <w:lvl w:ilvl="3" w:tplc="FFFFFFFF" w:tentative="1">
      <w:start w:val="1"/>
      <w:numFmt w:val="decimal"/>
      <w:lvlText w:val="%4."/>
      <w:lvlJc w:val="left"/>
      <w:pPr>
        <w:ind w:left="1822" w:hanging="420"/>
      </w:pPr>
    </w:lvl>
    <w:lvl w:ilvl="4" w:tplc="FFFFFFFF" w:tentative="1">
      <w:start w:val="1"/>
      <w:numFmt w:val="aiueoFullWidth"/>
      <w:lvlText w:val="(%5)"/>
      <w:lvlJc w:val="left"/>
      <w:pPr>
        <w:ind w:left="2242" w:hanging="420"/>
      </w:pPr>
    </w:lvl>
    <w:lvl w:ilvl="5" w:tplc="FFFFFFFF" w:tentative="1">
      <w:start w:val="1"/>
      <w:numFmt w:val="decimalEnclosedCircle"/>
      <w:lvlText w:val="%6"/>
      <w:lvlJc w:val="left"/>
      <w:pPr>
        <w:ind w:left="2662" w:hanging="420"/>
      </w:pPr>
    </w:lvl>
    <w:lvl w:ilvl="6" w:tplc="FFFFFFFF" w:tentative="1">
      <w:start w:val="1"/>
      <w:numFmt w:val="decimal"/>
      <w:lvlText w:val="%7."/>
      <w:lvlJc w:val="left"/>
      <w:pPr>
        <w:ind w:left="3082" w:hanging="420"/>
      </w:pPr>
    </w:lvl>
    <w:lvl w:ilvl="7" w:tplc="FFFFFFFF" w:tentative="1">
      <w:start w:val="1"/>
      <w:numFmt w:val="aiueoFullWidth"/>
      <w:lvlText w:val="(%8)"/>
      <w:lvlJc w:val="left"/>
      <w:pPr>
        <w:ind w:left="3502" w:hanging="420"/>
      </w:pPr>
    </w:lvl>
    <w:lvl w:ilvl="8" w:tplc="FFFFFFFF" w:tentative="1">
      <w:start w:val="1"/>
      <w:numFmt w:val="decimalEnclosedCircle"/>
      <w:lvlText w:val="%9"/>
      <w:lvlJc w:val="left"/>
      <w:pPr>
        <w:ind w:left="3922" w:hanging="420"/>
      </w:pPr>
    </w:lvl>
  </w:abstractNum>
  <w:abstractNum w:abstractNumId="22" w15:restartNumberingAfterBreak="0">
    <w:nsid w:val="75AE593F"/>
    <w:multiLevelType w:val="multilevel"/>
    <w:tmpl w:val="ED743352"/>
    <w:styleLink w:val="1"/>
    <w:lvl w:ilvl="0">
      <w:start w:val="1"/>
      <w:numFmt w:val="decimal"/>
      <w:lvlText w:val="%1."/>
      <w:lvlJc w:val="left"/>
      <w:pPr>
        <w:ind w:left="1090" w:hanging="440"/>
      </w:pPr>
      <w:rPr>
        <w:rFonts w:hint="default"/>
      </w:rPr>
    </w:lvl>
    <w:lvl w:ilvl="1">
      <w:start w:val="1"/>
      <w:numFmt w:val="bullet"/>
      <w:lvlText w:val=""/>
      <w:lvlJc w:val="left"/>
      <w:pPr>
        <w:ind w:left="1530" w:hanging="440"/>
      </w:pPr>
      <w:rPr>
        <w:rFonts w:ascii="Wingdings" w:hAnsi="Wingdings" w:hint="default"/>
      </w:rPr>
    </w:lvl>
    <w:lvl w:ilvl="2">
      <w:start w:val="1"/>
      <w:numFmt w:val="bullet"/>
      <w:lvlText w:val=""/>
      <w:lvlJc w:val="left"/>
      <w:pPr>
        <w:ind w:left="1970" w:hanging="440"/>
      </w:pPr>
      <w:rPr>
        <w:rFonts w:ascii="Wingdings" w:hAnsi="Wingdings" w:hint="default"/>
      </w:rPr>
    </w:lvl>
    <w:lvl w:ilvl="3">
      <w:start w:val="1"/>
      <w:numFmt w:val="bullet"/>
      <w:lvlText w:val=""/>
      <w:lvlJc w:val="left"/>
      <w:pPr>
        <w:ind w:left="2410" w:hanging="440"/>
      </w:pPr>
      <w:rPr>
        <w:rFonts w:ascii="Wingdings" w:hAnsi="Wingdings" w:hint="default"/>
      </w:rPr>
    </w:lvl>
    <w:lvl w:ilvl="4">
      <w:start w:val="1"/>
      <w:numFmt w:val="bullet"/>
      <w:lvlText w:val=""/>
      <w:lvlJc w:val="left"/>
      <w:pPr>
        <w:ind w:left="2850" w:hanging="440"/>
      </w:pPr>
      <w:rPr>
        <w:rFonts w:ascii="Wingdings" w:hAnsi="Wingdings" w:hint="default"/>
      </w:rPr>
    </w:lvl>
    <w:lvl w:ilvl="5">
      <w:start w:val="1"/>
      <w:numFmt w:val="bullet"/>
      <w:lvlText w:val=""/>
      <w:lvlJc w:val="left"/>
      <w:pPr>
        <w:ind w:left="3290" w:hanging="440"/>
      </w:pPr>
      <w:rPr>
        <w:rFonts w:ascii="Wingdings" w:hAnsi="Wingdings" w:hint="default"/>
      </w:rPr>
    </w:lvl>
    <w:lvl w:ilvl="6">
      <w:start w:val="1"/>
      <w:numFmt w:val="bullet"/>
      <w:lvlText w:val=""/>
      <w:lvlJc w:val="left"/>
      <w:pPr>
        <w:ind w:left="3730" w:hanging="440"/>
      </w:pPr>
      <w:rPr>
        <w:rFonts w:ascii="Wingdings" w:hAnsi="Wingdings" w:hint="default"/>
      </w:rPr>
    </w:lvl>
    <w:lvl w:ilvl="7">
      <w:start w:val="1"/>
      <w:numFmt w:val="bullet"/>
      <w:lvlText w:val=""/>
      <w:lvlJc w:val="left"/>
      <w:pPr>
        <w:ind w:left="4170" w:hanging="440"/>
      </w:pPr>
      <w:rPr>
        <w:rFonts w:ascii="Wingdings" w:hAnsi="Wingdings" w:hint="default"/>
      </w:rPr>
    </w:lvl>
    <w:lvl w:ilvl="8">
      <w:start w:val="1"/>
      <w:numFmt w:val="bullet"/>
      <w:lvlText w:val=""/>
      <w:lvlJc w:val="left"/>
      <w:pPr>
        <w:ind w:left="4610" w:hanging="440"/>
      </w:pPr>
      <w:rPr>
        <w:rFonts w:ascii="Wingdings" w:hAnsi="Wingdings" w:hint="default"/>
      </w:rPr>
    </w:lvl>
  </w:abstractNum>
  <w:abstractNum w:abstractNumId="23" w15:restartNumberingAfterBreak="0">
    <w:nsid w:val="7864789B"/>
    <w:multiLevelType w:val="hybridMultilevel"/>
    <w:tmpl w:val="E0523CE8"/>
    <w:lvl w:ilvl="0" w:tplc="FFFFFFFF">
      <w:start w:val="1"/>
      <w:numFmt w:val="decimalEnclosedCircle"/>
      <w:suff w:val="space"/>
      <w:lvlText w:val="%1"/>
      <w:lvlJc w:val="left"/>
      <w:pPr>
        <w:ind w:left="567" w:hanging="227"/>
      </w:pPr>
      <w:rPr>
        <w:rFonts w:hint="default"/>
        <w:color w:val="auto"/>
      </w:rPr>
    </w:lvl>
    <w:lvl w:ilvl="1" w:tplc="FFFFFFFF" w:tentative="1">
      <w:start w:val="1"/>
      <w:numFmt w:val="aiueoFullWidth"/>
      <w:lvlText w:val="(%2)"/>
      <w:lvlJc w:val="left"/>
      <w:pPr>
        <w:ind w:left="1123" w:hanging="420"/>
      </w:pPr>
    </w:lvl>
    <w:lvl w:ilvl="2" w:tplc="FFFFFFFF" w:tentative="1">
      <w:start w:val="1"/>
      <w:numFmt w:val="decimalEnclosedCircle"/>
      <w:lvlText w:val="%3"/>
      <w:lvlJc w:val="left"/>
      <w:pPr>
        <w:ind w:left="1543" w:hanging="420"/>
      </w:pPr>
    </w:lvl>
    <w:lvl w:ilvl="3" w:tplc="FFFFFFFF" w:tentative="1">
      <w:start w:val="1"/>
      <w:numFmt w:val="decimal"/>
      <w:lvlText w:val="%4."/>
      <w:lvlJc w:val="left"/>
      <w:pPr>
        <w:ind w:left="1963" w:hanging="420"/>
      </w:pPr>
    </w:lvl>
    <w:lvl w:ilvl="4" w:tplc="FFFFFFFF" w:tentative="1">
      <w:start w:val="1"/>
      <w:numFmt w:val="aiueoFullWidth"/>
      <w:lvlText w:val="(%5)"/>
      <w:lvlJc w:val="left"/>
      <w:pPr>
        <w:ind w:left="2383" w:hanging="420"/>
      </w:pPr>
    </w:lvl>
    <w:lvl w:ilvl="5" w:tplc="FFFFFFFF" w:tentative="1">
      <w:start w:val="1"/>
      <w:numFmt w:val="decimalEnclosedCircle"/>
      <w:lvlText w:val="%6"/>
      <w:lvlJc w:val="left"/>
      <w:pPr>
        <w:ind w:left="2803" w:hanging="420"/>
      </w:pPr>
    </w:lvl>
    <w:lvl w:ilvl="6" w:tplc="FFFFFFFF" w:tentative="1">
      <w:start w:val="1"/>
      <w:numFmt w:val="decimal"/>
      <w:lvlText w:val="%7."/>
      <w:lvlJc w:val="left"/>
      <w:pPr>
        <w:ind w:left="3223" w:hanging="420"/>
      </w:pPr>
    </w:lvl>
    <w:lvl w:ilvl="7" w:tplc="FFFFFFFF" w:tentative="1">
      <w:start w:val="1"/>
      <w:numFmt w:val="aiueoFullWidth"/>
      <w:lvlText w:val="(%8)"/>
      <w:lvlJc w:val="left"/>
      <w:pPr>
        <w:ind w:left="3643" w:hanging="420"/>
      </w:pPr>
    </w:lvl>
    <w:lvl w:ilvl="8" w:tplc="FFFFFFFF" w:tentative="1">
      <w:start w:val="1"/>
      <w:numFmt w:val="decimalEnclosedCircle"/>
      <w:lvlText w:val="%9"/>
      <w:lvlJc w:val="left"/>
      <w:pPr>
        <w:ind w:left="4063" w:hanging="420"/>
      </w:pPr>
    </w:lvl>
  </w:abstractNum>
  <w:abstractNum w:abstractNumId="24" w15:restartNumberingAfterBreak="0">
    <w:nsid w:val="7AED2E9E"/>
    <w:multiLevelType w:val="hybridMultilevel"/>
    <w:tmpl w:val="D16A6E60"/>
    <w:lvl w:ilvl="0" w:tplc="FFFFFFFF">
      <w:start w:val="1"/>
      <w:numFmt w:val="decimalFullWidth"/>
      <w:suff w:val="space"/>
      <w:lvlText w:val="（%1）"/>
      <w:lvlJc w:val="left"/>
      <w:pPr>
        <w:ind w:left="170" w:hanging="170"/>
      </w:pPr>
      <w:rPr>
        <w:rFonts w:ascii="游ゴシック Light" w:hAnsi="游ゴシック Light" w:cs="游ゴシック Light" w:hint="default"/>
        <w:color w:val="auto"/>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5" w15:restartNumberingAfterBreak="0">
    <w:nsid w:val="7EAB3E2E"/>
    <w:multiLevelType w:val="hybridMultilevel"/>
    <w:tmpl w:val="7D1E8E54"/>
    <w:lvl w:ilvl="0" w:tplc="FFFFFFFF">
      <w:start w:val="1"/>
      <w:numFmt w:val="decimalFullWidth"/>
      <w:suff w:val="space"/>
      <w:lvlText w:val="（%1）"/>
      <w:lvlJc w:val="left"/>
      <w:pPr>
        <w:ind w:left="341" w:hanging="341"/>
      </w:pPr>
      <w:rPr>
        <w:rFonts w:ascii="游ゴシック Light" w:hAnsi="游ゴシック Light" w:cs="游ゴシック Light" w:hint="default"/>
        <w:color w:val="auto"/>
      </w:rPr>
    </w:lvl>
    <w:lvl w:ilvl="1" w:tplc="FFFFFFFF">
      <w:start w:val="1"/>
      <w:numFmt w:val="decimalEnclosedCircle"/>
      <w:lvlText w:val="%2"/>
      <w:lvlJc w:val="left"/>
      <w:pPr>
        <w:ind w:left="502" w:hanging="360"/>
      </w:pPr>
      <w:rPr>
        <w:rFonts w:hint="default"/>
      </w:rPr>
    </w:lvl>
    <w:lvl w:ilvl="2" w:tplc="FFFFFFFF" w:tentative="1">
      <w:start w:val="1"/>
      <w:numFmt w:val="decimalEnclosedCircle"/>
      <w:lvlText w:val="%3"/>
      <w:lvlJc w:val="left"/>
      <w:pPr>
        <w:ind w:left="1940" w:hanging="420"/>
      </w:pPr>
    </w:lvl>
    <w:lvl w:ilvl="3" w:tplc="FFFFFFFF" w:tentative="1">
      <w:start w:val="1"/>
      <w:numFmt w:val="decimal"/>
      <w:lvlText w:val="%4."/>
      <w:lvlJc w:val="left"/>
      <w:pPr>
        <w:ind w:left="2360" w:hanging="420"/>
      </w:pPr>
    </w:lvl>
    <w:lvl w:ilvl="4" w:tplc="FFFFFFFF" w:tentative="1">
      <w:start w:val="1"/>
      <w:numFmt w:val="aiueoFullWidth"/>
      <w:lvlText w:val="(%5)"/>
      <w:lvlJc w:val="left"/>
      <w:pPr>
        <w:ind w:left="2780" w:hanging="420"/>
      </w:pPr>
    </w:lvl>
    <w:lvl w:ilvl="5" w:tplc="FFFFFFFF" w:tentative="1">
      <w:start w:val="1"/>
      <w:numFmt w:val="decimalEnclosedCircle"/>
      <w:lvlText w:val="%6"/>
      <w:lvlJc w:val="left"/>
      <w:pPr>
        <w:ind w:left="3200" w:hanging="420"/>
      </w:pPr>
    </w:lvl>
    <w:lvl w:ilvl="6" w:tplc="FFFFFFFF" w:tentative="1">
      <w:start w:val="1"/>
      <w:numFmt w:val="decimal"/>
      <w:lvlText w:val="%7."/>
      <w:lvlJc w:val="left"/>
      <w:pPr>
        <w:ind w:left="3620" w:hanging="420"/>
      </w:pPr>
    </w:lvl>
    <w:lvl w:ilvl="7" w:tplc="FFFFFFFF" w:tentative="1">
      <w:start w:val="1"/>
      <w:numFmt w:val="aiueoFullWidth"/>
      <w:lvlText w:val="(%8)"/>
      <w:lvlJc w:val="left"/>
      <w:pPr>
        <w:ind w:left="4040" w:hanging="420"/>
      </w:pPr>
    </w:lvl>
    <w:lvl w:ilvl="8" w:tplc="FFFFFFFF" w:tentative="1">
      <w:start w:val="1"/>
      <w:numFmt w:val="decimalEnclosedCircle"/>
      <w:lvlText w:val="%9"/>
      <w:lvlJc w:val="left"/>
      <w:pPr>
        <w:ind w:left="4460" w:hanging="420"/>
      </w:pPr>
    </w:lvl>
  </w:abstractNum>
  <w:num w:numId="1" w16cid:durableId="1141920456">
    <w:abstractNumId w:val="24"/>
  </w:num>
  <w:num w:numId="2" w16cid:durableId="210461072">
    <w:abstractNumId w:val="13"/>
  </w:num>
  <w:num w:numId="3" w16cid:durableId="420836387">
    <w:abstractNumId w:val="21"/>
  </w:num>
  <w:num w:numId="4" w16cid:durableId="1829592072">
    <w:abstractNumId w:val="25"/>
  </w:num>
  <w:num w:numId="5" w16cid:durableId="1260407803">
    <w:abstractNumId w:val="23"/>
  </w:num>
  <w:num w:numId="6" w16cid:durableId="1685548716">
    <w:abstractNumId w:val="9"/>
  </w:num>
  <w:num w:numId="7" w16cid:durableId="1478381146">
    <w:abstractNumId w:val="14"/>
  </w:num>
  <w:num w:numId="8" w16cid:durableId="1676882232">
    <w:abstractNumId w:val="3"/>
  </w:num>
  <w:num w:numId="9" w16cid:durableId="2070955797">
    <w:abstractNumId w:val="12"/>
  </w:num>
  <w:num w:numId="10" w16cid:durableId="364596248">
    <w:abstractNumId w:val="10"/>
  </w:num>
  <w:num w:numId="11" w16cid:durableId="714623119">
    <w:abstractNumId w:val="16"/>
  </w:num>
  <w:num w:numId="12" w16cid:durableId="779686015">
    <w:abstractNumId w:val="17"/>
  </w:num>
  <w:num w:numId="13" w16cid:durableId="615063692">
    <w:abstractNumId w:val="19"/>
  </w:num>
  <w:num w:numId="14" w16cid:durableId="184054847">
    <w:abstractNumId w:val="15"/>
  </w:num>
  <w:num w:numId="15" w16cid:durableId="460348880">
    <w:abstractNumId w:val="5"/>
  </w:num>
  <w:num w:numId="16" w16cid:durableId="1522622379">
    <w:abstractNumId w:val="18"/>
  </w:num>
  <w:num w:numId="17" w16cid:durableId="1833446463">
    <w:abstractNumId w:val="7"/>
  </w:num>
  <w:num w:numId="18" w16cid:durableId="976225540">
    <w:abstractNumId w:val="4"/>
  </w:num>
  <w:num w:numId="19" w16cid:durableId="692615908">
    <w:abstractNumId w:val="2"/>
  </w:num>
  <w:num w:numId="20" w16cid:durableId="1129906272">
    <w:abstractNumId w:val="11"/>
  </w:num>
  <w:num w:numId="21" w16cid:durableId="173687013">
    <w:abstractNumId w:val="1"/>
  </w:num>
  <w:num w:numId="22" w16cid:durableId="1689260061">
    <w:abstractNumId w:val="20"/>
  </w:num>
  <w:num w:numId="23" w16cid:durableId="1855915941">
    <w:abstractNumId w:val="6"/>
  </w:num>
  <w:num w:numId="24" w16cid:durableId="1986856956">
    <w:abstractNumId w:val="0"/>
  </w:num>
  <w:num w:numId="25" w16cid:durableId="1396855763">
    <w:abstractNumId w:val="8"/>
  </w:num>
  <w:num w:numId="26" w16cid:durableId="36918999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efaultTabStop w:val="840"/>
  <w:drawingGridHorizontalSpacing w:val="85"/>
  <w:drawingGridVerticalSpacing w:val="2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E6E"/>
    <w:rsid w:val="00015152"/>
    <w:rsid w:val="00024306"/>
    <w:rsid w:val="000372B0"/>
    <w:rsid w:val="00040BB0"/>
    <w:rsid w:val="00050AE5"/>
    <w:rsid w:val="00055222"/>
    <w:rsid w:val="00056C54"/>
    <w:rsid w:val="00062DA4"/>
    <w:rsid w:val="0006623E"/>
    <w:rsid w:val="00081652"/>
    <w:rsid w:val="00084C77"/>
    <w:rsid w:val="000944A7"/>
    <w:rsid w:val="00095512"/>
    <w:rsid w:val="000A4F1E"/>
    <w:rsid w:val="000A6907"/>
    <w:rsid w:val="000B247E"/>
    <w:rsid w:val="000D2403"/>
    <w:rsid w:val="000E667D"/>
    <w:rsid w:val="001000E8"/>
    <w:rsid w:val="00103266"/>
    <w:rsid w:val="00111CA5"/>
    <w:rsid w:val="001129AB"/>
    <w:rsid w:val="001230A8"/>
    <w:rsid w:val="00131526"/>
    <w:rsid w:val="001424E8"/>
    <w:rsid w:val="00154E3D"/>
    <w:rsid w:val="00155630"/>
    <w:rsid w:val="00177EE2"/>
    <w:rsid w:val="001821D7"/>
    <w:rsid w:val="0019441C"/>
    <w:rsid w:val="001A12B3"/>
    <w:rsid w:val="001A38D8"/>
    <w:rsid w:val="001B3790"/>
    <w:rsid w:val="001C3E1E"/>
    <w:rsid w:val="001D16EE"/>
    <w:rsid w:val="001D5347"/>
    <w:rsid w:val="001D5D22"/>
    <w:rsid w:val="001E1C6A"/>
    <w:rsid w:val="001E3AE5"/>
    <w:rsid w:val="0021029E"/>
    <w:rsid w:val="00220B14"/>
    <w:rsid w:val="00232C55"/>
    <w:rsid w:val="0026404F"/>
    <w:rsid w:val="00271E01"/>
    <w:rsid w:val="00281B4A"/>
    <w:rsid w:val="00283B5A"/>
    <w:rsid w:val="00286E25"/>
    <w:rsid w:val="00291F8E"/>
    <w:rsid w:val="00296424"/>
    <w:rsid w:val="00297959"/>
    <w:rsid w:val="002B74A5"/>
    <w:rsid w:val="002C5134"/>
    <w:rsid w:val="002D31ED"/>
    <w:rsid w:val="002D5AB5"/>
    <w:rsid w:val="002F052D"/>
    <w:rsid w:val="002F4286"/>
    <w:rsid w:val="002F6AD6"/>
    <w:rsid w:val="002F79DB"/>
    <w:rsid w:val="00305823"/>
    <w:rsid w:val="00322ED1"/>
    <w:rsid w:val="00323C81"/>
    <w:rsid w:val="00332884"/>
    <w:rsid w:val="00335784"/>
    <w:rsid w:val="003419BF"/>
    <w:rsid w:val="00344F5F"/>
    <w:rsid w:val="00352FA4"/>
    <w:rsid w:val="00366F00"/>
    <w:rsid w:val="00377261"/>
    <w:rsid w:val="003A423E"/>
    <w:rsid w:val="003C244B"/>
    <w:rsid w:val="003C7AFC"/>
    <w:rsid w:val="003D2049"/>
    <w:rsid w:val="003E1E21"/>
    <w:rsid w:val="003E6D1C"/>
    <w:rsid w:val="003E7367"/>
    <w:rsid w:val="003F3645"/>
    <w:rsid w:val="00400C96"/>
    <w:rsid w:val="00411624"/>
    <w:rsid w:val="00415C1F"/>
    <w:rsid w:val="00417B0F"/>
    <w:rsid w:val="00421CDF"/>
    <w:rsid w:val="00425FBD"/>
    <w:rsid w:val="0045399F"/>
    <w:rsid w:val="00454CF9"/>
    <w:rsid w:val="004574E8"/>
    <w:rsid w:val="00481867"/>
    <w:rsid w:val="00483F95"/>
    <w:rsid w:val="00496B6E"/>
    <w:rsid w:val="004B790B"/>
    <w:rsid w:val="004C09B7"/>
    <w:rsid w:val="004C1EDB"/>
    <w:rsid w:val="004C30BB"/>
    <w:rsid w:val="004C3431"/>
    <w:rsid w:val="004C49AB"/>
    <w:rsid w:val="004D73D4"/>
    <w:rsid w:val="004E1343"/>
    <w:rsid w:val="0050021F"/>
    <w:rsid w:val="00505920"/>
    <w:rsid w:val="005059C3"/>
    <w:rsid w:val="0051179E"/>
    <w:rsid w:val="005141B8"/>
    <w:rsid w:val="00524930"/>
    <w:rsid w:val="0053422C"/>
    <w:rsid w:val="00536DF6"/>
    <w:rsid w:val="00546C49"/>
    <w:rsid w:val="00547C35"/>
    <w:rsid w:val="00566E3B"/>
    <w:rsid w:val="00575802"/>
    <w:rsid w:val="00576604"/>
    <w:rsid w:val="005769BE"/>
    <w:rsid w:val="0059136A"/>
    <w:rsid w:val="005B1424"/>
    <w:rsid w:val="005B1500"/>
    <w:rsid w:val="005B2341"/>
    <w:rsid w:val="005B5D0F"/>
    <w:rsid w:val="005B642D"/>
    <w:rsid w:val="005B6B2F"/>
    <w:rsid w:val="005C714E"/>
    <w:rsid w:val="005D02BB"/>
    <w:rsid w:val="005E5860"/>
    <w:rsid w:val="005E66AB"/>
    <w:rsid w:val="006009CA"/>
    <w:rsid w:val="006045D7"/>
    <w:rsid w:val="00610586"/>
    <w:rsid w:val="0061113A"/>
    <w:rsid w:val="00621CED"/>
    <w:rsid w:val="006262F5"/>
    <w:rsid w:val="00627BFC"/>
    <w:rsid w:val="0063282D"/>
    <w:rsid w:val="006347B2"/>
    <w:rsid w:val="00640B2A"/>
    <w:rsid w:val="00641236"/>
    <w:rsid w:val="0064159D"/>
    <w:rsid w:val="0065424C"/>
    <w:rsid w:val="00654A55"/>
    <w:rsid w:val="00655F99"/>
    <w:rsid w:val="00662AE7"/>
    <w:rsid w:val="006753B8"/>
    <w:rsid w:val="00682452"/>
    <w:rsid w:val="00684022"/>
    <w:rsid w:val="00687D43"/>
    <w:rsid w:val="006B0EE8"/>
    <w:rsid w:val="006B6F71"/>
    <w:rsid w:val="006B79E4"/>
    <w:rsid w:val="006C3574"/>
    <w:rsid w:val="006C3756"/>
    <w:rsid w:val="006C38CE"/>
    <w:rsid w:val="006C7D6C"/>
    <w:rsid w:val="006D4E0D"/>
    <w:rsid w:val="006F083A"/>
    <w:rsid w:val="006F7A67"/>
    <w:rsid w:val="0070063E"/>
    <w:rsid w:val="007024EF"/>
    <w:rsid w:val="0070672C"/>
    <w:rsid w:val="00714F56"/>
    <w:rsid w:val="00725A2C"/>
    <w:rsid w:val="007308E0"/>
    <w:rsid w:val="00732DC3"/>
    <w:rsid w:val="0073528E"/>
    <w:rsid w:val="0074299C"/>
    <w:rsid w:val="00746CA1"/>
    <w:rsid w:val="007474B8"/>
    <w:rsid w:val="00760543"/>
    <w:rsid w:val="007610A8"/>
    <w:rsid w:val="00764DE7"/>
    <w:rsid w:val="00766BE6"/>
    <w:rsid w:val="00771689"/>
    <w:rsid w:val="00771910"/>
    <w:rsid w:val="007771DE"/>
    <w:rsid w:val="00777D81"/>
    <w:rsid w:val="007837F3"/>
    <w:rsid w:val="00785794"/>
    <w:rsid w:val="00786EA5"/>
    <w:rsid w:val="007936B7"/>
    <w:rsid w:val="007A1A2B"/>
    <w:rsid w:val="007A3015"/>
    <w:rsid w:val="007C5411"/>
    <w:rsid w:val="007D0F08"/>
    <w:rsid w:val="007D1A8D"/>
    <w:rsid w:val="007D3E13"/>
    <w:rsid w:val="007F17C5"/>
    <w:rsid w:val="007F7DD4"/>
    <w:rsid w:val="0081204B"/>
    <w:rsid w:val="00830495"/>
    <w:rsid w:val="00835F73"/>
    <w:rsid w:val="00836BB8"/>
    <w:rsid w:val="00844AB1"/>
    <w:rsid w:val="008543CA"/>
    <w:rsid w:val="00873EFF"/>
    <w:rsid w:val="00875FCD"/>
    <w:rsid w:val="00881B30"/>
    <w:rsid w:val="0088441D"/>
    <w:rsid w:val="00892F38"/>
    <w:rsid w:val="008E26EA"/>
    <w:rsid w:val="008E3564"/>
    <w:rsid w:val="008F29F3"/>
    <w:rsid w:val="008F5AE0"/>
    <w:rsid w:val="008F5C00"/>
    <w:rsid w:val="008F667D"/>
    <w:rsid w:val="00903136"/>
    <w:rsid w:val="009036F9"/>
    <w:rsid w:val="00904311"/>
    <w:rsid w:val="00942604"/>
    <w:rsid w:val="0094718C"/>
    <w:rsid w:val="00947644"/>
    <w:rsid w:val="009554A4"/>
    <w:rsid w:val="0095744A"/>
    <w:rsid w:val="0096532A"/>
    <w:rsid w:val="0096583C"/>
    <w:rsid w:val="00966249"/>
    <w:rsid w:val="009700C6"/>
    <w:rsid w:val="009754A5"/>
    <w:rsid w:val="009A09F6"/>
    <w:rsid w:val="009A7209"/>
    <w:rsid w:val="009B0A26"/>
    <w:rsid w:val="009B10D1"/>
    <w:rsid w:val="009B2BB9"/>
    <w:rsid w:val="009B35E0"/>
    <w:rsid w:val="009B5840"/>
    <w:rsid w:val="009C26FA"/>
    <w:rsid w:val="009C72B7"/>
    <w:rsid w:val="009D47DF"/>
    <w:rsid w:val="009D7927"/>
    <w:rsid w:val="009E23EB"/>
    <w:rsid w:val="009F3A89"/>
    <w:rsid w:val="009F4F6C"/>
    <w:rsid w:val="00A03941"/>
    <w:rsid w:val="00A179D7"/>
    <w:rsid w:val="00A22E7C"/>
    <w:rsid w:val="00A260EB"/>
    <w:rsid w:val="00A31C78"/>
    <w:rsid w:val="00A342B5"/>
    <w:rsid w:val="00A45B66"/>
    <w:rsid w:val="00A51DAD"/>
    <w:rsid w:val="00A541A1"/>
    <w:rsid w:val="00A621D9"/>
    <w:rsid w:val="00A670B9"/>
    <w:rsid w:val="00A839FD"/>
    <w:rsid w:val="00A83B29"/>
    <w:rsid w:val="00A960D8"/>
    <w:rsid w:val="00AA3AD0"/>
    <w:rsid w:val="00AB0630"/>
    <w:rsid w:val="00AB48DA"/>
    <w:rsid w:val="00AC17E3"/>
    <w:rsid w:val="00AD35B2"/>
    <w:rsid w:val="00AE7EE7"/>
    <w:rsid w:val="00B11772"/>
    <w:rsid w:val="00B1219B"/>
    <w:rsid w:val="00B13369"/>
    <w:rsid w:val="00B2085F"/>
    <w:rsid w:val="00B3189C"/>
    <w:rsid w:val="00B559FA"/>
    <w:rsid w:val="00B60159"/>
    <w:rsid w:val="00B63EE5"/>
    <w:rsid w:val="00B72909"/>
    <w:rsid w:val="00B74639"/>
    <w:rsid w:val="00B80737"/>
    <w:rsid w:val="00B91C56"/>
    <w:rsid w:val="00B925D3"/>
    <w:rsid w:val="00BA1E6E"/>
    <w:rsid w:val="00BA71E3"/>
    <w:rsid w:val="00BF4F7B"/>
    <w:rsid w:val="00C02917"/>
    <w:rsid w:val="00C060AE"/>
    <w:rsid w:val="00C06D6D"/>
    <w:rsid w:val="00C10EC1"/>
    <w:rsid w:val="00C11740"/>
    <w:rsid w:val="00C1295B"/>
    <w:rsid w:val="00C4420C"/>
    <w:rsid w:val="00C466DA"/>
    <w:rsid w:val="00C5278D"/>
    <w:rsid w:val="00C720C4"/>
    <w:rsid w:val="00C756D7"/>
    <w:rsid w:val="00C8556E"/>
    <w:rsid w:val="00C9414F"/>
    <w:rsid w:val="00C97154"/>
    <w:rsid w:val="00C97CA5"/>
    <w:rsid w:val="00CA59C6"/>
    <w:rsid w:val="00CA65FD"/>
    <w:rsid w:val="00CA769F"/>
    <w:rsid w:val="00CB259A"/>
    <w:rsid w:val="00CB51BC"/>
    <w:rsid w:val="00CB7A3B"/>
    <w:rsid w:val="00CD3FCC"/>
    <w:rsid w:val="00CD6627"/>
    <w:rsid w:val="00CE01B5"/>
    <w:rsid w:val="00CE64FE"/>
    <w:rsid w:val="00CF4C0F"/>
    <w:rsid w:val="00D00625"/>
    <w:rsid w:val="00D06EFC"/>
    <w:rsid w:val="00D11005"/>
    <w:rsid w:val="00D16300"/>
    <w:rsid w:val="00D357DF"/>
    <w:rsid w:val="00D36AF7"/>
    <w:rsid w:val="00D40C37"/>
    <w:rsid w:val="00D51E7A"/>
    <w:rsid w:val="00D53CA6"/>
    <w:rsid w:val="00D55B0B"/>
    <w:rsid w:val="00D6541F"/>
    <w:rsid w:val="00D73722"/>
    <w:rsid w:val="00D73B63"/>
    <w:rsid w:val="00D84F94"/>
    <w:rsid w:val="00D96E9F"/>
    <w:rsid w:val="00D97B5E"/>
    <w:rsid w:val="00DA7A4B"/>
    <w:rsid w:val="00DD0432"/>
    <w:rsid w:val="00E07A13"/>
    <w:rsid w:val="00E2023C"/>
    <w:rsid w:val="00E20B28"/>
    <w:rsid w:val="00E216D2"/>
    <w:rsid w:val="00E25C7C"/>
    <w:rsid w:val="00E46DE8"/>
    <w:rsid w:val="00E54E6E"/>
    <w:rsid w:val="00E60D7B"/>
    <w:rsid w:val="00E63563"/>
    <w:rsid w:val="00E65431"/>
    <w:rsid w:val="00E82087"/>
    <w:rsid w:val="00EA634C"/>
    <w:rsid w:val="00EA6BF8"/>
    <w:rsid w:val="00EB3BBF"/>
    <w:rsid w:val="00ED2D79"/>
    <w:rsid w:val="00ED3ABE"/>
    <w:rsid w:val="00ED7E76"/>
    <w:rsid w:val="00EE00C0"/>
    <w:rsid w:val="00F029D6"/>
    <w:rsid w:val="00F076FF"/>
    <w:rsid w:val="00F151C5"/>
    <w:rsid w:val="00F27A66"/>
    <w:rsid w:val="00F32C56"/>
    <w:rsid w:val="00F41F70"/>
    <w:rsid w:val="00F61B63"/>
    <w:rsid w:val="00F64C20"/>
    <w:rsid w:val="00F663A6"/>
    <w:rsid w:val="00F710E4"/>
    <w:rsid w:val="00F71C21"/>
    <w:rsid w:val="00F84CD2"/>
    <w:rsid w:val="00FA46F4"/>
    <w:rsid w:val="00FA60FD"/>
    <w:rsid w:val="00FB2990"/>
    <w:rsid w:val="00FD1FBB"/>
    <w:rsid w:val="00FD3794"/>
    <w:rsid w:val="00FD4733"/>
    <w:rsid w:val="00FE7EF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87E9734"/>
  <w15:chartTrackingRefBased/>
  <w15:docId w15:val="{39C6437B-787B-4FE7-B62F-11AFF3D91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260EB"/>
    <w:pPr>
      <w:widowControl w:val="0"/>
      <w:jc w:val="both"/>
    </w:pPr>
    <w:rPr>
      <w:rFonts w:ascii="Century" w:hAnsi="Century" w:cs="Times New Roman"/>
      <w:snapToGrid w:val="0"/>
      <w:kern w:val="0"/>
    </w:rPr>
  </w:style>
  <w:style w:type="paragraph" w:styleId="10">
    <w:name w:val="heading 1"/>
    <w:basedOn w:val="a"/>
    <w:next w:val="a"/>
    <w:link w:val="11"/>
    <w:uiPriority w:val="9"/>
    <w:qFormat/>
    <w:rsid w:val="00E54E6E"/>
    <w:pPr>
      <w:keepNext/>
      <w:pBdr>
        <w:left w:val="single" w:sz="36" w:space="4" w:color="1F3864" w:themeColor="accent1" w:themeShade="80"/>
        <w:bottom w:val="single" w:sz="4" w:space="1" w:color="1F3864" w:themeColor="accent1" w:themeShade="80"/>
      </w:pBdr>
      <w:outlineLvl w:val="0"/>
    </w:pPr>
    <w:rPr>
      <w:rFonts w:asciiTheme="majorHAnsi" w:eastAsia="游ゴシック Medium" w:hAnsiTheme="majorHAnsi" w:cstheme="majorBidi"/>
      <w:b/>
      <w:sz w:val="24"/>
      <w:szCs w:val="24"/>
    </w:rPr>
  </w:style>
  <w:style w:type="paragraph" w:styleId="2">
    <w:name w:val="heading 2"/>
    <w:basedOn w:val="a"/>
    <w:next w:val="a"/>
    <w:link w:val="20"/>
    <w:uiPriority w:val="9"/>
    <w:unhideWhenUsed/>
    <w:qFormat/>
    <w:rsid w:val="00E54E6E"/>
    <w:pPr>
      <w:keepNext/>
      <w:outlineLvl w:val="1"/>
    </w:pPr>
    <w:rPr>
      <w:rFonts w:asciiTheme="majorHAnsi" w:eastAsia="游ゴシック Medium" w:hAnsiTheme="majorHAnsi" w:cstheme="majorBidi"/>
      <w:b/>
      <w:sz w:val="22"/>
    </w:rPr>
  </w:style>
  <w:style w:type="paragraph" w:styleId="3">
    <w:name w:val="heading 3"/>
    <w:basedOn w:val="a"/>
    <w:next w:val="a"/>
    <w:link w:val="30"/>
    <w:uiPriority w:val="9"/>
    <w:unhideWhenUsed/>
    <w:qFormat/>
    <w:rsid w:val="0021029E"/>
    <w:pPr>
      <w:keepNext/>
      <w:ind w:leftChars="100" w:left="100"/>
      <w:outlineLvl w:val="2"/>
    </w:pPr>
    <w:rPr>
      <w:rFonts w:asciiTheme="majorHAnsi" w:eastAsia="游ゴシック Medium"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54E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見出し 1 (文字)"/>
    <w:basedOn w:val="a0"/>
    <w:link w:val="10"/>
    <w:uiPriority w:val="9"/>
    <w:rsid w:val="00E54E6E"/>
    <w:rPr>
      <w:rFonts w:asciiTheme="majorHAnsi" w:eastAsia="游ゴシック Medium" w:hAnsiTheme="majorHAnsi" w:cstheme="majorBidi"/>
      <w:b/>
      <w:spacing w:val="-20"/>
      <w:sz w:val="24"/>
      <w:szCs w:val="24"/>
    </w:rPr>
  </w:style>
  <w:style w:type="character" w:customStyle="1" w:styleId="20">
    <w:name w:val="見出し 2 (文字)"/>
    <w:basedOn w:val="a0"/>
    <w:link w:val="2"/>
    <w:uiPriority w:val="9"/>
    <w:rsid w:val="00E54E6E"/>
    <w:rPr>
      <w:rFonts w:asciiTheme="majorHAnsi" w:eastAsia="游ゴシック Medium" w:hAnsiTheme="majorHAnsi" w:cstheme="majorBidi"/>
      <w:b/>
      <w:spacing w:val="-20"/>
      <w:sz w:val="22"/>
    </w:rPr>
  </w:style>
  <w:style w:type="character" w:customStyle="1" w:styleId="30">
    <w:name w:val="見出し 3 (文字)"/>
    <w:basedOn w:val="a0"/>
    <w:link w:val="3"/>
    <w:uiPriority w:val="9"/>
    <w:rsid w:val="0021029E"/>
    <w:rPr>
      <w:rFonts w:asciiTheme="majorHAnsi" w:eastAsia="游ゴシック Medium" w:hAnsiTheme="majorHAnsi" w:cstheme="majorBidi"/>
      <w:spacing w:val="-20"/>
    </w:rPr>
  </w:style>
  <w:style w:type="paragraph" w:customStyle="1" w:styleId="mb0">
    <w:name w:val="mb0"/>
    <w:basedOn w:val="a"/>
    <w:rsid w:val="003E6D1C"/>
    <w:pPr>
      <w:widowControl/>
      <w:spacing w:before="100" w:beforeAutospacing="1" w:after="100" w:afterAutospacing="1"/>
      <w:jc w:val="left"/>
    </w:pPr>
    <w:rPr>
      <w:rFonts w:ascii="ＭＳ Ｐゴシック" w:eastAsia="ＭＳ Ｐゴシック" w:hAnsi="ＭＳ Ｐゴシック" w:cs="ＭＳ Ｐゴシック"/>
      <w:sz w:val="24"/>
      <w:szCs w:val="24"/>
    </w:rPr>
  </w:style>
  <w:style w:type="character" w:styleId="a4">
    <w:name w:val="Hyperlink"/>
    <w:basedOn w:val="a0"/>
    <w:uiPriority w:val="99"/>
    <w:unhideWhenUsed/>
    <w:rsid w:val="003E6D1C"/>
    <w:rPr>
      <w:color w:val="0563C1" w:themeColor="hyperlink"/>
      <w:u w:val="single"/>
    </w:rPr>
  </w:style>
  <w:style w:type="character" w:styleId="a5">
    <w:name w:val="Unresolved Mention"/>
    <w:basedOn w:val="a0"/>
    <w:uiPriority w:val="99"/>
    <w:semiHidden/>
    <w:unhideWhenUsed/>
    <w:rsid w:val="003E6D1C"/>
    <w:rPr>
      <w:color w:val="605E5C"/>
      <w:shd w:val="clear" w:color="auto" w:fill="E1DFDD"/>
    </w:rPr>
  </w:style>
  <w:style w:type="paragraph" w:styleId="a6">
    <w:name w:val="List Paragraph"/>
    <w:basedOn w:val="a"/>
    <w:uiPriority w:val="34"/>
    <w:qFormat/>
    <w:rsid w:val="00084C77"/>
    <w:pPr>
      <w:ind w:leftChars="400" w:left="840"/>
    </w:pPr>
  </w:style>
  <w:style w:type="paragraph" w:styleId="a7">
    <w:name w:val="header"/>
    <w:basedOn w:val="a"/>
    <w:link w:val="a8"/>
    <w:uiPriority w:val="99"/>
    <w:unhideWhenUsed/>
    <w:rsid w:val="00084C77"/>
    <w:pPr>
      <w:tabs>
        <w:tab w:val="center" w:pos="4252"/>
        <w:tab w:val="right" w:pos="8504"/>
      </w:tabs>
      <w:snapToGrid w:val="0"/>
    </w:pPr>
    <w:rPr>
      <w:rFonts w:asciiTheme="minorHAnsi" w:hAnsiTheme="minorHAnsi" w:cstheme="minorBidi"/>
      <w14:ligatures w14:val="standardContextual"/>
    </w:rPr>
  </w:style>
  <w:style w:type="character" w:customStyle="1" w:styleId="a8">
    <w:name w:val="ヘッダー (文字)"/>
    <w:basedOn w:val="a0"/>
    <w:link w:val="a7"/>
    <w:uiPriority w:val="99"/>
    <w:rsid w:val="00084C77"/>
    <w:rPr>
      <w14:ligatures w14:val="standardContextual"/>
    </w:rPr>
  </w:style>
  <w:style w:type="paragraph" w:styleId="a9">
    <w:name w:val="footer"/>
    <w:basedOn w:val="a"/>
    <w:link w:val="aa"/>
    <w:uiPriority w:val="99"/>
    <w:unhideWhenUsed/>
    <w:rsid w:val="00084C77"/>
    <w:pPr>
      <w:tabs>
        <w:tab w:val="center" w:pos="4252"/>
        <w:tab w:val="right" w:pos="8504"/>
      </w:tabs>
      <w:snapToGrid w:val="0"/>
    </w:pPr>
    <w:rPr>
      <w:rFonts w:asciiTheme="minorHAnsi" w:hAnsiTheme="minorHAnsi" w:cstheme="minorBidi"/>
      <w14:ligatures w14:val="standardContextual"/>
    </w:rPr>
  </w:style>
  <w:style w:type="character" w:customStyle="1" w:styleId="aa">
    <w:name w:val="フッター (文字)"/>
    <w:basedOn w:val="a0"/>
    <w:link w:val="a9"/>
    <w:uiPriority w:val="99"/>
    <w:rsid w:val="00084C77"/>
    <w:rPr>
      <w14:ligatures w14:val="standardContextual"/>
    </w:rPr>
  </w:style>
  <w:style w:type="character" w:styleId="ab">
    <w:name w:val="FollowedHyperlink"/>
    <w:basedOn w:val="a0"/>
    <w:uiPriority w:val="99"/>
    <w:semiHidden/>
    <w:unhideWhenUsed/>
    <w:rsid w:val="00084C77"/>
    <w:rPr>
      <w:color w:val="954F72"/>
      <w:u w:val="single"/>
    </w:rPr>
  </w:style>
  <w:style w:type="paragraph" w:customStyle="1" w:styleId="msonormal0">
    <w:name w:val="msonormal"/>
    <w:basedOn w:val="a"/>
    <w:rsid w:val="00084C77"/>
    <w:pPr>
      <w:widowControl/>
      <w:spacing w:before="100" w:beforeAutospacing="1" w:after="100" w:afterAutospacing="1"/>
      <w:jc w:val="left"/>
    </w:pPr>
    <w:rPr>
      <w:rFonts w:ascii="ＭＳ Ｐゴシック" w:eastAsia="ＭＳ Ｐゴシック" w:hAnsi="ＭＳ Ｐゴシック" w:cs="ＭＳ Ｐゴシック"/>
      <w:sz w:val="24"/>
      <w:szCs w:val="24"/>
    </w:rPr>
  </w:style>
  <w:style w:type="paragraph" w:customStyle="1" w:styleId="font5">
    <w:name w:val="font5"/>
    <w:basedOn w:val="a"/>
    <w:rsid w:val="00084C77"/>
    <w:pPr>
      <w:widowControl/>
      <w:spacing w:before="100" w:beforeAutospacing="1" w:after="100" w:afterAutospacing="1"/>
      <w:jc w:val="left"/>
    </w:pPr>
    <w:rPr>
      <w:rFonts w:ascii="Yu Gothic" w:eastAsia="Yu Gothic" w:hAnsi="Yu Gothic" w:cs="ＭＳ Ｐゴシック"/>
      <w:sz w:val="12"/>
      <w:szCs w:val="12"/>
    </w:rPr>
  </w:style>
  <w:style w:type="paragraph" w:customStyle="1" w:styleId="font6">
    <w:name w:val="font6"/>
    <w:basedOn w:val="a"/>
    <w:rsid w:val="00084C77"/>
    <w:pPr>
      <w:widowControl/>
      <w:spacing w:before="100" w:beforeAutospacing="1" w:after="100" w:afterAutospacing="1"/>
      <w:jc w:val="left"/>
    </w:pPr>
    <w:rPr>
      <w:rFonts w:ascii="ＭＳ Ｐゴシック" w:eastAsia="ＭＳ Ｐゴシック" w:hAnsi="ＭＳ Ｐゴシック" w:cs="ＭＳ Ｐゴシック"/>
      <w:sz w:val="12"/>
      <w:szCs w:val="12"/>
    </w:rPr>
  </w:style>
  <w:style w:type="paragraph" w:customStyle="1" w:styleId="xl68">
    <w:name w:val="xl68"/>
    <w:basedOn w:val="a"/>
    <w:rsid w:val="00084C77"/>
    <w:pPr>
      <w:widowControl/>
      <w:spacing w:before="100" w:beforeAutospacing="1" w:after="100" w:afterAutospacing="1"/>
      <w:jc w:val="left"/>
      <w:textAlignment w:val="center"/>
    </w:pPr>
    <w:rPr>
      <w:rFonts w:ascii="Meiryo UI" w:eastAsia="Meiryo UI" w:hAnsi="Meiryo UI" w:cs="ＭＳ Ｐゴシック"/>
      <w:sz w:val="24"/>
      <w:szCs w:val="24"/>
    </w:rPr>
  </w:style>
  <w:style w:type="paragraph" w:customStyle="1" w:styleId="xl69">
    <w:name w:val="xl69"/>
    <w:basedOn w:val="a"/>
    <w:rsid w:val="00084C77"/>
    <w:pPr>
      <w:widowControl/>
      <w:spacing w:before="100" w:beforeAutospacing="1" w:after="100" w:afterAutospacing="1"/>
      <w:jc w:val="center"/>
      <w:textAlignment w:val="center"/>
    </w:pPr>
    <w:rPr>
      <w:rFonts w:ascii="Meiryo UI" w:eastAsia="Meiryo UI" w:hAnsi="Meiryo UI" w:cs="ＭＳ Ｐゴシック"/>
      <w:sz w:val="24"/>
      <w:szCs w:val="24"/>
    </w:rPr>
  </w:style>
  <w:style w:type="paragraph" w:customStyle="1" w:styleId="xl70">
    <w:name w:val="xl70"/>
    <w:basedOn w:val="a"/>
    <w:rsid w:val="00084C7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Meiryo UI" w:eastAsia="Meiryo UI" w:hAnsi="Meiryo UI" w:cs="ＭＳ Ｐゴシック"/>
      <w:sz w:val="24"/>
      <w:szCs w:val="24"/>
    </w:rPr>
  </w:style>
  <w:style w:type="paragraph" w:customStyle="1" w:styleId="xl71">
    <w:name w:val="xl71"/>
    <w:basedOn w:val="a"/>
    <w:rsid w:val="00084C77"/>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Meiryo UI" w:eastAsia="Meiryo UI" w:hAnsi="Meiryo UI" w:cs="ＭＳ Ｐゴシック"/>
      <w:sz w:val="24"/>
      <w:szCs w:val="24"/>
    </w:rPr>
  </w:style>
  <w:style w:type="paragraph" w:customStyle="1" w:styleId="xl72">
    <w:name w:val="xl72"/>
    <w:basedOn w:val="a"/>
    <w:rsid w:val="00084C7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eiryo UI" w:eastAsia="Meiryo UI" w:hAnsi="Meiryo UI" w:cs="ＭＳ Ｐゴシック"/>
      <w:sz w:val="24"/>
      <w:szCs w:val="24"/>
    </w:rPr>
  </w:style>
  <w:style w:type="paragraph" w:customStyle="1" w:styleId="xl73">
    <w:name w:val="xl73"/>
    <w:basedOn w:val="a"/>
    <w:rsid w:val="00084C7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Meiryo UI" w:eastAsia="Meiryo UI" w:hAnsi="Meiryo UI" w:cs="ＭＳ Ｐゴシック"/>
      <w:sz w:val="24"/>
      <w:szCs w:val="24"/>
    </w:rPr>
  </w:style>
  <w:style w:type="paragraph" w:customStyle="1" w:styleId="xl74">
    <w:name w:val="xl74"/>
    <w:basedOn w:val="a"/>
    <w:rsid w:val="00084C77"/>
    <w:pPr>
      <w:widowControl/>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Meiryo UI" w:eastAsia="Meiryo UI" w:hAnsi="Meiryo UI" w:cs="ＭＳ Ｐゴシック"/>
      <w:sz w:val="24"/>
      <w:szCs w:val="24"/>
    </w:rPr>
  </w:style>
  <w:style w:type="paragraph" w:customStyle="1" w:styleId="xl75">
    <w:name w:val="xl75"/>
    <w:basedOn w:val="a"/>
    <w:rsid w:val="00084C77"/>
    <w:pPr>
      <w:widowControl/>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center"/>
    </w:pPr>
    <w:rPr>
      <w:rFonts w:ascii="Meiryo UI" w:eastAsia="Meiryo UI" w:hAnsi="Meiryo UI" w:cs="ＭＳ Ｐゴシック"/>
      <w:sz w:val="24"/>
      <w:szCs w:val="24"/>
    </w:rPr>
  </w:style>
  <w:style w:type="paragraph" w:customStyle="1" w:styleId="xl76">
    <w:name w:val="xl76"/>
    <w:basedOn w:val="a"/>
    <w:rsid w:val="00084C77"/>
    <w:pPr>
      <w:widowControl/>
      <w:pBdr>
        <w:top w:val="single" w:sz="4" w:space="0" w:color="auto"/>
        <w:left w:val="single" w:sz="4" w:space="0" w:color="auto"/>
        <w:bottom w:val="single" w:sz="8" w:space="0" w:color="auto"/>
        <w:right w:val="single" w:sz="4" w:space="0" w:color="auto"/>
      </w:pBdr>
      <w:spacing w:before="100" w:beforeAutospacing="1" w:after="100" w:afterAutospacing="1"/>
      <w:jc w:val="left"/>
    </w:pPr>
    <w:rPr>
      <w:rFonts w:ascii="Meiryo UI" w:eastAsia="Meiryo UI" w:hAnsi="Meiryo UI" w:cs="ＭＳ Ｐゴシック"/>
      <w:sz w:val="24"/>
      <w:szCs w:val="24"/>
    </w:rPr>
  </w:style>
  <w:style w:type="paragraph" w:customStyle="1" w:styleId="xl77">
    <w:name w:val="xl77"/>
    <w:basedOn w:val="a"/>
    <w:rsid w:val="00084C7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eiryo UI" w:eastAsia="Meiryo UI" w:hAnsi="Meiryo UI" w:cs="ＭＳ Ｐゴシック"/>
      <w:sz w:val="24"/>
      <w:szCs w:val="24"/>
    </w:rPr>
  </w:style>
  <w:style w:type="paragraph" w:customStyle="1" w:styleId="xl78">
    <w:name w:val="xl78"/>
    <w:basedOn w:val="a"/>
    <w:rsid w:val="00084C7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Meiryo UI" w:eastAsia="Meiryo UI" w:hAnsi="Meiryo UI" w:cs="ＭＳ Ｐゴシック"/>
      <w:color w:val="FF0000"/>
      <w:sz w:val="24"/>
      <w:szCs w:val="24"/>
    </w:rPr>
  </w:style>
  <w:style w:type="paragraph" w:customStyle="1" w:styleId="xl79">
    <w:name w:val="xl79"/>
    <w:basedOn w:val="a"/>
    <w:rsid w:val="00084C7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Meiryo UI" w:eastAsia="Meiryo UI" w:hAnsi="Meiryo UI" w:cs="ＭＳ Ｐゴシック"/>
      <w:color w:val="FF0000"/>
      <w:sz w:val="24"/>
      <w:szCs w:val="24"/>
    </w:rPr>
  </w:style>
  <w:style w:type="paragraph" w:customStyle="1" w:styleId="xl80">
    <w:name w:val="xl80"/>
    <w:basedOn w:val="a"/>
    <w:rsid w:val="00084C7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Meiryo UI" w:eastAsia="Meiryo UI" w:hAnsi="Meiryo UI" w:cs="ＭＳ Ｐゴシック"/>
      <w:color w:val="FF0000"/>
      <w:sz w:val="24"/>
      <w:szCs w:val="24"/>
    </w:rPr>
  </w:style>
  <w:style w:type="paragraph" w:customStyle="1" w:styleId="xl81">
    <w:name w:val="xl81"/>
    <w:basedOn w:val="a"/>
    <w:rsid w:val="00084C77"/>
    <w:pPr>
      <w:widowControl/>
      <w:spacing w:before="100" w:beforeAutospacing="1" w:after="100" w:afterAutospacing="1"/>
      <w:jc w:val="left"/>
      <w:textAlignment w:val="center"/>
    </w:pPr>
    <w:rPr>
      <w:rFonts w:ascii="Meiryo UI" w:eastAsia="Meiryo UI" w:hAnsi="Meiryo UI" w:cs="ＭＳ Ｐゴシック"/>
      <w:sz w:val="24"/>
      <w:szCs w:val="24"/>
    </w:rPr>
  </w:style>
  <w:style w:type="paragraph" w:customStyle="1" w:styleId="xl82">
    <w:name w:val="xl82"/>
    <w:basedOn w:val="a"/>
    <w:rsid w:val="00084C7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Meiryo UI" w:eastAsia="Meiryo UI" w:hAnsi="Meiryo UI" w:cs="ＭＳ Ｐゴシック"/>
      <w:color w:val="FF0000"/>
      <w:sz w:val="24"/>
      <w:szCs w:val="24"/>
    </w:rPr>
  </w:style>
  <w:style w:type="paragraph" w:customStyle="1" w:styleId="xl83">
    <w:name w:val="xl83"/>
    <w:basedOn w:val="a"/>
    <w:rsid w:val="00084C7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eiryo UI" w:eastAsia="Meiryo UI" w:hAnsi="Meiryo UI" w:cs="ＭＳ Ｐゴシック"/>
      <w:color w:val="FF0000"/>
      <w:sz w:val="24"/>
      <w:szCs w:val="24"/>
    </w:rPr>
  </w:style>
  <w:style w:type="paragraph" w:customStyle="1" w:styleId="xl84">
    <w:name w:val="xl84"/>
    <w:basedOn w:val="a"/>
    <w:rsid w:val="00084C77"/>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Meiryo UI" w:eastAsia="Meiryo UI" w:hAnsi="Meiryo UI" w:cs="ＭＳ Ｐゴシック"/>
      <w:sz w:val="24"/>
      <w:szCs w:val="24"/>
    </w:rPr>
  </w:style>
  <w:style w:type="paragraph" w:customStyle="1" w:styleId="xl85">
    <w:name w:val="xl85"/>
    <w:basedOn w:val="a"/>
    <w:rsid w:val="00084C77"/>
    <w:pPr>
      <w:widowControl/>
      <w:pBdr>
        <w:top w:val="single" w:sz="4" w:space="0" w:color="auto"/>
        <w:left w:val="single" w:sz="4" w:space="0" w:color="auto"/>
        <w:bottom w:val="single" w:sz="8" w:space="0" w:color="auto"/>
        <w:right w:val="single" w:sz="8" w:space="0" w:color="auto"/>
      </w:pBdr>
      <w:spacing w:before="100" w:beforeAutospacing="1" w:after="100" w:afterAutospacing="1"/>
      <w:jc w:val="left"/>
    </w:pPr>
    <w:rPr>
      <w:rFonts w:ascii="Meiryo UI" w:eastAsia="Meiryo UI" w:hAnsi="Meiryo UI" w:cs="ＭＳ Ｐゴシック"/>
      <w:sz w:val="24"/>
      <w:szCs w:val="24"/>
    </w:rPr>
  </w:style>
  <w:style w:type="paragraph" w:customStyle="1" w:styleId="xl86">
    <w:name w:val="xl86"/>
    <w:basedOn w:val="a"/>
    <w:rsid w:val="00084C7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eiryo UI" w:eastAsia="Meiryo UI" w:hAnsi="Meiryo UI" w:cs="ＭＳ Ｐゴシック"/>
      <w:sz w:val="24"/>
      <w:szCs w:val="24"/>
    </w:rPr>
  </w:style>
  <w:style w:type="paragraph" w:customStyle="1" w:styleId="xl87">
    <w:name w:val="xl87"/>
    <w:basedOn w:val="a"/>
    <w:rsid w:val="00084C77"/>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Meiryo UI" w:eastAsia="Meiryo UI" w:hAnsi="Meiryo UI" w:cs="ＭＳ Ｐゴシック"/>
      <w:sz w:val="24"/>
      <w:szCs w:val="24"/>
    </w:rPr>
  </w:style>
  <w:style w:type="paragraph" w:customStyle="1" w:styleId="xl88">
    <w:name w:val="xl88"/>
    <w:basedOn w:val="a"/>
    <w:rsid w:val="00084C77"/>
    <w:pPr>
      <w:widowControl/>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Meiryo UI" w:eastAsia="Meiryo UI" w:hAnsi="Meiryo UI" w:cs="ＭＳ Ｐゴシック"/>
      <w:b/>
      <w:bCs/>
      <w:sz w:val="24"/>
      <w:szCs w:val="24"/>
    </w:rPr>
  </w:style>
  <w:style w:type="paragraph" w:customStyle="1" w:styleId="xl89">
    <w:name w:val="xl89"/>
    <w:basedOn w:val="a"/>
    <w:rsid w:val="00084C77"/>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textAlignment w:val="center"/>
    </w:pPr>
    <w:rPr>
      <w:rFonts w:ascii="Meiryo UI" w:eastAsia="Meiryo UI" w:hAnsi="Meiryo UI" w:cs="ＭＳ Ｐゴシック"/>
      <w:color w:val="FF0000"/>
      <w:sz w:val="24"/>
      <w:szCs w:val="24"/>
    </w:rPr>
  </w:style>
  <w:style w:type="paragraph" w:customStyle="1" w:styleId="xl90">
    <w:name w:val="xl90"/>
    <w:basedOn w:val="a"/>
    <w:rsid w:val="00084C77"/>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textAlignment w:val="center"/>
    </w:pPr>
    <w:rPr>
      <w:rFonts w:ascii="Meiryo UI" w:eastAsia="Meiryo UI" w:hAnsi="Meiryo UI" w:cs="ＭＳ Ｐゴシック"/>
      <w:color w:val="FF0000"/>
      <w:sz w:val="24"/>
      <w:szCs w:val="24"/>
    </w:rPr>
  </w:style>
  <w:style w:type="paragraph" w:customStyle="1" w:styleId="xl91">
    <w:name w:val="xl91"/>
    <w:basedOn w:val="a"/>
    <w:rsid w:val="00084C77"/>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textAlignment w:val="center"/>
    </w:pPr>
    <w:rPr>
      <w:rFonts w:ascii="Meiryo UI" w:eastAsia="Meiryo UI" w:hAnsi="Meiryo UI" w:cs="ＭＳ Ｐゴシック"/>
      <w:sz w:val="24"/>
      <w:szCs w:val="24"/>
    </w:rPr>
  </w:style>
  <w:style w:type="paragraph" w:customStyle="1" w:styleId="xl92">
    <w:name w:val="xl92"/>
    <w:basedOn w:val="a"/>
    <w:rsid w:val="00084C77"/>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Meiryo UI" w:eastAsia="Meiryo UI" w:hAnsi="Meiryo UI" w:cs="ＭＳ Ｐゴシック"/>
      <w:sz w:val="24"/>
      <w:szCs w:val="24"/>
    </w:rPr>
  </w:style>
  <w:style w:type="paragraph" w:customStyle="1" w:styleId="xl93">
    <w:name w:val="xl93"/>
    <w:basedOn w:val="a"/>
    <w:rsid w:val="00084C77"/>
    <w:pPr>
      <w:widowControl/>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center"/>
    </w:pPr>
    <w:rPr>
      <w:rFonts w:ascii="Meiryo UI" w:eastAsia="Meiryo UI" w:hAnsi="Meiryo UI" w:cs="ＭＳ Ｐゴシック"/>
      <w:color w:val="FF0000"/>
      <w:sz w:val="24"/>
      <w:szCs w:val="24"/>
    </w:rPr>
  </w:style>
  <w:style w:type="paragraph" w:customStyle="1" w:styleId="xl94">
    <w:name w:val="xl94"/>
    <w:basedOn w:val="a"/>
    <w:rsid w:val="00084C7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eiryo UI" w:eastAsia="Meiryo UI" w:hAnsi="Meiryo UI" w:cs="ＭＳ Ｐゴシック"/>
      <w:color w:val="FF0000"/>
      <w:sz w:val="24"/>
      <w:szCs w:val="24"/>
    </w:rPr>
  </w:style>
  <w:style w:type="paragraph" w:customStyle="1" w:styleId="xl95">
    <w:name w:val="xl95"/>
    <w:basedOn w:val="a"/>
    <w:rsid w:val="00084C7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Meiryo UI" w:eastAsia="Meiryo UI" w:hAnsi="Meiryo UI" w:cs="ＭＳ Ｐゴシック"/>
      <w:color w:val="FF0000"/>
      <w:sz w:val="24"/>
      <w:szCs w:val="24"/>
    </w:rPr>
  </w:style>
  <w:style w:type="paragraph" w:customStyle="1" w:styleId="xl96">
    <w:name w:val="xl96"/>
    <w:basedOn w:val="a"/>
    <w:rsid w:val="00084C77"/>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Meiryo UI" w:eastAsia="Meiryo UI" w:hAnsi="Meiryo UI" w:cs="ＭＳ Ｐゴシック"/>
      <w:color w:val="FF0000"/>
      <w:sz w:val="24"/>
      <w:szCs w:val="24"/>
    </w:rPr>
  </w:style>
  <w:style w:type="paragraph" w:customStyle="1" w:styleId="xl97">
    <w:name w:val="xl97"/>
    <w:basedOn w:val="a"/>
    <w:rsid w:val="00084C77"/>
    <w:pPr>
      <w:widowControl/>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center"/>
    </w:pPr>
    <w:rPr>
      <w:rFonts w:ascii="Meiryo UI" w:eastAsia="Meiryo UI" w:hAnsi="Meiryo UI" w:cs="ＭＳ Ｐゴシック"/>
      <w:color w:val="FF0000"/>
      <w:sz w:val="24"/>
      <w:szCs w:val="24"/>
    </w:rPr>
  </w:style>
  <w:style w:type="paragraph" w:customStyle="1" w:styleId="xl98">
    <w:name w:val="xl98"/>
    <w:basedOn w:val="a"/>
    <w:rsid w:val="00084C7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eiryo UI" w:eastAsia="Meiryo UI" w:hAnsi="Meiryo UI" w:cs="ＭＳ Ｐゴシック"/>
      <w:b/>
      <w:bCs/>
      <w:sz w:val="24"/>
      <w:szCs w:val="24"/>
    </w:rPr>
  </w:style>
  <w:style w:type="paragraph" w:customStyle="1" w:styleId="xl99">
    <w:name w:val="xl99"/>
    <w:basedOn w:val="a"/>
    <w:rsid w:val="00084C77"/>
    <w:pPr>
      <w:widowControl/>
      <w:pBdr>
        <w:top w:val="single" w:sz="8"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Meiryo UI" w:eastAsia="Meiryo UI" w:hAnsi="Meiryo UI" w:cs="ＭＳ Ｐゴシック"/>
      <w:b/>
      <w:bCs/>
      <w:color w:val="FF0000"/>
      <w:sz w:val="24"/>
      <w:szCs w:val="24"/>
    </w:rPr>
  </w:style>
  <w:style w:type="paragraph" w:customStyle="1" w:styleId="xl100">
    <w:name w:val="xl100"/>
    <w:basedOn w:val="a"/>
    <w:rsid w:val="00084C77"/>
    <w:pPr>
      <w:widowControl/>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Meiryo UI" w:eastAsia="Meiryo UI" w:hAnsi="Meiryo UI" w:cs="ＭＳ Ｐゴシック"/>
      <w:b/>
      <w:bCs/>
      <w:color w:val="FF0000"/>
      <w:sz w:val="24"/>
      <w:szCs w:val="24"/>
    </w:rPr>
  </w:style>
  <w:style w:type="paragraph" w:customStyle="1" w:styleId="xl101">
    <w:name w:val="xl101"/>
    <w:basedOn w:val="a"/>
    <w:rsid w:val="00084C77"/>
    <w:pPr>
      <w:widowControl/>
      <w:pBdr>
        <w:top w:val="single" w:sz="8" w:space="0" w:color="auto"/>
        <w:left w:val="single" w:sz="4" w:space="0" w:color="auto"/>
        <w:bottom w:val="single" w:sz="4" w:space="0" w:color="auto"/>
        <w:right w:val="single" w:sz="8" w:space="0" w:color="auto"/>
      </w:pBdr>
      <w:shd w:val="clear" w:color="000000" w:fill="C0C0C0"/>
      <w:spacing w:before="100" w:beforeAutospacing="1" w:after="100" w:afterAutospacing="1"/>
      <w:jc w:val="left"/>
      <w:textAlignment w:val="center"/>
    </w:pPr>
    <w:rPr>
      <w:rFonts w:ascii="Meiryo UI" w:eastAsia="Meiryo UI" w:hAnsi="Meiryo UI" w:cs="ＭＳ Ｐゴシック"/>
      <w:b/>
      <w:bCs/>
      <w:sz w:val="24"/>
      <w:szCs w:val="24"/>
    </w:rPr>
  </w:style>
  <w:style w:type="paragraph" w:customStyle="1" w:styleId="xl102">
    <w:name w:val="xl102"/>
    <w:basedOn w:val="a"/>
    <w:rsid w:val="00084C77"/>
    <w:pPr>
      <w:widowControl/>
      <w:pBdr>
        <w:top w:val="single" w:sz="4" w:space="0" w:color="auto"/>
        <w:left w:val="single" w:sz="4" w:space="0" w:color="auto"/>
        <w:bottom w:val="single" w:sz="4" w:space="0" w:color="auto"/>
        <w:right w:val="single" w:sz="8" w:space="0" w:color="auto"/>
      </w:pBdr>
      <w:shd w:val="clear" w:color="000000" w:fill="C0C0C0"/>
      <w:spacing w:before="100" w:beforeAutospacing="1" w:after="100" w:afterAutospacing="1"/>
      <w:jc w:val="left"/>
      <w:textAlignment w:val="center"/>
    </w:pPr>
    <w:rPr>
      <w:rFonts w:ascii="Meiryo UI" w:eastAsia="Meiryo UI" w:hAnsi="Meiryo UI" w:cs="ＭＳ Ｐゴシック"/>
      <w:b/>
      <w:bCs/>
      <w:sz w:val="24"/>
      <w:szCs w:val="24"/>
    </w:rPr>
  </w:style>
  <w:style w:type="paragraph" w:customStyle="1" w:styleId="xl103">
    <w:name w:val="xl103"/>
    <w:basedOn w:val="a"/>
    <w:rsid w:val="00084C77"/>
    <w:pPr>
      <w:widowControl/>
      <w:pBdr>
        <w:top w:val="single" w:sz="8"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Meiryo UI" w:eastAsia="Meiryo UI" w:hAnsi="Meiryo UI" w:cs="ＭＳ Ｐゴシック"/>
      <w:b/>
      <w:bCs/>
      <w:sz w:val="24"/>
      <w:szCs w:val="24"/>
    </w:rPr>
  </w:style>
  <w:style w:type="paragraph" w:customStyle="1" w:styleId="xl104">
    <w:name w:val="xl104"/>
    <w:basedOn w:val="a"/>
    <w:rsid w:val="00084C77"/>
    <w:pPr>
      <w:widowControl/>
      <w:pBdr>
        <w:top w:val="single" w:sz="8" w:space="0" w:color="auto"/>
        <w:left w:val="single" w:sz="8"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Meiryo UI" w:eastAsia="Meiryo UI" w:hAnsi="Meiryo UI" w:cs="ＭＳ Ｐゴシック"/>
      <w:b/>
      <w:bCs/>
      <w:sz w:val="24"/>
      <w:szCs w:val="24"/>
    </w:rPr>
  </w:style>
  <w:style w:type="paragraph" w:customStyle="1" w:styleId="xl105">
    <w:name w:val="xl105"/>
    <w:basedOn w:val="a"/>
    <w:rsid w:val="00084C77"/>
    <w:pPr>
      <w:widowControl/>
      <w:pBdr>
        <w:top w:val="single" w:sz="4" w:space="0" w:color="auto"/>
        <w:left w:val="single" w:sz="8"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Meiryo UI" w:eastAsia="Meiryo UI" w:hAnsi="Meiryo UI" w:cs="ＭＳ Ｐゴシック"/>
      <w:b/>
      <w:bCs/>
      <w:sz w:val="24"/>
      <w:szCs w:val="24"/>
    </w:rPr>
  </w:style>
  <w:style w:type="paragraph" w:customStyle="1" w:styleId="Default">
    <w:name w:val="Default"/>
    <w:rsid w:val="00084C77"/>
    <w:pPr>
      <w:widowControl w:val="0"/>
      <w:autoSpaceDE w:val="0"/>
      <w:autoSpaceDN w:val="0"/>
      <w:adjustRightInd w:val="0"/>
    </w:pPr>
    <w:rPr>
      <w:rFonts w:ascii="HG丸ｺﾞｼｯｸM-PRO" w:eastAsia="HG丸ｺﾞｼｯｸM-PRO" w:cs="HG丸ｺﾞｼｯｸM-PRO"/>
      <w:color w:val="000000"/>
      <w:kern w:val="0"/>
      <w:sz w:val="24"/>
      <w:szCs w:val="24"/>
      <w14:ligatures w14:val="standardContextual"/>
    </w:rPr>
  </w:style>
  <w:style w:type="paragraph" w:styleId="ac">
    <w:name w:val="TOC Heading"/>
    <w:basedOn w:val="10"/>
    <w:next w:val="a"/>
    <w:uiPriority w:val="39"/>
    <w:unhideWhenUsed/>
    <w:qFormat/>
    <w:rsid w:val="00084C77"/>
    <w:pPr>
      <w:keepLines/>
      <w:widowControl/>
      <w:pBdr>
        <w:left w:val="none" w:sz="0" w:space="0" w:color="auto"/>
        <w:bottom w:val="none" w:sz="0" w:space="0" w:color="auto"/>
      </w:pBdr>
      <w:spacing w:before="240" w:line="259" w:lineRule="auto"/>
      <w:jc w:val="left"/>
      <w:outlineLvl w:val="9"/>
    </w:pPr>
    <w:rPr>
      <w:rFonts w:eastAsiaTheme="majorEastAsia"/>
      <w:b w:val="0"/>
      <w:color w:val="2F5496" w:themeColor="accent1" w:themeShade="BF"/>
      <w:sz w:val="32"/>
      <w:szCs w:val="32"/>
    </w:rPr>
  </w:style>
  <w:style w:type="paragraph" w:styleId="12">
    <w:name w:val="toc 1"/>
    <w:basedOn w:val="a"/>
    <w:next w:val="a"/>
    <w:autoRedefine/>
    <w:uiPriority w:val="39"/>
    <w:unhideWhenUsed/>
    <w:rsid w:val="00084C77"/>
    <w:pPr>
      <w:tabs>
        <w:tab w:val="right" w:leader="dot" w:pos="9736"/>
      </w:tabs>
      <w:spacing w:line="360" w:lineRule="auto"/>
    </w:pPr>
    <w:rPr>
      <w:rFonts w:asciiTheme="minorHAnsi" w:hAnsiTheme="minorHAnsi" w:cstheme="minorBidi"/>
      <w14:ligatures w14:val="standardContextual"/>
    </w:rPr>
  </w:style>
  <w:style w:type="table" w:styleId="5-1">
    <w:name w:val="Grid Table 5 Dark Accent 1"/>
    <w:basedOn w:val="a1"/>
    <w:uiPriority w:val="50"/>
    <w:rsid w:val="00084C77"/>
    <w:rPr>
      <w14:ligatures w14:val="standardContextua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4-4">
    <w:name w:val="Grid Table 4 Accent 4"/>
    <w:basedOn w:val="a1"/>
    <w:uiPriority w:val="49"/>
    <w:rsid w:val="00084C77"/>
    <w:rPr>
      <w14:ligatures w14:val="standardContextual"/>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4-1">
    <w:name w:val="Grid Table 4 Accent 1"/>
    <w:basedOn w:val="a1"/>
    <w:uiPriority w:val="49"/>
    <w:rsid w:val="00084C77"/>
    <w:rPr>
      <w14:ligatures w14:val="standardContextual"/>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21">
    <w:name w:val="toc 2"/>
    <w:basedOn w:val="a"/>
    <w:next w:val="a"/>
    <w:autoRedefine/>
    <w:uiPriority w:val="39"/>
    <w:unhideWhenUsed/>
    <w:rsid w:val="00084C77"/>
    <w:pPr>
      <w:ind w:leftChars="100" w:left="210"/>
    </w:pPr>
    <w:rPr>
      <w:rFonts w:asciiTheme="minorHAnsi" w:hAnsiTheme="minorHAnsi" w:cstheme="minorBidi"/>
      <w14:ligatures w14:val="standardContextual"/>
    </w:rPr>
  </w:style>
  <w:style w:type="paragraph" w:styleId="ad">
    <w:name w:val="Revision"/>
    <w:hidden/>
    <w:uiPriority w:val="99"/>
    <w:semiHidden/>
    <w:rsid w:val="0095744A"/>
    <w:rPr>
      <w:rFonts w:ascii="Century" w:hAnsi="Century" w:cs="Times New Roman"/>
      <w:snapToGrid w:val="0"/>
      <w:kern w:val="0"/>
    </w:rPr>
  </w:style>
  <w:style w:type="numbering" w:customStyle="1" w:styleId="1">
    <w:name w:val="現在のリスト1"/>
    <w:uiPriority w:val="99"/>
    <w:rsid w:val="00335784"/>
    <w:pPr>
      <w:numPr>
        <w:numId w:val="2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207198">
      <w:bodyDiv w:val="1"/>
      <w:marLeft w:val="0"/>
      <w:marRight w:val="0"/>
      <w:marTop w:val="0"/>
      <w:marBottom w:val="0"/>
      <w:divBdr>
        <w:top w:val="none" w:sz="0" w:space="0" w:color="auto"/>
        <w:left w:val="none" w:sz="0" w:space="0" w:color="auto"/>
        <w:bottom w:val="none" w:sz="0" w:space="0" w:color="auto"/>
        <w:right w:val="none" w:sz="0" w:space="0" w:color="auto"/>
      </w:divBdr>
    </w:div>
    <w:div w:id="258178986">
      <w:bodyDiv w:val="1"/>
      <w:marLeft w:val="0"/>
      <w:marRight w:val="0"/>
      <w:marTop w:val="0"/>
      <w:marBottom w:val="0"/>
      <w:divBdr>
        <w:top w:val="none" w:sz="0" w:space="0" w:color="auto"/>
        <w:left w:val="none" w:sz="0" w:space="0" w:color="auto"/>
        <w:bottom w:val="none" w:sz="0" w:space="0" w:color="auto"/>
        <w:right w:val="none" w:sz="0" w:space="0" w:color="auto"/>
      </w:divBdr>
      <w:divsChild>
        <w:div w:id="316689267">
          <w:marLeft w:val="0"/>
          <w:marRight w:val="0"/>
          <w:marTop w:val="0"/>
          <w:marBottom w:val="0"/>
          <w:divBdr>
            <w:top w:val="none" w:sz="0" w:space="0" w:color="auto"/>
            <w:left w:val="none" w:sz="0" w:space="0" w:color="auto"/>
            <w:bottom w:val="none" w:sz="0" w:space="0" w:color="auto"/>
            <w:right w:val="none" w:sz="0" w:space="0" w:color="auto"/>
          </w:divBdr>
          <w:divsChild>
            <w:div w:id="1965770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280697">
      <w:bodyDiv w:val="1"/>
      <w:marLeft w:val="0"/>
      <w:marRight w:val="0"/>
      <w:marTop w:val="0"/>
      <w:marBottom w:val="0"/>
      <w:divBdr>
        <w:top w:val="none" w:sz="0" w:space="0" w:color="auto"/>
        <w:left w:val="none" w:sz="0" w:space="0" w:color="auto"/>
        <w:bottom w:val="none" w:sz="0" w:space="0" w:color="auto"/>
        <w:right w:val="none" w:sz="0" w:space="0" w:color="auto"/>
      </w:divBdr>
    </w:div>
    <w:div w:id="893614562">
      <w:bodyDiv w:val="1"/>
      <w:marLeft w:val="0"/>
      <w:marRight w:val="0"/>
      <w:marTop w:val="0"/>
      <w:marBottom w:val="0"/>
      <w:divBdr>
        <w:top w:val="none" w:sz="0" w:space="0" w:color="auto"/>
        <w:left w:val="none" w:sz="0" w:space="0" w:color="auto"/>
        <w:bottom w:val="none" w:sz="0" w:space="0" w:color="auto"/>
        <w:right w:val="none" w:sz="0" w:space="0" w:color="auto"/>
      </w:divBdr>
    </w:div>
    <w:div w:id="1371882508">
      <w:bodyDiv w:val="1"/>
      <w:marLeft w:val="0"/>
      <w:marRight w:val="0"/>
      <w:marTop w:val="0"/>
      <w:marBottom w:val="0"/>
      <w:divBdr>
        <w:top w:val="none" w:sz="0" w:space="0" w:color="auto"/>
        <w:left w:val="none" w:sz="0" w:space="0" w:color="auto"/>
        <w:bottom w:val="none" w:sz="0" w:space="0" w:color="auto"/>
        <w:right w:val="none" w:sz="0" w:space="0" w:color="auto"/>
      </w:divBdr>
    </w:div>
    <w:div w:id="1394886446">
      <w:bodyDiv w:val="1"/>
      <w:marLeft w:val="0"/>
      <w:marRight w:val="0"/>
      <w:marTop w:val="0"/>
      <w:marBottom w:val="0"/>
      <w:divBdr>
        <w:top w:val="none" w:sz="0" w:space="0" w:color="auto"/>
        <w:left w:val="none" w:sz="0" w:space="0" w:color="auto"/>
        <w:bottom w:val="none" w:sz="0" w:space="0" w:color="auto"/>
        <w:right w:val="none" w:sz="0" w:space="0" w:color="auto"/>
      </w:divBdr>
    </w:div>
    <w:div w:id="1587107649">
      <w:bodyDiv w:val="1"/>
      <w:marLeft w:val="0"/>
      <w:marRight w:val="0"/>
      <w:marTop w:val="0"/>
      <w:marBottom w:val="0"/>
      <w:divBdr>
        <w:top w:val="none" w:sz="0" w:space="0" w:color="auto"/>
        <w:left w:val="none" w:sz="0" w:space="0" w:color="auto"/>
        <w:bottom w:val="none" w:sz="0" w:space="0" w:color="auto"/>
        <w:right w:val="none" w:sz="0" w:space="0" w:color="auto"/>
      </w:divBdr>
    </w:div>
    <w:div w:id="1638409650">
      <w:bodyDiv w:val="1"/>
      <w:marLeft w:val="0"/>
      <w:marRight w:val="0"/>
      <w:marTop w:val="0"/>
      <w:marBottom w:val="0"/>
      <w:divBdr>
        <w:top w:val="none" w:sz="0" w:space="0" w:color="auto"/>
        <w:left w:val="none" w:sz="0" w:space="0" w:color="auto"/>
        <w:bottom w:val="none" w:sz="0" w:space="0" w:color="auto"/>
        <w:right w:val="none" w:sz="0" w:space="0" w:color="auto"/>
      </w:divBdr>
    </w:div>
    <w:div w:id="1655258642">
      <w:bodyDiv w:val="1"/>
      <w:marLeft w:val="0"/>
      <w:marRight w:val="0"/>
      <w:marTop w:val="0"/>
      <w:marBottom w:val="0"/>
      <w:divBdr>
        <w:top w:val="none" w:sz="0" w:space="0" w:color="auto"/>
        <w:left w:val="none" w:sz="0" w:space="0" w:color="auto"/>
        <w:bottom w:val="none" w:sz="0" w:space="0" w:color="auto"/>
        <w:right w:val="none" w:sz="0" w:space="0" w:color="auto"/>
      </w:divBdr>
    </w:div>
    <w:div w:id="1787579515">
      <w:bodyDiv w:val="1"/>
      <w:marLeft w:val="0"/>
      <w:marRight w:val="0"/>
      <w:marTop w:val="0"/>
      <w:marBottom w:val="0"/>
      <w:divBdr>
        <w:top w:val="none" w:sz="0" w:space="0" w:color="auto"/>
        <w:left w:val="none" w:sz="0" w:space="0" w:color="auto"/>
        <w:bottom w:val="none" w:sz="0" w:space="0" w:color="auto"/>
        <w:right w:val="none" w:sz="0" w:space="0" w:color="auto"/>
      </w:divBdr>
    </w:div>
    <w:div w:id="2022660048">
      <w:bodyDiv w:val="1"/>
      <w:marLeft w:val="0"/>
      <w:marRight w:val="0"/>
      <w:marTop w:val="0"/>
      <w:marBottom w:val="0"/>
      <w:divBdr>
        <w:top w:val="none" w:sz="0" w:space="0" w:color="auto"/>
        <w:left w:val="none" w:sz="0" w:space="0" w:color="auto"/>
        <w:bottom w:val="none" w:sz="0" w:space="0" w:color="auto"/>
        <w:right w:val="none" w:sz="0" w:space="0" w:color="auto"/>
      </w:divBdr>
    </w:div>
    <w:div w:id="2142188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8" Type="http://schemas.openxmlformats.org/officeDocument/2006/relationships/header" Target="header1.xml"/>

<Relationship Id="rId13" Type="http://schemas.openxmlformats.org/officeDocument/2006/relationships/image" Target="media/image5.png"/>

<Relationship Id="rId18" Type="http://schemas.openxmlformats.org/officeDocument/2006/relationships/image" Target="media/image10.svg"/>

<Relationship Id="rId26" Type="http://schemas.openxmlformats.org/officeDocument/2006/relationships/image" Target="media/image18.svg"/>

<Relationship Id="rId3" Type="http://schemas.openxmlformats.org/officeDocument/2006/relationships/styles" Target="styles.xml"/>

<Relationship Id="rId21" Type="http://schemas.openxmlformats.org/officeDocument/2006/relationships/image" Target="media/image13.png"/>

<Relationship Id="rId7" Type="http://schemas.openxmlformats.org/officeDocument/2006/relationships/endnotes" Target="endnotes.xml"/>

<Relationship Id="rId12" Type="http://schemas.openxmlformats.org/officeDocument/2006/relationships/image" Target="media/image4.svg"/>

<Relationship Id="rId17" Type="http://schemas.openxmlformats.org/officeDocument/2006/relationships/image" Target="media/image9.png"/>

<Relationship Id="rId25" Type="http://schemas.openxmlformats.org/officeDocument/2006/relationships/image" Target="media/image17.png"/>

<Relationship Id="rId2" Type="http://schemas.openxmlformats.org/officeDocument/2006/relationships/numbering" Target="numbering.xml"/>

<Relationship Id="rId16" Type="http://schemas.openxmlformats.org/officeDocument/2006/relationships/image" Target="media/image8.svg"/>

<Relationship Id="rId20" Type="http://schemas.openxmlformats.org/officeDocument/2006/relationships/image" Target="media/image12.svg"/>

<Relationship Id="rId29" Type="http://schemas.openxmlformats.org/officeDocument/2006/relationships/image" Target="media/image21.svg"/>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image" Target="media/image3.png"/>

<Relationship Id="rId24" Type="http://schemas.openxmlformats.org/officeDocument/2006/relationships/image" Target="media/image16.svg"/>

<Relationship Id="rId32" Type="http://schemas.openxmlformats.org/officeDocument/2006/relationships/theme" Target="theme/theme1.xml"/>

<Relationship Id="rId5" Type="http://schemas.openxmlformats.org/officeDocument/2006/relationships/webSettings" Target="webSettings.xml"/>

<Relationship Id="rId15" Type="http://schemas.openxmlformats.org/officeDocument/2006/relationships/image" Target="media/image7.png"/>

<Relationship Id="rId23" Type="http://schemas.openxmlformats.org/officeDocument/2006/relationships/image" Target="media/image15.png"/>

<Relationship Id="rId28" Type="http://schemas.openxmlformats.org/officeDocument/2006/relationships/image" Target="media/image20.png"/>

<Relationship Id="rId10" Type="http://schemas.openxmlformats.org/officeDocument/2006/relationships/image" Target="media/image2.svg"/>

<Relationship Id="rId19" Type="http://schemas.openxmlformats.org/officeDocument/2006/relationships/image" Target="media/image11.png"/>

<Relationship Id="rId31" Type="http://schemas.openxmlformats.org/officeDocument/2006/relationships/fontTable" Target="fontTable.xml"/>

<Relationship Id="rId4" Type="http://schemas.openxmlformats.org/officeDocument/2006/relationships/settings" Target="settings.xml"/>

<Relationship Id="rId9" Type="http://schemas.openxmlformats.org/officeDocument/2006/relationships/image" Target="media/image1.png"/>

<Relationship Id="rId14" Type="http://schemas.openxmlformats.org/officeDocument/2006/relationships/image" Target="media/image6.svg"/>

<Relationship Id="rId22" Type="http://schemas.openxmlformats.org/officeDocument/2006/relationships/image" Target="media/image14.svg"/>

<Relationship Id="rId27" Type="http://schemas.openxmlformats.org/officeDocument/2006/relationships/image" Target="media/image19.svg"/>

<Relationship Id="rId30" Type="http://schemas.openxmlformats.org/officeDocument/2006/relationships/footer" Target="footer1.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1DB0EB-95BB-476F-8D60-4228110B02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1214</TotalTime>
  <Pages>31</Pages>
  <Words>1534</Words>
  <Characters>8749</Characters>
  <Application>Plott Corporation</Application>
  <DocSecurity>0</DocSecurity>
  <Lines>72</Lines>
  <Paragraphs>20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10263</CharactersWithSpaces>
  <SharedDoc>false</SharedDoc>
  <HLinks>
    <vt:vector size="6" baseType="variant">
      <vt:variant>
        <vt:i4>2162766</vt:i4>
      </vt:variant>
      <vt:variant>
        <vt:i4>0</vt:i4>
      </vt:variant>
      <vt:variant>
        <vt:i4>0</vt:i4>
      </vt:variant>
      <vt:variant>
        <vt:i4>5</vt:i4>
      </vt:variant>
      <vt:variant>
        <vt:lpwstr>https://www.toshiseibi.metro.tokyo.lg.jp/bosai/chousa_6/22katsushika.htm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土開 千昭</dc:creator>
  <cp:keywords/>
  <dc:description/>
  <cp:lastModifiedBy>土開 千昭</cp:lastModifiedBy>
  <cp:revision>318</cp:revision>
  <cp:lastPrinted>2023-02-05T08:55:00Z</cp:lastPrinted>
  <dcterms:created xsi:type="dcterms:W3CDTF">2022-12-20T01:40:00Z</dcterms:created>
  <dcterms:modified xsi:type="dcterms:W3CDTF">2023-03-14T22:36:00Z</dcterms:modified>
</cp:coreProperties>
</file>