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2DAA1D7A" w:rsidR="00844334" w:rsidRPr="00084C77" w:rsidRDefault="00B74639" w:rsidP="00084C77">
      <w:r>
        <w:rPr>
          <w:rFonts w:hint="eastAsia"/>
        </w:rPr>
        <w:t>（</w:t>
      </w:r>
      <w:r w:rsidR="00DA62BC">
        <w:rPr>
          <w:rFonts w:hint="eastAsia"/>
        </w:rPr>
        <w:t>介護・</w:t>
      </w:r>
      <w:r w:rsidR="005621E7">
        <w:rPr>
          <w:rFonts w:hint="eastAsia"/>
        </w:rPr>
        <w:t>通所</w:t>
      </w:r>
      <w:r>
        <w:rPr>
          <w:rFonts w:hint="eastAsia"/>
        </w:rPr>
        <w:t>系）</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2F015FAA" w:rsidR="00E54E6E" w:rsidRDefault="00C86FFA" w:rsidP="00084C77">
      <w:pPr>
        <w:jc w:val="center"/>
        <w:rPr>
          <w:rFonts w:ascii="ＭＳ ゴシック" w:eastAsia="ＭＳ ゴシック" w:hAnsi="ＭＳ ゴシック" w:cs="Meiryo UI"/>
          <w:sz w:val="36"/>
          <w:szCs w:val="36"/>
        </w:rPr>
      </w:pPr>
      <w:r w:rsidRPr="00C86FFA">
        <w:rPr>
          <w:rFonts w:ascii="ＭＳ ゴシック" w:eastAsia="ＭＳ ゴシック" w:hAnsi="ＭＳ ゴシック" w:cs="Meiryo UI" w:hint="eastAsia"/>
          <w:sz w:val="36"/>
          <w:szCs w:val="36"/>
        </w:rPr>
        <w:t>新型コロナウイルス</w:t>
      </w:r>
      <w:r w:rsidR="00C638B5" w:rsidRPr="00C638B5">
        <w:rPr>
          <w:rFonts w:ascii="ＭＳ ゴシック" w:eastAsia="ＭＳ ゴシック" w:hAnsi="ＭＳ ゴシック" w:cs="Meiryo UI" w:hint="eastAsia"/>
          <w:sz w:val="36"/>
          <w:szCs w:val="36"/>
        </w:rPr>
        <w:t>感染症</w:t>
      </w:r>
      <w:r w:rsidR="0055508A">
        <w:rPr>
          <w:rFonts w:ascii="ＭＳ ゴシック" w:eastAsia="ＭＳ ゴシック" w:hAnsi="ＭＳ ゴシック" w:cs="Meiryo UI" w:hint="eastAsia"/>
          <w:sz w:val="36"/>
          <w:szCs w:val="36"/>
        </w:rPr>
        <w:t>等</w:t>
      </w:r>
      <w:r w:rsidR="00C638B5" w:rsidRPr="00C638B5">
        <w:rPr>
          <w:rFonts w:ascii="ＭＳ ゴシック" w:eastAsia="ＭＳ ゴシック" w:hAnsi="ＭＳ ゴシック" w:cs="Meiryo UI" w:hint="eastAsia"/>
          <w:sz w:val="36"/>
          <w:szCs w:val="36"/>
        </w:rPr>
        <w:t>発生時における業務継続計画</w:t>
      </w:r>
    </w:p>
    <w:p w14:paraId="6242BE03" w14:textId="77777777" w:rsidR="001D16EE"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51DDAE89" w:rsidR="00E54E6E" w:rsidRPr="00084C77" w:rsidRDefault="00E54E6E" w:rsidP="00084C77">
            <w:pPr>
              <w:jc w:val="distribute"/>
              <w:rPr>
                <w:sz w:val="28"/>
                <w:szCs w:val="32"/>
              </w:rPr>
            </w:pPr>
            <w:r w:rsidRPr="00084C77">
              <w:rPr>
                <w:rFonts w:hint="eastAsia"/>
                <w:sz w:val="28"/>
                <w:szCs w:val="32"/>
              </w:rPr>
              <w:t>種</w:t>
            </w:r>
            <w:r w:rsidR="0055508A">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2B368D5D" w:rsidR="00E54E6E" w:rsidRPr="00084C77" w:rsidRDefault="00E54E6E" w:rsidP="00084C77">
            <w:pPr>
              <w:jc w:val="distribute"/>
              <w:rPr>
                <w:sz w:val="28"/>
                <w:szCs w:val="32"/>
              </w:rPr>
            </w:pPr>
            <w:r w:rsidRPr="00084C77">
              <w:rPr>
                <w:rFonts w:hint="eastAsia"/>
                <w:sz w:val="28"/>
                <w:szCs w:val="32"/>
              </w:rPr>
              <w:t>制</w:t>
            </w:r>
            <w:r w:rsidR="0055508A">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14D414D9" w14:textId="77777777" w:rsidR="00753F2A" w:rsidRDefault="00E54E6E" w:rsidP="00084C77">
      <w:pPr>
        <w:widowControl/>
        <w:jc w:val="left"/>
        <w:sectPr w:rsidR="00753F2A" w:rsidSect="00084C77">
          <w:headerReference w:type="default" r:id="rId8"/>
          <w:footerReference w:type="default" r:id="rId9"/>
          <w:pgSz w:w="11906" w:h="16838"/>
          <w:pgMar w:top="1440" w:right="1077" w:bottom="1440" w:left="1077" w:header="851" w:footer="992" w:gutter="0"/>
          <w:cols w:space="425"/>
          <w:docGrid w:linePitch="360" w:charSpace="6792"/>
        </w:sectPr>
      </w:pPr>
      <w:r w:rsidRPr="00084C77">
        <w:br w:type="page"/>
      </w:r>
    </w:p>
    <w:p w14:paraId="17DF8D6F" w14:textId="77777777" w:rsidR="00373515" w:rsidRPr="00103B2D" w:rsidRDefault="00373515" w:rsidP="00373515">
      <w:pPr>
        <w:widowControl/>
        <w:jc w:val="center"/>
        <w:rPr>
          <w:rFonts w:asciiTheme="majorEastAsia" w:eastAsiaTheme="majorEastAsia" w:hAnsiTheme="majorEastAsia"/>
          <w:sz w:val="72"/>
          <w:szCs w:val="96"/>
        </w:rPr>
      </w:pPr>
      <w:r w:rsidRPr="00103B2D">
        <w:rPr>
          <w:rFonts w:asciiTheme="majorEastAsia" w:eastAsiaTheme="majorEastAsia" w:hAnsiTheme="majorEastAsia" w:hint="eastAsia"/>
          <w:sz w:val="72"/>
          <w:szCs w:val="96"/>
        </w:rPr>
        <w:lastRenderedPageBreak/>
        <w:t>目　次</w:t>
      </w:r>
    </w:p>
    <w:p w14:paraId="76418BCD" w14:textId="77777777" w:rsidR="00373515" w:rsidRDefault="00373515" w:rsidP="00373515">
      <w:pPr>
        <w:widowControl/>
        <w:jc w:val="left"/>
      </w:pPr>
    </w:p>
    <w:p w14:paraId="4B9D2551" w14:textId="77777777" w:rsidR="00373515" w:rsidRPr="00103B2D" w:rsidRDefault="00373515" w:rsidP="00373515">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103B2D">
        <w:rPr>
          <w:rFonts w:ascii="HGS創英角ｺﾞｼｯｸUB" w:eastAsia="HGS創英角ｺﾞｼｯｸUB" w:hAnsi="HGS創英角ｺﾞｼｯｸUB" w:hint="eastAsia"/>
          <w:sz w:val="52"/>
          <w:szCs w:val="56"/>
        </w:rPr>
        <w:t>総論</w:t>
      </w:r>
    </w:p>
    <w:p w14:paraId="66AD795A" w14:textId="77777777" w:rsidR="00373515" w:rsidRDefault="00373515" w:rsidP="00373515">
      <w:pPr>
        <w:widowControl/>
        <w:jc w:val="left"/>
        <w:rPr>
          <w:rFonts w:ascii="HGS創英角ｺﾞｼｯｸUB" w:eastAsia="HGS創英角ｺﾞｼｯｸUB" w:hAnsi="HGS創英角ｺﾞｼｯｸUB"/>
          <w:sz w:val="52"/>
          <w:szCs w:val="56"/>
        </w:rPr>
      </w:pPr>
    </w:p>
    <w:p w14:paraId="2815653D" w14:textId="77777777" w:rsidR="00373515" w:rsidRDefault="00373515" w:rsidP="00373515">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CC35AE">
        <w:rPr>
          <w:rFonts w:ascii="HGS創英角ｺﾞｼｯｸUB" w:eastAsia="HGS創英角ｺﾞｼｯｸUB" w:hAnsi="HGS創英角ｺﾞｼｯｸUB" w:hint="eastAsia"/>
          <w:sz w:val="52"/>
          <w:szCs w:val="56"/>
        </w:rPr>
        <w:t>平常時の対応</w:t>
      </w:r>
    </w:p>
    <w:p w14:paraId="57D98C15" w14:textId="77777777" w:rsidR="00373515" w:rsidRDefault="00373515" w:rsidP="00373515">
      <w:pPr>
        <w:widowControl/>
        <w:jc w:val="left"/>
        <w:rPr>
          <w:rFonts w:ascii="HGS創英角ｺﾞｼｯｸUB" w:eastAsia="HGS創英角ｺﾞｼｯｸUB" w:hAnsi="HGS創英角ｺﾞｼｯｸUB"/>
          <w:sz w:val="52"/>
          <w:szCs w:val="56"/>
        </w:rPr>
      </w:pPr>
    </w:p>
    <w:p w14:paraId="4FDFE0F0" w14:textId="77777777" w:rsidR="00373515" w:rsidRPr="005D6209" w:rsidRDefault="00373515" w:rsidP="00373515">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5D6209">
        <w:rPr>
          <w:rFonts w:ascii="HGS創英角ｺﾞｼｯｸUB" w:eastAsia="HGS創英角ｺﾞｼｯｸUB" w:hAnsi="HGS創英角ｺﾞｼｯｸUB" w:hint="eastAsia"/>
          <w:sz w:val="52"/>
          <w:szCs w:val="56"/>
        </w:rPr>
        <w:t>初動対応</w:t>
      </w:r>
    </w:p>
    <w:p w14:paraId="5AC532D3" w14:textId="77777777" w:rsidR="00373515" w:rsidRPr="005D6209" w:rsidRDefault="00373515" w:rsidP="00373515">
      <w:pPr>
        <w:widowControl/>
        <w:jc w:val="left"/>
        <w:rPr>
          <w:rFonts w:ascii="HGS創英角ｺﾞｼｯｸUB" w:eastAsia="HGS創英角ｺﾞｼｯｸUB" w:hAnsi="HGS創英角ｺﾞｼｯｸUB"/>
          <w:sz w:val="52"/>
          <w:szCs w:val="56"/>
        </w:rPr>
      </w:pPr>
    </w:p>
    <w:p w14:paraId="5A3BA81C" w14:textId="77777777" w:rsidR="00373515" w:rsidRPr="005D6209" w:rsidRDefault="00373515" w:rsidP="00373515">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5D6209">
        <w:rPr>
          <w:rFonts w:ascii="HGS創英角ｺﾞｼｯｸUB" w:eastAsia="HGS創英角ｺﾞｼｯｸUB" w:hAnsi="HGS創英角ｺﾞｼｯｸUB" w:hint="eastAsia"/>
          <w:sz w:val="52"/>
          <w:szCs w:val="56"/>
        </w:rPr>
        <w:t>感染拡大防止体制の確立</w:t>
      </w:r>
    </w:p>
    <w:p w14:paraId="3DAD23BF" w14:textId="77777777" w:rsidR="00373515" w:rsidRPr="005D6209" w:rsidRDefault="00373515" w:rsidP="00373515">
      <w:pPr>
        <w:widowControl/>
        <w:jc w:val="left"/>
        <w:rPr>
          <w:rFonts w:ascii="HGS創英角ｺﾞｼｯｸUB" w:eastAsia="HGS創英角ｺﾞｼｯｸUB" w:hAnsi="HGS創英角ｺﾞｼｯｸUB"/>
          <w:sz w:val="52"/>
          <w:szCs w:val="56"/>
        </w:rPr>
      </w:pPr>
    </w:p>
    <w:p w14:paraId="36412D9B" w14:textId="77777777" w:rsidR="00373515" w:rsidRPr="005D6209" w:rsidRDefault="00373515" w:rsidP="00373515">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8"/>
          <w:szCs w:val="52"/>
        </w:rPr>
      </w:pPr>
      <w:r w:rsidRPr="005D6209">
        <w:rPr>
          <w:rFonts w:ascii="HGS創英角ｺﾞｼｯｸUB" w:eastAsia="HGS創英角ｺﾞｼｯｸUB" w:hAnsi="HGS創英角ｺﾞｼｯｸUB" w:hint="eastAsia"/>
          <w:sz w:val="48"/>
          <w:szCs w:val="52"/>
        </w:rPr>
        <w:t>研修・訓練の実施、ＢＣＰの検証・見直し</w:t>
      </w:r>
    </w:p>
    <w:p w14:paraId="7D7F5744" w14:textId="77777777" w:rsidR="00373515" w:rsidRDefault="00373515" w:rsidP="00373515">
      <w:pPr>
        <w:jc w:val="center"/>
      </w:pPr>
      <w:r>
        <w:br w:type="page"/>
      </w:r>
    </w:p>
    <w:p w14:paraId="1943C23E" w14:textId="77777777" w:rsidR="00373515" w:rsidRPr="00490191" w:rsidRDefault="00373515" w:rsidP="00373515">
      <w:pPr>
        <w:jc w:val="center"/>
        <w:rPr>
          <w:rFonts w:ascii="HGS創英角ｺﾞｼｯｸUB" w:eastAsia="HGS創英角ｺﾞｼｯｸUB" w:hAnsi="HGS創英角ｺﾞｼｯｸUB" w:cs="Meiryo UI"/>
          <w:sz w:val="72"/>
          <w:szCs w:val="72"/>
        </w:rPr>
      </w:pPr>
      <w:r w:rsidRPr="00490191">
        <w:rPr>
          <w:rFonts w:ascii="HGS創英角ｺﾞｼｯｸUB" w:eastAsia="HGS創英角ｺﾞｼｯｸUB" w:hAnsi="HGS創英角ｺﾞｼｯｸUB" w:cs="Meiryo UI" w:hint="eastAsia"/>
          <w:sz w:val="72"/>
          <w:szCs w:val="72"/>
        </w:rPr>
        <w:lastRenderedPageBreak/>
        <w:t>はじめにお読みください</w:t>
      </w:r>
    </w:p>
    <w:p w14:paraId="577F85C9" w14:textId="77777777" w:rsidR="00373515" w:rsidRDefault="00373515" w:rsidP="00373515">
      <w:pPr>
        <w:widowControl/>
        <w:jc w:val="left"/>
      </w:pPr>
    </w:p>
    <w:p w14:paraId="523C51E0" w14:textId="2E789F57" w:rsidR="00373515" w:rsidRDefault="00373515" w:rsidP="00203E13">
      <w:pPr>
        <w:widowControl/>
        <w:spacing w:line="360" w:lineRule="auto"/>
        <w:ind w:firstLineChars="100" w:firstLine="210"/>
      </w:pPr>
      <w:r>
        <w:rPr>
          <w:rFonts w:hint="eastAsia"/>
        </w:rPr>
        <w:t>本ファイルは「</w:t>
      </w:r>
      <w:r w:rsidRPr="00667772">
        <w:rPr>
          <w:rFonts w:hint="eastAsia"/>
        </w:rPr>
        <w:t>新型コロナウイルス感染症</w:t>
      </w:r>
      <w:r w:rsidR="00A97370">
        <w:rPr>
          <w:rFonts w:hint="eastAsia"/>
        </w:rPr>
        <w:t>等</w:t>
      </w:r>
      <w:r w:rsidRPr="00667772">
        <w:rPr>
          <w:rFonts w:hint="eastAsia"/>
        </w:rPr>
        <w:t>発生時における業務継続計画</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6F1DE0C1" w14:textId="033B116F" w:rsidR="00373515" w:rsidRDefault="00373515" w:rsidP="00203E13">
      <w:pPr>
        <w:pStyle w:val="a6"/>
        <w:widowControl/>
        <w:numPr>
          <w:ilvl w:val="0"/>
          <w:numId w:val="38"/>
        </w:numPr>
        <w:spacing w:line="360" w:lineRule="auto"/>
        <w:ind w:leftChars="0"/>
      </w:pPr>
      <w:r w:rsidRPr="00B73B95">
        <w:rPr>
          <w:rFonts w:hint="eastAsia"/>
        </w:rPr>
        <w:t>仕切り紙として使えるようになって</w:t>
      </w:r>
      <w:r>
        <w:rPr>
          <w:rFonts w:hint="eastAsia"/>
        </w:rPr>
        <w:t>いるページでは、作業するうえでのポイントは青文字で表記しています。実際に印刷する前に削除</w:t>
      </w:r>
      <w:r w:rsidR="00932263">
        <w:rPr>
          <w:rFonts w:hint="eastAsia"/>
        </w:rPr>
        <w:t>してください</w:t>
      </w:r>
      <w:r>
        <w:rPr>
          <w:rFonts w:hint="eastAsia"/>
        </w:rPr>
        <w:t>。</w:t>
      </w:r>
    </w:p>
    <w:p w14:paraId="684438E8" w14:textId="7C8113E6" w:rsidR="00373515" w:rsidRDefault="00373515" w:rsidP="00203E13">
      <w:pPr>
        <w:pStyle w:val="a6"/>
        <w:widowControl/>
        <w:numPr>
          <w:ilvl w:val="0"/>
          <w:numId w:val="38"/>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5C5581">
        <w:rPr>
          <w:rFonts w:hint="eastAsia"/>
        </w:rPr>
        <w:t>してください</w:t>
      </w:r>
      <w:r>
        <w:rPr>
          <w:rFonts w:hint="eastAsia"/>
        </w:rPr>
        <w:t>。</w:t>
      </w:r>
    </w:p>
    <w:p w14:paraId="1C481298" w14:textId="77777777" w:rsidR="00373515" w:rsidRDefault="00373515" w:rsidP="00373515"/>
    <w:p w14:paraId="13FE23CB" w14:textId="0F8F8A45" w:rsidR="00373515" w:rsidRDefault="00373515" w:rsidP="00203E13">
      <w:pPr>
        <w:ind w:firstLineChars="100" w:firstLine="210"/>
      </w:pPr>
      <w:r>
        <w:rPr>
          <w:rFonts w:hint="eastAsia"/>
        </w:rPr>
        <w:t>本紙は、厚生労働省の「</w:t>
      </w:r>
      <w:r w:rsidRPr="00712135">
        <w:rPr>
          <w:rFonts w:hint="eastAsia"/>
        </w:rPr>
        <w:t>介護施設・事業所における業務継続計画（ＢＣＰ）作成支援に関する研修</w:t>
      </w:r>
      <w:r>
        <w:rPr>
          <w:rFonts w:hint="eastAsia"/>
        </w:rPr>
        <w:t>（</w:t>
      </w:r>
      <w:r w:rsidR="003E1EA4" w:rsidRPr="009C451D">
        <w:rPr>
          <w:rStyle w:val="a4"/>
        </w:rPr>
        <w:t>https://www.mhlw.go.jp/stf/seisakunitsuite/bunya/hukushi_kaigo/kaigo_koureisha/douga_00002.html</w:t>
      </w:r>
      <w:r>
        <w:rPr>
          <w:rFonts w:hint="eastAsia"/>
        </w:rPr>
        <w:t>）」を参考に作成しています。本文中の様式</w:t>
      </w:r>
      <w:r w:rsidR="003E1EA4">
        <w:rPr>
          <w:rFonts w:hint="eastAsia"/>
        </w:rPr>
        <w:t>（【様式〇〇】とあるもの）</w:t>
      </w:r>
      <w:r>
        <w:rPr>
          <w:rFonts w:hint="eastAsia"/>
        </w:rPr>
        <w:t>は、例示入りのひな形（</w:t>
      </w:r>
      <w:r>
        <w:rPr>
          <w:rFonts w:hint="eastAsia"/>
        </w:rPr>
        <w:t>Excel</w:t>
      </w:r>
      <w:r>
        <w:rPr>
          <w:rFonts w:hint="eastAsia"/>
        </w:rPr>
        <w:t>ファイル）にありますので、そちらをダウンロードの上、利用してください。</w:t>
      </w:r>
    </w:p>
    <w:p w14:paraId="17AFDCAB" w14:textId="77777777" w:rsidR="00373515" w:rsidRDefault="00373515" w:rsidP="00373515">
      <w:pPr>
        <w:widowControl/>
        <w:jc w:val="left"/>
      </w:pPr>
      <w:r>
        <w:br w:type="page"/>
      </w:r>
    </w:p>
    <w:p w14:paraId="50B14F42" w14:textId="77777777" w:rsidR="00373515" w:rsidRDefault="00373515" w:rsidP="00373515">
      <w:pPr>
        <w:widowControl/>
        <w:jc w:val="left"/>
      </w:pPr>
    </w:p>
    <w:p w14:paraId="3D3A673A" w14:textId="77777777" w:rsidR="00373515" w:rsidRDefault="00373515" w:rsidP="00373515">
      <w:pPr>
        <w:widowControl/>
        <w:jc w:val="left"/>
      </w:pPr>
    </w:p>
    <w:p w14:paraId="0496E428" w14:textId="77777777" w:rsidR="00373515" w:rsidRDefault="00373515" w:rsidP="00373515">
      <w:pPr>
        <w:widowControl/>
        <w:jc w:val="left"/>
      </w:pPr>
    </w:p>
    <w:p w14:paraId="2BBB7BF8" w14:textId="77777777" w:rsidR="00373515" w:rsidRDefault="00373515" w:rsidP="00373515">
      <w:pPr>
        <w:widowControl/>
        <w:jc w:val="left"/>
      </w:pPr>
    </w:p>
    <w:p w14:paraId="528F9DBA" w14:textId="77777777" w:rsidR="00373515" w:rsidRDefault="00373515" w:rsidP="00373515">
      <w:pPr>
        <w:widowControl/>
        <w:jc w:val="left"/>
      </w:pPr>
    </w:p>
    <w:p w14:paraId="6AA2D118" w14:textId="77777777" w:rsidR="00373515" w:rsidRDefault="00373515" w:rsidP="00373515">
      <w:pPr>
        <w:widowControl/>
        <w:jc w:val="left"/>
      </w:pPr>
    </w:p>
    <w:p w14:paraId="033C6E79" w14:textId="77777777" w:rsidR="00373515" w:rsidRDefault="00373515" w:rsidP="00373515">
      <w:pPr>
        <w:widowControl/>
        <w:jc w:val="left"/>
      </w:pPr>
    </w:p>
    <w:p w14:paraId="4066C8E3" w14:textId="77777777" w:rsidR="00373515" w:rsidRDefault="00373515" w:rsidP="00373515">
      <w:pPr>
        <w:widowControl/>
        <w:jc w:val="left"/>
      </w:pPr>
    </w:p>
    <w:p w14:paraId="42357765" w14:textId="77777777" w:rsidR="00373515" w:rsidRDefault="00373515" w:rsidP="00373515">
      <w:pPr>
        <w:widowControl/>
        <w:jc w:val="left"/>
      </w:pPr>
    </w:p>
    <w:p w14:paraId="183240C0" w14:textId="77777777" w:rsidR="00373515" w:rsidRPr="0047245C" w:rsidRDefault="00373515" w:rsidP="00373515">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47245C">
        <w:rPr>
          <w:rFonts w:ascii="HGS創英角ｺﾞｼｯｸUB" w:eastAsia="HGS創英角ｺﾞｼｯｸUB" w:hAnsi="HGS創英角ｺﾞｼｯｸUB" w:hint="eastAsia"/>
          <w:sz w:val="160"/>
          <w:szCs w:val="180"/>
        </w:rPr>
        <w:t>総　論</w:t>
      </w:r>
    </w:p>
    <w:p w14:paraId="5AEABE2B" w14:textId="77777777" w:rsidR="00373515" w:rsidRDefault="00373515" w:rsidP="00373515">
      <w:pPr>
        <w:widowControl/>
        <w:jc w:val="left"/>
      </w:pPr>
    </w:p>
    <w:p w14:paraId="7A8E6F34" w14:textId="77777777" w:rsidR="00373515" w:rsidRDefault="00373515" w:rsidP="00373515">
      <w:pPr>
        <w:widowControl/>
        <w:jc w:val="left"/>
      </w:pPr>
    </w:p>
    <w:p w14:paraId="454D1A32" w14:textId="77777777" w:rsidR="00373515" w:rsidRDefault="00373515" w:rsidP="00373515">
      <w:pPr>
        <w:widowControl/>
        <w:jc w:val="left"/>
      </w:pPr>
    </w:p>
    <w:p w14:paraId="39F2D731" w14:textId="77777777" w:rsidR="00373515" w:rsidRDefault="00373515" w:rsidP="00373515">
      <w:pPr>
        <w:widowControl/>
        <w:jc w:val="left"/>
      </w:pPr>
    </w:p>
    <w:p w14:paraId="34364346" w14:textId="77777777" w:rsidR="00373515" w:rsidRDefault="00373515" w:rsidP="00373515">
      <w:pPr>
        <w:widowControl/>
        <w:jc w:val="left"/>
      </w:pPr>
    </w:p>
    <w:p w14:paraId="20BFB16B" w14:textId="77777777" w:rsidR="00373515" w:rsidRDefault="00373515" w:rsidP="00373515">
      <w:pPr>
        <w:widowControl/>
        <w:jc w:val="left"/>
      </w:pPr>
    </w:p>
    <w:p w14:paraId="7506194E" w14:textId="77777777" w:rsidR="00373515" w:rsidRDefault="00373515" w:rsidP="00373515">
      <w:pPr>
        <w:widowControl/>
        <w:jc w:val="left"/>
      </w:pPr>
    </w:p>
    <w:p w14:paraId="0605B176" w14:textId="13C2859C" w:rsidR="00373515" w:rsidRPr="005D6209" w:rsidRDefault="00373515" w:rsidP="00203E13">
      <w:pPr>
        <w:widowControl/>
        <w:ind w:firstLineChars="100" w:firstLine="210"/>
        <w:jc w:val="left"/>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w:t>
      </w:r>
      <w:r w:rsidR="00C05753">
        <w:rPr>
          <w:rFonts w:hint="eastAsia"/>
          <w:color w:val="4472C4" w:themeColor="accent1"/>
        </w:rPr>
        <w:t>ため</w:t>
      </w:r>
      <w:r>
        <w:rPr>
          <w:rFonts w:hint="eastAsia"/>
          <w:color w:val="4472C4" w:themeColor="accent1"/>
        </w:rPr>
        <w:t>、本パートの内容のうち感染症対策に限定された部分を「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932263">
        <w:rPr>
          <w:rFonts w:hint="eastAsia"/>
          <w:color w:val="4472C4" w:themeColor="accent1"/>
        </w:rPr>
        <w:t>ください</w:t>
      </w:r>
      <w:r>
        <w:rPr>
          <w:rFonts w:hint="eastAsia"/>
          <w:color w:val="4472C4" w:themeColor="accent1"/>
        </w:rPr>
        <w:t>。</w:t>
      </w:r>
    </w:p>
    <w:p w14:paraId="2375B38A" w14:textId="77777777" w:rsidR="00373515" w:rsidRPr="004F141E" w:rsidRDefault="00373515" w:rsidP="00373515">
      <w:pPr>
        <w:widowControl/>
        <w:jc w:val="left"/>
      </w:pPr>
    </w:p>
    <w:p w14:paraId="75758D65" w14:textId="77777777" w:rsidR="00373515" w:rsidRDefault="00373515" w:rsidP="00373515">
      <w:pPr>
        <w:widowControl/>
        <w:jc w:val="left"/>
      </w:pPr>
    </w:p>
    <w:p w14:paraId="39BE5AD8" w14:textId="77777777" w:rsidR="00373515" w:rsidRDefault="00373515" w:rsidP="00373515">
      <w:pPr>
        <w:widowControl/>
        <w:jc w:val="left"/>
      </w:pPr>
    </w:p>
    <w:p w14:paraId="56AFF3BF" w14:textId="77777777" w:rsidR="00373515" w:rsidRDefault="00373515" w:rsidP="00373515">
      <w:pPr>
        <w:widowControl/>
        <w:jc w:val="left"/>
      </w:pPr>
    </w:p>
    <w:p w14:paraId="3726DA14" w14:textId="77777777" w:rsidR="00373515" w:rsidRDefault="00373515" w:rsidP="00373515">
      <w:pPr>
        <w:widowControl/>
        <w:jc w:val="left"/>
      </w:pPr>
    </w:p>
    <w:p w14:paraId="6888F61F" w14:textId="77777777" w:rsidR="00373515" w:rsidRDefault="00373515" w:rsidP="00373515">
      <w:pPr>
        <w:widowControl/>
        <w:jc w:val="left"/>
      </w:pPr>
    </w:p>
    <w:p w14:paraId="695700B1" w14:textId="77777777" w:rsidR="00373515" w:rsidRDefault="00373515" w:rsidP="00373515">
      <w:pPr>
        <w:widowControl/>
        <w:jc w:val="left"/>
      </w:pPr>
    </w:p>
    <w:p w14:paraId="49C262B0" w14:textId="77777777" w:rsidR="00373515" w:rsidRDefault="00373515" w:rsidP="00373515">
      <w:pPr>
        <w:widowControl/>
        <w:jc w:val="left"/>
      </w:pPr>
    </w:p>
    <w:p w14:paraId="4150D25A" w14:textId="77777777" w:rsidR="00373515" w:rsidRDefault="00373515" w:rsidP="00373515">
      <w:pPr>
        <w:widowControl/>
        <w:jc w:val="left"/>
      </w:pPr>
    </w:p>
    <w:p w14:paraId="54A2AD6C" w14:textId="77777777" w:rsidR="00373515" w:rsidRDefault="00373515" w:rsidP="00373515">
      <w:pPr>
        <w:widowControl/>
        <w:jc w:val="left"/>
      </w:pPr>
    </w:p>
    <w:p w14:paraId="7FE3E332" w14:textId="77777777" w:rsidR="00373515" w:rsidRDefault="00373515" w:rsidP="00373515">
      <w:pPr>
        <w:widowControl/>
        <w:jc w:val="left"/>
      </w:pPr>
    </w:p>
    <w:p w14:paraId="648FE2A2" w14:textId="77777777" w:rsidR="00373515" w:rsidRDefault="00373515" w:rsidP="00373515">
      <w:pPr>
        <w:widowControl/>
        <w:jc w:val="left"/>
      </w:pPr>
    </w:p>
    <w:p w14:paraId="7EF64939" w14:textId="77777777" w:rsidR="00373515" w:rsidRDefault="00373515" w:rsidP="00373515">
      <w:pPr>
        <w:widowControl/>
        <w:jc w:val="left"/>
      </w:pPr>
    </w:p>
    <w:p w14:paraId="496410E2" w14:textId="77777777" w:rsidR="00373515" w:rsidRDefault="00373515" w:rsidP="00373515">
      <w:pPr>
        <w:widowControl/>
        <w:jc w:val="left"/>
      </w:pPr>
    </w:p>
    <w:p w14:paraId="1EE88DA3" w14:textId="77777777" w:rsidR="00373515" w:rsidRDefault="00373515" w:rsidP="00373515">
      <w:pPr>
        <w:widowControl/>
        <w:jc w:val="left"/>
      </w:pPr>
    </w:p>
    <w:p w14:paraId="5A8E7064" w14:textId="77777777" w:rsidR="00373515" w:rsidRDefault="00373515" w:rsidP="00373515">
      <w:pPr>
        <w:widowControl/>
        <w:jc w:val="left"/>
      </w:pPr>
    </w:p>
    <w:p w14:paraId="257AA5CA" w14:textId="77777777" w:rsidR="00373515" w:rsidRDefault="00373515" w:rsidP="00373515">
      <w:pPr>
        <w:widowControl/>
        <w:jc w:val="left"/>
      </w:pPr>
    </w:p>
    <w:p w14:paraId="6D36FAB7" w14:textId="77777777" w:rsidR="00373515" w:rsidRDefault="00373515" w:rsidP="00373515">
      <w:pPr>
        <w:widowControl/>
        <w:jc w:val="left"/>
      </w:pPr>
    </w:p>
    <w:p w14:paraId="713D317E" w14:textId="77777777" w:rsidR="00373515" w:rsidRDefault="00373515" w:rsidP="00373515">
      <w:pPr>
        <w:widowControl/>
        <w:jc w:val="left"/>
      </w:pPr>
    </w:p>
    <w:p w14:paraId="53A0A815" w14:textId="77777777" w:rsidR="00373515" w:rsidRDefault="00373515" w:rsidP="00373515">
      <w:pPr>
        <w:widowControl/>
        <w:jc w:val="left"/>
      </w:pPr>
    </w:p>
    <w:p w14:paraId="555D0A77" w14:textId="77777777" w:rsidR="00373515" w:rsidRDefault="00373515" w:rsidP="00373515">
      <w:pPr>
        <w:widowControl/>
        <w:jc w:val="left"/>
      </w:pPr>
    </w:p>
    <w:p w14:paraId="6D675317" w14:textId="06C073FE" w:rsidR="00373515" w:rsidRPr="005E0B8F" w:rsidRDefault="00441AB1" w:rsidP="00373515">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p>
    <w:p w14:paraId="2FEB8DB8" w14:textId="77777777" w:rsidR="00373515" w:rsidRPr="00EF3CB7" w:rsidRDefault="00373515" w:rsidP="00373515">
      <w:pPr>
        <w:widowControl/>
        <w:jc w:val="left"/>
      </w:pPr>
      <w:r>
        <w:br w:type="page"/>
      </w:r>
    </w:p>
    <w:p w14:paraId="65CA748B" w14:textId="582BF852" w:rsidR="00E54E6E" w:rsidRPr="00084C77" w:rsidRDefault="00E54E6E" w:rsidP="00084C77">
      <w:pPr>
        <w:pStyle w:val="1"/>
      </w:pPr>
      <w:r w:rsidRPr="00084C77">
        <w:rPr>
          <w:rFonts w:hint="eastAsia"/>
        </w:rPr>
        <w:lastRenderedPageBreak/>
        <w:t>１</w:t>
      </w:r>
      <w:r w:rsidR="00C40873">
        <w:rPr>
          <w:rFonts w:hint="eastAsia"/>
        </w:rPr>
        <w:t xml:space="preserve"> </w:t>
      </w:r>
      <w:r w:rsidRPr="00084C77">
        <w:rPr>
          <w:rFonts w:hint="eastAsia"/>
        </w:rPr>
        <w:t>総論</w:t>
      </w:r>
    </w:p>
    <w:p w14:paraId="294248B3" w14:textId="360220E8" w:rsidR="00E54E6E" w:rsidRPr="00084C77" w:rsidRDefault="00E54E6E" w:rsidP="00084C77">
      <w:pPr>
        <w:pStyle w:val="2"/>
      </w:pPr>
      <w:bookmarkStart w:id="0" w:name="_Toc37317338"/>
      <w:bookmarkStart w:id="1" w:name="_Toc58505067"/>
      <w:r w:rsidRPr="00084C77">
        <w:rPr>
          <w:rFonts w:hint="eastAsia"/>
        </w:rPr>
        <w:t>（１）</w:t>
      </w:r>
      <w:bookmarkEnd w:id="0"/>
      <w:bookmarkEnd w:id="1"/>
      <w:r w:rsidR="00C63DC4">
        <w:rPr>
          <w:rFonts w:hint="eastAsia"/>
        </w:rPr>
        <w:t>目的</w:t>
      </w:r>
    </w:p>
    <w:p w14:paraId="5A3D1957" w14:textId="60E61C11" w:rsidR="00E54E6E" w:rsidRDefault="00EE6871" w:rsidP="00203E13">
      <w:pPr>
        <w:widowControl/>
        <w:ind w:firstLineChars="100" w:firstLine="210"/>
        <w:jc w:val="left"/>
      </w:pPr>
      <w:r w:rsidRPr="00EE6871">
        <w:rPr>
          <w:rFonts w:hint="eastAsia"/>
        </w:rPr>
        <w:t>本計画は、新型コロナウイルス感染症</w:t>
      </w:r>
      <w:r w:rsidR="00A97370">
        <w:rPr>
          <w:rFonts w:hint="eastAsia"/>
        </w:rPr>
        <w:t>等</w:t>
      </w:r>
      <w:r w:rsidRPr="00EE6871">
        <w:rPr>
          <w:rFonts w:hint="eastAsia"/>
        </w:rPr>
        <w:t>の感染者（感染疑いを含む）が施設内で発生した場合においても、サービス提供を継続するために当施設の実施すべき事項を定めるとともに、平時から円滑に実行できるよう準備すべき事項を定める。</w:t>
      </w:r>
    </w:p>
    <w:p w14:paraId="527E4EFB" w14:textId="77777777" w:rsidR="00D05F7B" w:rsidRDefault="00D05F7B" w:rsidP="00084C77"/>
    <w:p w14:paraId="309D530D" w14:textId="43CF99DE" w:rsidR="00D05F7B" w:rsidRDefault="00D05F7B" w:rsidP="00D05F7B">
      <w:pPr>
        <w:pStyle w:val="2"/>
      </w:pPr>
      <w:r>
        <w:rPr>
          <w:rFonts w:hint="eastAsia"/>
        </w:rPr>
        <w:t>（２）基本方針</w:t>
      </w:r>
    </w:p>
    <w:p w14:paraId="7BD2B962" w14:textId="3ECFE2DC" w:rsidR="00D05F7B" w:rsidRDefault="00BB50A5" w:rsidP="00E60694">
      <w:pPr>
        <w:ind w:firstLineChars="100" w:firstLine="210"/>
      </w:pPr>
      <w:r w:rsidRPr="00BB50A5">
        <w:rPr>
          <w:rFonts w:hint="eastAsia"/>
        </w:rPr>
        <w:t>本計画に関する基本方針を以下のとおりとする。</w:t>
      </w:r>
    </w:p>
    <w:tbl>
      <w:tblPr>
        <w:tblStyle w:val="a3"/>
        <w:tblW w:w="0" w:type="auto"/>
        <w:tblLook w:val="04A0" w:firstRow="1" w:lastRow="0" w:firstColumn="1" w:lastColumn="0" w:noHBand="0" w:noVBand="1"/>
      </w:tblPr>
      <w:tblGrid>
        <w:gridCol w:w="3245"/>
        <w:gridCol w:w="3245"/>
        <w:gridCol w:w="3246"/>
      </w:tblGrid>
      <w:tr w:rsidR="00E54E6E" w:rsidRPr="00084C77" w14:paraId="0AE2A261" w14:textId="77777777" w:rsidTr="0045733A">
        <w:trPr>
          <w:trHeight w:val="255"/>
        </w:trPr>
        <w:tc>
          <w:tcPr>
            <w:tcW w:w="3245" w:type="dxa"/>
          </w:tcPr>
          <w:p w14:paraId="46ADD01F" w14:textId="29E23A0E" w:rsidR="00E54E6E" w:rsidRPr="00084C77" w:rsidRDefault="00F82866" w:rsidP="0045733A">
            <w:pPr>
              <w:jc w:val="center"/>
            </w:pPr>
            <w:r w:rsidRPr="00F82866">
              <w:rPr>
                <w:rFonts w:hint="eastAsia"/>
              </w:rPr>
              <w:t>①</w:t>
            </w:r>
            <w:r w:rsidR="00B919B9">
              <w:rPr>
                <w:rFonts w:hint="eastAsia"/>
              </w:rPr>
              <w:t>利用</w:t>
            </w:r>
            <w:r w:rsidRPr="00F82866">
              <w:rPr>
                <w:rFonts w:hint="eastAsia"/>
              </w:rPr>
              <w:t>者の安全確保</w:t>
            </w:r>
          </w:p>
        </w:tc>
        <w:tc>
          <w:tcPr>
            <w:tcW w:w="3245" w:type="dxa"/>
          </w:tcPr>
          <w:p w14:paraId="151620DD" w14:textId="4D68EF80" w:rsidR="00E54E6E" w:rsidRPr="00084C77" w:rsidRDefault="0045733A" w:rsidP="0045733A">
            <w:pPr>
              <w:jc w:val="center"/>
            </w:pPr>
            <w:r>
              <w:rPr>
                <w:rFonts w:hint="eastAsia"/>
              </w:rPr>
              <w:t>②</w:t>
            </w:r>
            <w:r w:rsidR="00DA1E92" w:rsidRPr="00DA1E92">
              <w:rPr>
                <w:rFonts w:hint="eastAsia"/>
              </w:rPr>
              <w:t>サービスの継続</w:t>
            </w:r>
          </w:p>
        </w:tc>
        <w:tc>
          <w:tcPr>
            <w:tcW w:w="3246" w:type="dxa"/>
          </w:tcPr>
          <w:p w14:paraId="0CF76B78" w14:textId="30902AC1" w:rsidR="00E54E6E" w:rsidRPr="00084C77" w:rsidRDefault="0045733A" w:rsidP="0045733A">
            <w:pPr>
              <w:jc w:val="center"/>
            </w:pPr>
            <w:r>
              <w:rPr>
                <w:rFonts w:hint="eastAsia"/>
              </w:rPr>
              <w:t>③職員の安全確保</w:t>
            </w:r>
          </w:p>
        </w:tc>
      </w:tr>
      <w:tr w:rsidR="0045733A" w:rsidRPr="00084C77" w14:paraId="63CA9AC7" w14:textId="77777777" w:rsidTr="00D8216E">
        <w:trPr>
          <w:trHeight w:val="1845"/>
        </w:trPr>
        <w:tc>
          <w:tcPr>
            <w:tcW w:w="3245" w:type="dxa"/>
          </w:tcPr>
          <w:p w14:paraId="76E42ACB" w14:textId="77E3B8B5" w:rsidR="0045733A" w:rsidRPr="00F82866" w:rsidRDefault="0063141D" w:rsidP="0045733A">
            <w:r w:rsidRPr="0063141D">
              <w:rPr>
                <w:rFonts w:hint="eastAsia"/>
              </w:rPr>
              <w:t>利用者は重症化リスクが高く、集団感染が発生した場合、深刻な被害が生じるおそれがあることに留意して感染拡大防止に努める。</w:t>
            </w:r>
          </w:p>
        </w:tc>
        <w:tc>
          <w:tcPr>
            <w:tcW w:w="3245" w:type="dxa"/>
          </w:tcPr>
          <w:p w14:paraId="2A4AA0C3" w14:textId="66DA03E0" w:rsidR="0045733A" w:rsidRPr="00DA1E92" w:rsidRDefault="00B919B9" w:rsidP="0045733A">
            <w:r>
              <w:rPr>
                <w:rFonts w:hint="eastAsia"/>
              </w:rPr>
              <w:t>利用</w:t>
            </w:r>
            <w:r w:rsidR="0045733A" w:rsidRPr="00DA1E92">
              <w:rPr>
                <w:rFonts w:hint="eastAsia"/>
              </w:rPr>
              <w:t>者の健康・身体・生命を守る機能を維持する。</w:t>
            </w:r>
          </w:p>
        </w:tc>
        <w:tc>
          <w:tcPr>
            <w:tcW w:w="3246" w:type="dxa"/>
          </w:tcPr>
          <w:p w14:paraId="0C062BCA" w14:textId="77777777" w:rsidR="0045733A" w:rsidRDefault="0045733A" w:rsidP="0045733A">
            <w:r>
              <w:rPr>
                <w:rFonts w:hint="eastAsia"/>
              </w:rPr>
              <w:t>職員の生命や生活を維持しつつ、感染拡大防止に努める。</w:t>
            </w:r>
          </w:p>
        </w:tc>
      </w:tr>
    </w:tbl>
    <w:p w14:paraId="29130896" w14:textId="250E43CE" w:rsidR="00E54E6E" w:rsidRDefault="00E54E6E" w:rsidP="00084C77"/>
    <w:p w14:paraId="145EA561" w14:textId="0A63F54F" w:rsidR="00AB0630" w:rsidRDefault="0036102A" w:rsidP="0036102A">
      <w:pPr>
        <w:pStyle w:val="2"/>
      </w:pPr>
      <w:r>
        <w:rPr>
          <w:rFonts w:hint="eastAsia"/>
        </w:rPr>
        <w:t>（３）主管部門</w:t>
      </w:r>
    </w:p>
    <w:p w14:paraId="5674536A" w14:textId="078FF363" w:rsidR="0036102A" w:rsidRDefault="00557090" w:rsidP="00203E13">
      <w:pPr>
        <w:widowControl/>
        <w:ind w:firstLineChars="100" w:firstLine="210"/>
        <w:jc w:val="left"/>
      </w:pPr>
      <w:r w:rsidRPr="00557090">
        <w:rPr>
          <w:rFonts w:hint="eastAsia"/>
        </w:rPr>
        <w:t>本計画の主管部門は、○○とする。</w:t>
      </w:r>
    </w:p>
    <w:p w14:paraId="4B759AFB" w14:textId="77777777" w:rsidR="00C26096" w:rsidRDefault="00C26096" w:rsidP="00084C77"/>
    <w:p w14:paraId="72095D5E" w14:textId="3D72E74D" w:rsidR="00C26096" w:rsidRDefault="00C26096" w:rsidP="00C26096">
      <w:pPr>
        <w:pStyle w:val="2"/>
      </w:pPr>
      <w:r>
        <w:rPr>
          <w:rFonts w:hint="eastAsia"/>
        </w:rPr>
        <w:t>（４）全体像</w:t>
      </w:r>
    </w:p>
    <w:p w14:paraId="3C7D4A5B" w14:textId="773AAD56" w:rsidR="00357E07" w:rsidRPr="00C26096" w:rsidRDefault="00357E07" w:rsidP="0059393E">
      <w:pPr>
        <w:jc w:val="center"/>
      </w:pPr>
      <w:r w:rsidRPr="00357E07">
        <w:rPr>
          <w:rFonts w:hint="eastAsia"/>
          <w:noProof/>
        </w:rPr>
        <w:drawing>
          <wp:inline distT="0" distB="0" distL="0" distR="0" wp14:anchorId="18A7D8B3" wp14:editId="14552160">
            <wp:extent cx="5760000" cy="4053027"/>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4053027"/>
                    </a:xfrm>
                    <a:prstGeom prst="rect">
                      <a:avLst/>
                    </a:prstGeom>
                    <a:noFill/>
                    <a:ln>
                      <a:noFill/>
                    </a:ln>
                  </pic:spPr>
                </pic:pic>
              </a:graphicData>
            </a:graphic>
          </wp:inline>
        </w:drawing>
      </w:r>
    </w:p>
    <w:p w14:paraId="61FC6C7F" w14:textId="77777777" w:rsidR="00B25CD7" w:rsidRDefault="00E54E6E" w:rsidP="00B25CD7">
      <w:pPr>
        <w:widowControl/>
        <w:jc w:val="left"/>
      </w:pPr>
      <w:r w:rsidRPr="00084C77">
        <w:br w:type="page"/>
      </w:r>
    </w:p>
    <w:p w14:paraId="2BDB283E" w14:textId="77777777" w:rsidR="00B25CD7" w:rsidRDefault="00B25CD7" w:rsidP="00B25CD7">
      <w:pPr>
        <w:widowControl/>
        <w:jc w:val="left"/>
      </w:pPr>
    </w:p>
    <w:p w14:paraId="11A39FC7" w14:textId="77777777" w:rsidR="00B25CD7" w:rsidRDefault="00B25CD7" w:rsidP="00B25CD7">
      <w:pPr>
        <w:widowControl/>
        <w:jc w:val="left"/>
      </w:pPr>
    </w:p>
    <w:p w14:paraId="4D35532F" w14:textId="77777777" w:rsidR="00B25CD7" w:rsidRDefault="00B25CD7" w:rsidP="00B25CD7">
      <w:pPr>
        <w:widowControl/>
        <w:jc w:val="left"/>
      </w:pPr>
    </w:p>
    <w:p w14:paraId="11C50D44" w14:textId="77777777" w:rsidR="00B25CD7" w:rsidRDefault="00B25CD7" w:rsidP="00B25CD7">
      <w:pPr>
        <w:widowControl/>
        <w:jc w:val="left"/>
      </w:pPr>
    </w:p>
    <w:p w14:paraId="4F9A9F5A" w14:textId="77777777" w:rsidR="00B25CD7" w:rsidRDefault="00B25CD7" w:rsidP="00B25CD7">
      <w:pPr>
        <w:widowControl/>
        <w:jc w:val="left"/>
      </w:pPr>
    </w:p>
    <w:p w14:paraId="79E01BA1" w14:textId="77777777" w:rsidR="00B25CD7" w:rsidRPr="0047245C" w:rsidRDefault="00B25CD7" w:rsidP="00B25CD7">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平常時の対応</w:t>
      </w:r>
    </w:p>
    <w:p w14:paraId="2590EAD2" w14:textId="77777777" w:rsidR="00B25CD7" w:rsidRDefault="00B25CD7" w:rsidP="00B25CD7">
      <w:pPr>
        <w:widowControl/>
        <w:jc w:val="left"/>
      </w:pPr>
    </w:p>
    <w:p w14:paraId="438D5387" w14:textId="77777777" w:rsidR="00B25CD7" w:rsidRDefault="00B25CD7" w:rsidP="00B25CD7">
      <w:pPr>
        <w:widowControl/>
        <w:jc w:val="left"/>
      </w:pPr>
    </w:p>
    <w:p w14:paraId="1FCA48B2" w14:textId="77777777" w:rsidR="00B25CD7" w:rsidRDefault="00B25CD7" w:rsidP="00B25CD7">
      <w:pPr>
        <w:widowControl/>
        <w:jc w:val="left"/>
      </w:pPr>
    </w:p>
    <w:p w14:paraId="2E53A8A9" w14:textId="77777777" w:rsidR="00B25CD7" w:rsidRDefault="00B25CD7" w:rsidP="00B25CD7">
      <w:pPr>
        <w:widowControl/>
        <w:jc w:val="left"/>
      </w:pPr>
    </w:p>
    <w:p w14:paraId="5A7A269F" w14:textId="77777777" w:rsidR="00B25CD7" w:rsidRDefault="00B25CD7" w:rsidP="00B25CD7">
      <w:pPr>
        <w:widowControl/>
        <w:jc w:val="left"/>
      </w:pPr>
    </w:p>
    <w:p w14:paraId="1B2889B1" w14:textId="77777777" w:rsidR="00B25CD7" w:rsidRDefault="00B25CD7" w:rsidP="00B25CD7">
      <w:pPr>
        <w:widowControl/>
        <w:jc w:val="left"/>
      </w:pPr>
    </w:p>
    <w:p w14:paraId="7D36FC4D" w14:textId="77777777" w:rsidR="00B25CD7" w:rsidRDefault="00B25CD7" w:rsidP="00B25CD7">
      <w:pPr>
        <w:widowControl/>
        <w:jc w:val="left"/>
      </w:pPr>
    </w:p>
    <w:p w14:paraId="417A0E3C" w14:textId="06B7E604" w:rsidR="00B25CD7" w:rsidRPr="005D6209" w:rsidRDefault="00B25CD7" w:rsidP="00203E13">
      <w:pPr>
        <w:widowControl/>
        <w:ind w:firstLineChars="100" w:firstLine="210"/>
        <w:jc w:val="left"/>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」に重複する内容も多いので、本パートの内容のうち感染症対策に限定された部分を「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932263">
        <w:rPr>
          <w:rFonts w:hint="eastAsia"/>
          <w:color w:val="4472C4" w:themeColor="accent1"/>
        </w:rPr>
        <w:t>ください</w:t>
      </w:r>
      <w:r>
        <w:rPr>
          <w:rFonts w:hint="eastAsia"/>
          <w:color w:val="4472C4" w:themeColor="accent1"/>
        </w:rPr>
        <w:t>。</w:t>
      </w:r>
    </w:p>
    <w:p w14:paraId="0280DBCF" w14:textId="00B498D8" w:rsidR="00B25CD7" w:rsidRPr="005D6209" w:rsidRDefault="00B25CD7" w:rsidP="00203E13">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5C5581">
        <w:rPr>
          <w:rFonts w:hint="eastAsia"/>
          <w:color w:val="4472C4" w:themeColor="accent1"/>
        </w:rPr>
        <w:t>してください</w:t>
      </w:r>
      <w:r>
        <w:rPr>
          <w:rFonts w:hint="eastAsia"/>
          <w:color w:val="4472C4" w:themeColor="accent1"/>
        </w:rPr>
        <w:t>。</w:t>
      </w:r>
    </w:p>
    <w:p w14:paraId="247D36AB" w14:textId="77777777" w:rsidR="00B25CD7" w:rsidRPr="00CD4712" w:rsidRDefault="00B25CD7" w:rsidP="00B25CD7">
      <w:pPr>
        <w:widowControl/>
        <w:jc w:val="left"/>
      </w:pPr>
    </w:p>
    <w:p w14:paraId="72A706E0" w14:textId="77777777" w:rsidR="00B25CD7" w:rsidRPr="00D11CAD" w:rsidRDefault="00B25CD7" w:rsidP="00B25CD7">
      <w:pPr>
        <w:widowControl/>
        <w:jc w:val="left"/>
      </w:pPr>
    </w:p>
    <w:p w14:paraId="0CBFBE88" w14:textId="77777777" w:rsidR="00B25CD7" w:rsidRDefault="00B25CD7" w:rsidP="00B25CD7">
      <w:pPr>
        <w:widowControl/>
        <w:jc w:val="left"/>
      </w:pPr>
    </w:p>
    <w:p w14:paraId="32FD2453" w14:textId="77777777" w:rsidR="00B25CD7" w:rsidRDefault="00B25CD7" w:rsidP="00B25CD7">
      <w:pPr>
        <w:widowControl/>
        <w:jc w:val="left"/>
      </w:pPr>
    </w:p>
    <w:p w14:paraId="3467517B" w14:textId="77777777" w:rsidR="00B25CD7" w:rsidRDefault="00B25CD7" w:rsidP="00B25CD7">
      <w:pPr>
        <w:widowControl/>
        <w:jc w:val="left"/>
      </w:pPr>
    </w:p>
    <w:p w14:paraId="7AADA08A" w14:textId="77777777" w:rsidR="00B25CD7" w:rsidRDefault="00B25CD7" w:rsidP="00B25CD7">
      <w:pPr>
        <w:widowControl/>
        <w:jc w:val="left"/>
      </w:pPr>
    </w:p>
    <w:p w14:paraId="71F4CB8F" w14:textId="77777777" w:rsidR="00B25CD7" w:rsidRDefault="00B25CD7" w:rsidP="00B25CD7">
      <w:pPr>
        <w:widowControl/>
        <w:jc w:val="left"/>
      </w:pPr>
    </w:p>
    <w:p w14:paraId="57322FD9" w14:textId="77777777" w:rsidR="00B25CD7" w:rsidRDefault="00B25CD7" w:rsidP="00B25CD7">
      <w:pPr>
        <w:widowControl/>
        <w:jc w:val="left"/>
      </w:pPr>
    </w:p>
    <w:p w14:paraId="3B627E42" w14:textId="77777777" w:rsidR="00B25CD7" w:rsidRDefault="00B25CD7" w:rsidP="00B25CD7">
      <w:pPr>
        <w:widowControl/>
        <w:jc w:val="left"/>
      </w:pPr>
    </w:p>
    <w:p w14:paraId="4C928F6E" w14:textId="77777777" w:rsidR="00B25CD7" w:rsidRDefault="00B25CD7" w:rsidP="00B25CD7">
      <w:pPr>
        <w:widowControl/>
        <w:jc w:val="left"/>
      </w:pPr>
    </w:p>
    <w:p w14:paraId="2D95468E" w14:textId="77777777" w:rsidR="00B25CD7" w:rsidRDefault="00B25CD7" w:rsidP="00B25CD7">
      <w:pPr>
        <w:widowControl/>
        <w:jc w:val="left"/>
      </w:pPr>
    </w:p>
    <w:p w14:paraId="52C07606" w14:textId="77777777" w:rsidR="00B25CD7" w:rsidRDefault="00B25CD7" w:rsidP="00B25CD7">
      <w:pPr>
        <w:widowControl/>
        <w:jc w:val="left"/>
      </w:pPr>
    </w:p>
    <w:p w14:paraId="3C7CA61D" w14:textId="77777777" w:rsidR="00B25CD7" w:rsidRDefault="00B25CD7" w:rsidP="00B25CD7">
      <w:pPr>
        <w:widowControl/>
        <w:jc w:val="left"/>
      </w:pPr>
    </w:p>
    <w:p w14:paraId="14FD6986" w14:textId="6B06ED0F" w:rsidR="00B25CD7" w:rsidRPr="005E0B8F" w:rsidRDefault="00441AB1" w:rsidP="00B25CD7">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p>
    <w:p w14:paraId="68CA7722" w14:textId="3E6F6AAE" w:rsidR="0021029E" w:rsidRPr="00B25CD7" w:rsidRDefault="00B25CD7" w:rsidP="00084C77">
      <w:pPr>
        <w:widowControl/>
        <w:jc w:val="left"/>
      </w:pPr>
      <w:r>
        <w:br w:type="page"/>
      </w:r>
    </w:p>
    <w:p w14:paraId="6267EA3F" w14:textId="54D38B94" w:rsidR="0021029E" w:rsidRPr="00084C77" w:rsidRDefault="009A7209" w:rsidP="009A7209">
      <w:pPr>
        <w:pStyle w:val="1"/>
      </w:pPr>
      <w:bookmarkStart w:id="2" w:name="_Toc58505078"/>
      <w:r>
        <w:rPr>
          <w:rFonts w:hint="eastAsia"/>
        </w:rPr>
        <w:lastRenderedPageBreak/>
        <w:t>２</w:t>
      </w:r>
      <w:r w:rsidR="00C40873">
        <w:rPr>
          <w:rFonts w:hint="eastAsia"/>
        </w:rPr>
        <w:t xml:space="preserve"> </w:t>
      </w:r>
      <w:r w:rsidR="0021029E" w:rsidRPr="00084C77">
        <w:rPr>
          <w:rFonts w:hint="eastAsia"/>
        </w:rPr>
        <w:t>平常時の対応</w:t>
      </w:r>
      <w:bookmarkEnd w:id="2"/>
    </w:p>
    <w:p w14:paraId="47925B09" w14:textId="25A0444F" w:rsidR="0021029E" w:rsidRPr="00084C77" w:rsidRDefault="00E47DB6" w:rsidP="00084C77">
      <w:pPr>
        <w:pStyle w:val="2"/>
      </w:pPr>
      <w:r>
        <w:rPr>
          <w:rFonts w:hint="eastAsia"/>
        </w:rPr>
        <w:t>２</w:t>
      </w:r>
      <w:r w:rsidR="00C40873">
        <w:rPr>
          <w:rFonts w:hint="eastAsia"/>
        </w:rPr>
        <w:t>－</w:t>
      </w:r>
      <w:r>
        <w:rPr>
          <w:rFonts w:hint="eastAsia"/>
        </w:rPr>
        <w:t xml:space="preserve">１　</w:t>
      </w:r>
      <w:r w:rsidR="000D4775" w:rsidRPr="000D4775">
        <w:rPr>
          <w:rFonts w:hint="eastAsia"/>
        </w:rPr>
        <w:t>対応主体</w:t>
      </w:r>
    </w:p>
    <w:p w14:paraId="7D276FE2" w14:textId="3E62EF5B" w:rsidR="0021029E" w:rsidRPr="00084C77" w:rsidRDefault="00295778" w:rsidP="00203E13">
      <w:pPr>
        <w:widowControl/>
        <w:tabs>
          <w:tab w:val="left" w:pos="7683"/>
        </w:tabs>
        <w:ind w:firstLineChars="100" w:firstLine="210"/>
        <w:jc w:val="left"/>
        <w:rPr>
          <w:rFonts w:asciiTheme="minorEastAsia" w:hAnsiTheme="minorEastAsia" w:cs="ＭＳ Ｐゴシック"/>
          <w:color w:val="000000"/>
          <w:szCs w:val="21"/>
        </w:rPr>
      </w:pPr>
      <w:r w:rsidRPr="00295778">
        <w:rPr>
          <w:rFonts w:asciiTheme="minorEastAsia" w:hAnsiTheme="minorEastAsia" w:cs="ＭＳ Ｐゴシック" w:hint="eastAsia"/>
          <w:color w:val="000000"/>
          <w:szCs w:val="21"/>
        </w:rPr>
        <w:t>○○の統括のもと、関係部門が一丸となって対応する。</w:t>
      </w:r>
    </w:p>
    <w:p w14:paraId="26B67135" w14:textId="77777777" w:rsidR="00DF2598" w:rsidRDefault="00DF2598">
      <w:pPr>
        <w:widowControl/>
        <w:jc w:val="left"/>
      </w:pPr>
    </w:p>
    <w:p w14:paraId="59BFD50F" w14:textId="106945BF" w:rsidR="00DF2598" w:rsidRPr="00B37581" w:rsidRDefault="00E47DB6" w:rsidP="00DF2598">
      <w:pPr>
        <w:pStyle w:val="2"/>
      </w:pPr>
      <w:r>
        <w:rPr>
          <w:rFonts w:hint="eastAsia"/>
        </w:rPr>
        <w:t>２</w:t>
      </w:r>
      <w:r w:rsidR="00C40873">
        <w:rPr>
          <w:rFonts w:hint="eastAsia"/>
        </w:rPr>
        <w:t>－</w:t>
      </w:r>
      <w:r>
        <w:rPr>
          <w:rFonts w:hint="eastAsia"/>
        </w:rPr>
        <w:t>２</w:t>
      </w:r>
      <w:r w:rsidR="00DF2598" w:rsidRPr="00B37581">
        <w:rPr>
          <w:rFonts w:hint="eastAsia"/>
        </w:rPr>
        <w:t xml:space="preserve">　対応事項</w:t>
      </w:r>
    </w:p>
    <w:p w14:paraId="1C6F1741" w14:textId="77777777" w:rsidR="001F5032" w:rsidRDefault="001F5032" w:rsidP="000C62EF">
      <w:pPr>
        <w:pStyle w:val="3"/>
        <w:ind w:left="210"/>
      </w:pPr>
      <w:r>
        <w:rPr>
          <w:rFonts w:hint="eastAsia"/>
        </w:rPr>
        <w:t>（１）体制構築・整備①</w:t>
      </w:r>
    </w:p>
    <w:p w14:paraId="4895CFFE" w14:textId="13A02B54" w:rsidR="001F5032" w:rsidRDefault="001F5032" w:rsidP="00203E13">
      <w:pPr>
        <w:widowControl/>
        <w:ind w:firstLineChars="100" w:firstLine="210"/>
        <w:jc w:val="left"/>
      </w:pPr>
      <w:r>
        <w:rPr>
          <w:rFonts w:hint="eastAsia"/>
        </w:rPr>
        <w:t>全体を統括する責任者：　理事長　●●　●●</w:t>
      </w:r>
    </w:p>
    <w:p w14:paraId="36591087" w14:textId="6369B3A4" w:rsidR="001F5032" w:rsidRDefault="001F5032" w:rsidP="00203E13">
      <w:pPr>
        <w:widowControl/>
        <w:ind w:firstLineChars="100" w:firstLine="210"/>
        <w:jc w:val="left"/>
      </w:pPr>
      <w:r>
        <w:rPr>
          <w:rFonts w:hint="eastAsia"/>
        </w:rPr>
        <w:t xml:space="preserve">　</w:t>
      </w:r>
      <w:r w:rsidR="000C62EF">
        <w:rPr>
          <w:rFonts w:hint="eastAsia"/>
        </w:rPr>
        <w:t xml:space="preserve">　</w:t>
      </w:r>
      <w:r>
        <w:rPr>
          <w:rFonts w:hint="eastAsia"/>
        </w:rPr>
        <w:t xml:space="preserve">　　　　　代行者：　</w:t>
      </w:r>
      <w:r w:rsidR="00787BC7">
        <w:rPr>
          <w:rFonts w:hint="eastAsia"/>
        </w:rPr>
        <w:t>管理者</w:t>
      </w:r>
      <w:r>
        <w:rPr>
          <w:rFonts w:hint="eastAsia"/>
        </w:rPr>
        <w:t xml:space="preserve">　●●　●●</w:t>
      </w:r>
    </w:p>
    <w:p w14:paraId="11DBC8F0" w14:textId="77777777" w:rsidR="001F5032" w:rsidRDefault="001F5032" w:rsidP="001F5032">
      <w:pPr>
        <w:widowControl/>
        <w:jc w:val="left"/>
      </w:pPr>
    </w:p>
    <w:p w14:paraId="6AB671AA" w14:textId="77777777" w:rsidR="001B571B" w:rsidRPr="001B571B" w:rsidRDefault="001B571B" w:rsidP="001B571B">
      <w:pPr>
        <w:pStyle w:val="3"/>
        <w:ind w:left="210"/>
        <w:rPr>
          <w:snapToGrid/>
        </w:rPr>
      </w:pPr>
      <w:r w:rsidRPr="001B571B">
        <w:rPr>
          <w:rFonts w:hint="eastAsia"/>
          <w:snapToGrid/>
        </w:rPr>
        <w:t>（１）体制構築・整備②</w:t>
      </w:r>
    </w:p>
    <w:p w14:paraId="0C9F5782" w14:textId="0A1148CD" w:rsidR="001B571B" w:rsidRDefault="00710A43" w:rsidP="001F5032">
      <w:pPr>
        <w:widowControl/>
        <w:jc w:val="left"/>
      </w:pPr>
      <w:r w:rsidRPr="00710A43">
        <w:rPr>
          <w:rFonts w:hint="eastAsia"/>
          <w:noProof/>
        </w:rPr>
        <w:drawing>
          <wp:inline distT="0" distB="0" distL="0" distR="0" wp14:anchorId="5A312FBC" wp14:editId="6BB79B4C">
            <wp:extent cx="6192520" cy="337375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3373755"/>
                    </a:xfrm>
                    <a:prstGeom prst="rect">
                      <a:avLst/>
                    </a:prstGeom>
                    <a:noFill/>
                    <a:ln>
                      <a:noFill/>
                    </a:ln>
                  </pic:spPr>
                </pic:pic>
              </a:graphicData>
            </a:graphic>
          </wp:inline>
        </w:drawing>
      </w:r>
    </w:p>
    <w:p w14:paraId="3276F781" w14:textId="77777777" w:rsidR="001408B2" w:rsidRDefault="001408B2">
      <w:pPr>
        <w:widowControl/>
        <w:jc w:val="left"/>
      </w:pPr>
    </w:p>
    <w:p w14:paraId="0D7F5A92" w14:textId="77777777" w:rsidR="00E60694" w:rsidRDefault="00E60694">
      <w:pPr>
        <w:widowControl/>
        <w:jc w:val="left"/>
      </w:pPr>
      <w:r>
        <w:br w:type="page"/>
      </w:r>
    </w:p>
    <w:p w14:paraId="4BF56465" w14:textId="77777777" w:rsidR="00D30A35" w:rsidRDefault="00D30A35" w:rsidP="00D30A35">
      <w:pPr>
        <w:widowControl/>
        <w:jc w:val="left"/>
      </w:pPr>
      <w:r>
        <w:rPr>
          <w:rFonts w:hint="eastAsia"/>
        </w:rPr>
        <w:lastRenderedPageBreak/>
        <w:t>様式ツール集　【</w:t>
      </w:r>
      <w:r w:rsidRPr="00A52B9C">
        <w:rPr>
          <w:rFonts w:hint="eastAsia"/>
        </w:rPr>
        <w:t>補足３</w:t>
      </w:r>
      <w:r>
        <w:rPr>
          <w:rFonts w:hint="eastAsia"/>
        </w:rPr>
        <w:t>】</w:t>
      </w:r>
      <w:r w:rsidRPr="00A52B9C">
        <w:rPr>
          <w:rFonts w:hint="eastAsia"/>
        </w:rPr>
        <w:t>：情報伝達の流れ</w:t>
      </w:r>
    </w:p>
    <w:tbl>
      <w:tblPr>
        <w:tblW w:w="5000" w:type="pct"/>
        <w:tblCellMar>
          <w:left w:w="99" w:type="dxa"/>
          <w:right w:w="99" w:type="dxa"/>
        </w:tblCellMar>
        <w:tblLook w:val="04A0" w:firstRow="1" w:lastRow="0" w:firstColumn="1" w:lastColumn="0" w:noHBand="0" w:noVBand="1"/>
      </w:tblPr>
      <w:tblGrid>
        <w:gridCol w:w="846"/>
        <w:gridCol w:w="992"/>
        <w:gridCol w:w="1276"/>
        <w:gridCol w:w="2126"/>
        <w:gridCol w:w="1276"/>
        <w:gridCol w:w="1134"/>
        <w:gridCol w:w="2092"/>
      </w:tblGrid>
      <w:tr w:rsidR="00224F98" w:rsidRPr="00224F98" w14:paraId="6A962F5C"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63FF" w14:textId="50827E74"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C34973"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2337F635" w14:textId="13E58B6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5069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34ED12CE" w14:textId="13E7439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B1ED20D"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05F725DE" w14:textId="686D47F0"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9A84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75747A3E" w14:textId="71D52FF6"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FBA2F8" w14:textId="77777777" w:rsidR="00E33C6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sidR="00E33C68">
              <w:rPr>
                <w:rFonts w:ascii="ＭＳ ゴシック" w:eastAsia="ＭＳ ゴシック" w:hAnsi="ＭＳ ゴシック" w:cs="ＭＳ Ｐゴシック" w:hint="eastAsia"/>
                <w:snapToGrid/>
                <w:color w:val="000000"/>
                <w:sz w:val="16"/>
                <w:szCs w:val="16"/>
              </w:rPr>
              <w:t>に</w:t>
            </w:r>
          </w:p>
          <w:p w14:paraId="108294C0" w14:textId="0AA98FBB"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C913B20" w14:textId="09D44788"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3889FFAE"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000000" w:fill="FFC000"/>
            <w:noWrap/>
            <w:hideMark/>
          </w:tcPr>
          <w:p w14:paraId="656C58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single" w:sz="4" w:space="0" w:color="auto"/>
              <w:left w:val="nil"/>
              <w:bottom w:val="single" w:sz="4" w:space="0" w:color="auto"/>
              <w:right w:val="single" w:sz="4" w:space="0" w:color="auto"/>
            </w:tcBorders>
            <w:shd w:val="clear" w:color="auto" w:fill="auto"/>
            <w:noWrap/>
            <w:hideMark/>
          </w:tcPr>
          <w:p w14:paraId="089E6E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single" w:sz="4" w:space="0" w:color="auto"/>
              <w:left w:val="nil"/>
              <w:bottom w:val="single" w:sz="4" w:space="0" w:color="auto"/>
              <w:right w:val="single" w:sz="4" w:space="0" w:color="auto"/>
            </w:tcBorders>
            <w:shd w:val="clear" w:color="auto" w:fill="auto"/>
            <w:noWrap/>
            <w:hideMark/>
          </w:tcPr>
          <w:p w14:paraId="41132AF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single" w:sz="4" w:space="0" w:color="auto"/>
              <w:left w:val="nil"/>
              <w:bottom w:val="single" w:sz="4" w:space="0" w:color="auto"/>
              <w:right w:val="single" w:sz="4" w:space="0" w:color="auto"/>
            </w:tcBorders>
            <w:shd w:val="clear" w:color="auto" w:fill="auto"/>
            <w:noWrap/>
            <w:hideMark/>
          </w:tcPr>
          <w:p w14:paraId="1764BCB2" w14:textId="2F4F01C3"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r w:rsidR="00224F98" w:rsidRPr="00224F98">
              <w:rPr>
                <w:rFonts w:ascii="ＭＳ ゴシック" w:eastAsia="ＭＳ ゴシック" w:hAnsi="ＭＳ ゴシック" w:cs="ＭＳ Ｐゴシック" w:hint="eastAsia"/>
                <w:snapToGrid/>
                <w:color w:val="FF0000"/>
                <w:sz w:val="16"/>
                <w:szCs w:val="16"/>
              </w:rPr>
              <w:t>または代行者</w:t>
            </w:r>
          </w:p>
        </w:tc>
        <w:tc>
          <w:tcPr>
            <w:tcW w:w="1276" w:type="dxa"/>
            <w:tcBorders>
              <w:top w:val="single" w:sz="4" w:space="0" w:color="auto"/>
              <w:left w:val="nil"/>
              <w:bottom w:val="single" w:sz="4" w:space="0" w:color="auto"/>
              <w:right w:val="single" w:sz="4" w:space="0" w:color="auto"/>
            </w:tcBorders>
            <w:shd w:val="clear" w:color="auto" w:fill="auto"/>
            <w:hideMark/>
          </w:tcPr>
          <w:p w14:paraId="0EA7C68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single" w:sz="4" w:space="0" w:color="auto"/>
              <w:left w:val="nil"/>
              <w:bottom w:val="single" w:sz="4" w:space="0" w:color="auto"/>
              <w:right w:val="single" w:sz="4" w:space="0" w:color="auto"/>
            </w:tcBorders>
            <w:shd w:val="clear" w:color="auto" w:fill="auto"/>
            <w:noWrap/>
            <w:hideMark/>
          </w:tcPr>
          <w:p w14:paraId="557785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single" w:sz="4" w:space="0" w:color="auto"/>
              <w:left w:val="nil"/>
              <w:bottom w:val="single" w:sz="4" w:space="0" w:color="auto"/>
              <w:right w:val="single" w:sz="4" w:space="0" w:color="auto"/>
            </w:tcBorders>
            <w:shd w:val="clear" w:color="auto" w:fill="auto"/>
            <w:noWrap/>
            <w:hideMark/>
          </w:tcPr>
          <w:p w14:paraId="653EE2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夜間でも異変に気が付いたら即連絡</w:t>
            </w:r>
          </w:p>
        </w:tc>
      </w:tr>
      <w:tr w:rsidR="00224F98" w:rsidRPr="00224F98" w14:paraId="4E6AF0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212275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noWrap/>
            <w:hideMark/>
          </w:tcPr>
          <w:p w14:paraId="4214C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nil"/>
              <w:left w:val="nil"/>
              <w:bottom w:val="single" w:sz="4" w:space="0" w:color="auto"/>
              <w:right w:val="single" w:sz="4" w:space="0" w:color="auto"/>
            </w:tcBorders>
            <w:shd w:val="clear" w:color="auto" w:fill="auto"/>
            <w:noWrap/>
            <w:hideMark/>
          </w:tcPr>
          <w:p w14:paraId="314C4E2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即時。夜間は判断要</w:t>
            </w:r>
          </w:p>
        </w:tc>
        <w:tc>
          <w:tcPr>
            <w:tcW w:w="2126" w:type="dxa"/>
            <w:tcBorders>
              <w:top w:val="nil"/>
              <w:left w:val="nil"/>
              <w:bottom w:val="single" w:sz="4" w:space="0" w:color="auto"/>
              <w:right w:val="single" w:sz="4" w:space="0" w:color="auto"/>
            </w:tcBorders>
            <w:shd w:val="clear" w:color="auto" w:fill="auto"/>
            <w:noWrap/>
            <w:hideMark/>
          </w:tcPr>
          <w:p w14:paraId="575E2D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医療機関、受診・相談センター</w:t>
            </w:r>
          </w:p>
        </w:tc>
        <w:tc>
          <w:tcPr>
            <w:tcW w:w="1276" w:type="dxa"/>
            <w:tcBorders>
              <w:top w:val="nil"/>
              <w:left w:val="nil"/>
              <w:bottom w:val="single" w:sz="4" w:space="0" w:color="auto"/>
              <w:right w:val="single" w:sz="4" w:space="0" w:color="auto"/>
            </w:tcBorders>
            <w:shd w:val="clear" w:color="auto" w:fill="auto"/>
            <w:hideMark/>
          </w:tcPr>
          <w:p w14:paraId="52FC5F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6F7E99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5FC973C3" w14:textId="6D0058FD"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r w:rsidR="00224F98" w:rsidRPr="00224F98">
              <w:rPr>
                <w:rFonts w:ascii="ＭＳ ゴシック" w:eastAsia="ＭＳ ゴシック" w:hAnsi="ＭＳ ゴシック" w:cs="ＭＳ Ｐゴシック" w:hint="eastAsia"/>
                <w:snapToGrid/>
                <w:color w:val="FF0000"/>
                <w:sz w:val="16"/>
                <w:szCs w:val="16"/>
              </w:rPr>
              <w:t>に連絡してから電話する</w:t>
            </w:r>
          </w:p>
        </w:tc>
      </w:tr>
      <w:tr w:rsidR="00224F98" w:rsidRPr="00224F98" w14:paraId="5C6D31D0"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78EF2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20B6D95" w14:textId="0698262B"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4B77B9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4B08019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施設内</w:t>
            </w:r>
          </w:p>
        </w:tc>
        <w:tc>
          <w:tcPr>
            <w:tcW w:w="1276" w:type="dxa"/>
            <w:tcBorders>
              <w:top w:val="nil"/>
              <w:left w:val="nil"/>
              <w:bottom w:val="single" w:sz="4" w:space="0" w:color="auto"/>
              <w:right w:val="single" w:sz="4" w:space="0" w:color="auto"/>
            </w:tcBorders>
            <w:shd w:val="clear" w:color="auto" w:fill="auto"/>
            <w:hideMark/>
          </w:tcPr>
          <w:p w14:paraId="0D30C1B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w:t>
            </w:r>
            <w:r w:rsidRPr="00224F98">
              <w:rPr>
                <w:rFonts w:ascii="ＭＳ ゴシック" w:eastAsia="ＭＳ ゴシック" w:hAnsi="ＭＳ ゴシック" w:cs="ＭＳ Ｐゴシック" w:hint="eastAsia"/>
                <w:snapToGrid/>
                <w:color w:val="FF0000"/>
                <w:sz w:val="16"/>
                <w:szCs w:val="16"/>
              </w:rPr>
              <w:br/>
              <w:t>または参集依頼</w:t>
            </w:r>
          </w:p>
        </w:tc>
        <w:tc>
          <w:tcPr>
            <w:tcW w:w="1134" w:type="dxa"/>
            <w:tcBorders>
              <w:top w:val="nil"/>
              <w:left w:val="nil"/>
              <w:bottom w:val="single" w:sz="4" w:space="0" w:color="auto"/>
              <w:right w:val="single" w:sz="4" w:space="0" w:color="auto"/>
            </w:tcBorders>
            <w:shd w:val="clear" w:color="auto" w:fill="auto"/>
            <w:hideMark/>
          </w:tcPr>
          <w:p w14:paraId="2284392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電話、LINE</w:t>
            </w:r>
          </w:p>
        </w:tc>
        <w:tc>
          <w:tcPr>
            <w:tcW w:w="2092" w:type="dxa"/>
            <w:tcBorders>
              <w:top w:val="nil"/>
              <w:left w:val="nil"/>
              <w:bottom w:val="single" w:sz="4" w:space="0" w:color="auto"/>
              <w:right w:val="single" w:sz="4" w:space="0" w:color="auto"/>
            </w:tcBorders>
            <w:shd w:val="clear" w:color="auto" w:fill="auto"/>
            <w:hideMark/>
          </w:tcPr>
          <w:p w14:paraId="4590BB45" w14:textId="0C19C536"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BCPの発動を判断する</w:t>
            </w:r>
            <w:r w:rsidRPr="00224F98">
              <w:rPr>
                <w:rFonts w:ascii="ＭＳ ゴシック" w:eastAsia="ＭＳ ゴシック" w:hAnsi="ＭＳ ゴシック" w:cs="ＭＳ Ｐゴシック" w:hint="eastAsia"/>
                <w:snapToGrid/>
                <w:color w:val="FF0000"/>
                <w:sz w:val="16"/>
                <w:szCs w:val="16"/>
              </w:rPr>
              <w:br/>
              <w:t>必要に応じて職員の参集を指示</w:t>
            </w:r>
          </w:p>
        </w:tc>
      </w:tr>
      <w:tr w:rsidR="00224F98" w:rsidRPr="00224F98" w14:paraId="0FFA1F04"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641CDA0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1E5BDE6" w14:textId="25D5A2EF"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25B2FB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5E6AC4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法人内(法人窓口者)</w:t>
            </w:r>
          </w:p>
        </w:tc>
        <w:tc>
          <w:tcPr>
            <w:tcW w:w="1276" w:type="dxa"/>
            <w:tcBorders>
              <w:top w:val="nil"/>
              <w:left w:val="nil"/>
              <w:bottom w:val="single" w:sz="4" w:space="0" w:color="auto"/>
              <w:right w:val="single" w:sz="4" w:space="0" w:color="auto"/>
            </w:tcBorders>
            <w:shd w:val="clear" w:color="auto" w:fill="auto"/>
            <w:hideMark/>
          </w:tcPr>
          <w:p w14:paraId="40F955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84F0AD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B5ED4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5EB8E5B8"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09848E9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D5EB176" w14:textId="7EA2F3BB"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74CAD2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hideMark/>
          </w:tcPr>
          <w:p w14:paraId="2402579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保健所、指定権者</w:t>
            </w:r>
          </w:p>
        </w:tc>
        <w:tc>
          <w:tcPr>
            <w:tcW w:w="1276" w:type="dxa"/>
            <w:tcBorders>
              <w:top w:val="nil"/>
              <w:left w:val="nil"/>
              <w:bottom w:val="single" w:sz="4" w:space="0" w:color="auto"/>
              <w:right w:val="single" w:sz="4" w:space="0" w:color="auto"/>
            </w:tcBorders>
            <w:shd w:val="clear" w:color="auto" w:fill="auto"/>
            <w:hideMark/>
          </w:tcPr>
          <w:p w14:paraId="08E76D8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16107C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273C77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70FE81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6519F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4601125" w14:textId="175D7317"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647E7B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63604CA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0068783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2D85A2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10850C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04ECBA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8488A1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1E736DB" w14:textId="79109613"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6E302B9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4904933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4F8FDB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5CE3A9E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4F9701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C19E5C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39E855B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212DD561" w14:textId="7E09585E"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765FBA0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5170D64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70D8D7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9C5B4D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0B6B3B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0D2A4B9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4891AD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7B18BC2" w14:textId="7A305F22"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114B5A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12E870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職員の兼務先</w:t>
            </w:r>
          </w:p>
        </w:tc>
        <w:tc>
          <w:tcPr>
            <w:tcW w:w="1276" w:type="dxa"/>
            <w:tcBorders>
              <w:top w:val="nil"/>
              <w:left w:val="nil"/>
              <w:bottom w:val="single" w:sz="4" w:space="0" w:color="auto"/>
              <w:right w:val="single" w:sz="4" w:space="0" w:color="auto"/>
            </w:tcBorders>
            <w:shd w:val="clear" w:color="auto" w:fill="auto"/>
            <w:hideMark/>
          </w:tcPr>
          <w:p w14:paraId="7A329C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02ABAF9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F7B6D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5D5DC61" w14:textId="77777777" w:rsidTr="00E33C68">
        <w:trPr>
          <w:trHeight w:val="20"/>
        </w:trPr>
        <w:tc>
          <w:tcPr>
            <w:tcW w:w="846" w:type="dxa"/>
            <w:tcBorders>
              <w:top w:val="nil"/>
              <w:left w:val="nil"/>
              <w:bottom w:val="nil"/>
              <w:right w:val="nil"/>
            </w:tcBorders>
            <w:shd w:val="clear" w:color="auto" w:fill="auto"/>
            <w:noWrap/>
            <w:hideMark/>
          </w:tcPr>
          <w:p w14:paraId="2AA248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c>
          <w:tcPr>
            <w:tcW w:w="992" w:type="dxa"/>
            <w:tcBorders>
              <w:top w:val="nil"/>
              <w:left w:val="nil"/>
              <w:bottom w:val="nil"/>
              <w:right w:val="nil"/>
            </w:tcBorders>
            <w:shd w:val="clear" w:color="auto" w:fill="auto"/>
            <w:noWrap/>
            <w:hideMark/>
          </w:tcPr>
          <w:p w14:paraId="2EB7D744"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5DCA1B47"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126" w:type="dxa"/>
            <w:tcBorders>
              <w:top w:val="nil"/>
              <w:left w:val="nil"/>
              <w:bottom w:val="nil"/>
              <w:right w:val="nil"/>
            </w:tcBorders>
            <w:shd w:val="clear" w:color="auto" w:fill="auto"/>
            <w:noWrap/>
            <w:hideMark/>
          </w:tcPr>
          <w:p w14:paraId="2D8548E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6D49FAFD"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134" w:type="dxa"/>
            <w:tcBorders>
              <w:top w:val="nil"/>
              <w:left w:val="nil"/>
              <w:bottom w:val="nil"/>
              <w:right w:val="nil"/>
            </w:tcBorders>
            <w:shd w:val="clear" w:color="auto" w:fill="auto"/>
            <w:noWrap/>
            <w:hideMark/>
          </w:tcPr>
          <w:p w14:paraId="4A2EA389"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092" w:type="dxa"/>
            <w:tcBorders>
              <w:top w:val="nil"/>
              <w:left w:val="nil"/>
              <w:bottom w:val="nil"/>
              <w:right w:val="nil"/>
            </w:tcBorders>
            <w:shd w:val="clear" w:color="auto" w:fill="auto"/>
            <w:noWrap/>
            <w:hideMark/>
          </w:tcPr>
          <w:p w14:paraId="7A44A0B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r>
      <w:tr w:rsidR="00E33C68" w:rsidRPr="00224F98" w14:paraId="56BDA169"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AB65" w14:textId="1166F7CA"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E22ABE"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578E87D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FD8A76"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46B59E6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8B48A3"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3A6E5FE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6297E2"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5C6986F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6B0DEA" w14:textId="77777777" w:rsidR="00E33C6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Pr>
                <w:rFonts w:ascii="ＭＳ ゴシック" w:eastAsia="ＭＳ ゴシック" w:hAnsi="ＭＳ ゴシック" w:cs="ＭＳ Ｐゴシック" w:hint="eastAsia"/>
                <w:snapToGrid/>
                <w:color w:val="000000"/>
                <w:sz w:val="16"/>
                <w:szCs w:val="16"/>
              </w:rPr>
              <w:t>に</w:t>
            </w:r>
          </w:p>
          <w:p w14:paraId="4101AA97"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7FA41DD"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22296C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7AAE8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294FA3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284ED78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nil"/>
              <w:left w:val="nil"/>
              <w:bottom w:val="single" w:sz="4" w:space="0" w:color="auto"/>
              <w:right w:val="single" w:sz="4" w:space="0" w:color="auto"/>
            </w:tcBorders>
            <w:shd w:val="clear" w:color="auto" w:fill="auto"/>
            <w:noWrap/>
            <w:hideMark/>
          </w:tcPr>
          <w:p w14:paraId="73AE686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広報・情報班へ連絡</w:t>
            </w:r>
          </w:p>
        </w:tc>
        <w:tc>
          <w:tcPr>
            <w:tcW w:w="1276" w:type="dxa"/>
            <w:tcBorders>
              <w:top w:val="nil"/>
              <w:left w:val="nil"/>
              <w:bottom w:val="single" w:sz="4" w:space="0" w:color="auto"/>
              <w:right w:val="single" w:sz="4" w:space="0" w:color="auto"/>
            </w:tcBorders>
            <w:shd w:val="clear" w:color="auto" w:fill="auto"/>
            <w:hideMark/>
          </w:tcPr>
          <w:p w14:paraId="04E8F2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779A5E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8319B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陽性者が確定したら即連絡</w:t>
            </w:r>
          </w:p>
        </w:tc>
      </w:tr>
      <w:tr w:rsidR="00224F98" w:rsidRPr="00224F98" w14:paraId="2098D93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A29DE9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234D017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3D744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3CA226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w:t>
            </w:r>
          </w:p>
        </w:tc>
        <w:tc>
          <w:tcPr>
            <w:tcW w:w="1276" w:type="dxa"/>
            <w:tcBorders>
              <w:top w:val="nil"/>
              <w:left w:val="nil"/>
              <w:bottom w:val="single" w:sz="4" w:space="0" w:color="auto"/>
              <w:right w:val="single" w:sz="4" w:space="0" w:color="auto"/>
            </w:tcBorders>
            <w:shd w:val="clear" w:color="auto" w:fill="auto"/>
            <w:hideMark/>
          </w:tcPr>
          <w:p w14:paraId="33A14A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4CD2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C2EF5C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連絡フォーマットを決めておく</w:t>
            </w:r>
          </w:p>
        </w:tc>
      </w:tr>
      <w:tr w:rsidR="00224F98" w:rsidRPr="00224F98" w14:paraId="624D427A"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2D21D1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1B232A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4EE95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A5AAE5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63DFCDA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BE125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val="restart"/>
            <w:tcBorders>
              <w:top w:val="nil"/>
              <w:left w:val="single" w:sz="4" w:space="0" w:color="auto"/>
              <w:bottom w:val="single" w:sz="4" w:space="0" w:color="000000"/>
              <w:right w:val="single" w:sz="4" w:space="0" w:color="auto"/>
            </w:tcBorders>
            <w:shd w:val="clear" w:color="auto" w:fill="auto"/>
            <w:hideMark/>
          </w:tcPr>
          <w:p w14:paraId="27577C6E" w14:textId="53AF6981" w:rsidR="00224F98" w:rsidRPr="00224F98" w:rsidRDefault="00BA7805" w:rsidP="00224F98">
            <w:pPr>
              <w:widowControl/>
              <w:spacing w:line="240" w:lineRule="exact"/>
              <w:jc w:val="left"/>
              <w:rPr>
                <w:rFonts w:ascii="ＭＳ ゴシック" w:eastAsia="ＭＳ ゴシック" w:hAnsi="ＭＳ ゴシック" w:cs="ＭＳ Ｐゴシック"/>
                <w:snapToGrid/>
                <w:color w:val="FF0000"/>
                <w:sz w:val="16"/>
                <w:szCs w:val="16"/>
              </w:rPr>
            </w:pPr>
            <w:r w:rsidRPr="00BA7805">
              <w:rPr>
                <w:rFonts w:ascii="ＭＳ ゴシック" w:eastAsia="ＭＳ ゴシック" w:hAnsi="ＭＳ ゴシック" w:cs="ＭＳ Ｐゴシック" w:hint="eastAsia"/>
                <w:snapToGrid/>
                <w:color w:val="FF0000"/>
                <w:sz w:val="16"/>
                <w:szCs w:val="16"/>
              </w:rPr>
              <w:t>感染者（濃厚接触者含む）の状況報告</w:t>
            </w:r>
            <w:r w:rsidR="00224F98" w:rsidRPr="00224F98">
              <w:rPr>
                <w:rFonts w:ascii="ＭＳ ゴシック" w:eastAsia="ＭＳ ゴシック" w:hAnsi="ＭＳ ゴシック" w:cs="ＭＳ Ｐゴシック" w:hint="eastAsia"/>
                <w:snapToGrid/>
                <w:color w:val="FF0000"/>
                <w:sz w:val="16"/>
                <w:szCs w:val="16"/>
              </w:rPr>
              <w:br/>
              <w:t>定期報告は広報・情報班でも良い</w:t>
            </w:r>
          </w:p>
        </w:tc>
      </w:tr>
      <w:tr w:rsidR="00224F98" w:rsidRPr="00224F98" w14:paraId="16D01DD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FC3D3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FC4C98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0B7457D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95AF9D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022ECCE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58776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775F1C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24321ED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916675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B87A6C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1E16449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752FB8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258912C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6A181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4CF9BF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55C08DF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31D6720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AE05DE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7FB3C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2A207D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保健所、市区町村、都道府県</w:t>
            </w:r>
          </w:p>
        </w:tc>
        <w:tc>
          <w:tcPr>
            <w:tcW w:w="1276" w:type="dxa"/>
            <w:tcBorders>
              <w:top w:val="nil"/>
              <w:left w:val="nil"/>
              <w:bottom w:val="single" w:sz="4" w:space="0" w:color="auto"/>
              <w:right w:val="single" w:sz="4" w:space="0" w:color="auto"/>
            </w:tcBorders>
            <w:shd w:val="clear" w:color="auto" w:fill="auto"/>
            <w:hideMark/>
          </w:tcPr>
          <w:p w14:paraId="3B808D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BF6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3EF19A7D" w14:textId="0B6F5F3F"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電話にて報告指示を受ける</w:t>
            </w:r>
          </w:p>
        </w:tc>
      </w:tr>
      <w:tr w:rsidR="00224F98" w:rsidRPr="00224F98" w14:paraId="24269D7C"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571428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3B5A384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0F2E121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適宜定期的に</w:t>
            </w:r>
          </w:p>
        </w:tc>
        <w:tc>
          <w:tcPr>
            <w:tcW w:w="2126" w:type="dxa"/>
            <w:tcBorders>
              <w:top w:val="nil"/>
              <w:left w:val="nil"/>
              <w:bottom w:val="single" w:sz="4" w:space="0" w:color="auto"/>
              <w:right w:val="single" w:sz="4" w:space="0" w:color="auto"/>
            </w:tcBorders>
            <w:shd w:val="clear" w:color="auto" w:fill="auto"/>
            <w:hideMark/>
          </w:tcPr>
          <w:p w14:paraId="7579312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利用者、ご家族(感染(疑い)者以外)</w:t>
            </w:r>
          </w:p>
        </w:tc>
        <w:tc>
          <w:tcPr>
            <w:tcW w:w="1276" w:type="dxa"/>
            <w:tcBorders>
              <w:top w:val="nil"/>
              <w:left w:val="nil"/>
              <w:bottom w:val="single" w:sz="4" w:space="0" w:color="auto"/>
              <w:right w:val="single" w:sz="4" w:space="0" w:color="auto"/>
            </w:tcBorders>
            <w:shd w:val="clear" w:color="auto" w:fill="auto"/>
            <w:hideMark/>
          </w:tcPr>
          <w:p w14:paraId="455FB0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030FCB6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0FFAD0B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05095D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87458B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227C46F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14BA32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463956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関係業者</w:t>
            </w:r>
          </w:p>
        </w:tc>
        <w:tc>
          <w:tcPr>
            <w:tcW w:w="1276" w:type="dxa"/>
            <w:tcBorders>
              <w:top w:val="nil"/>
              <w:left w:val="nil"/>
              <w:bottom w:val="single" w:sz="4" w:space="0" w:color="auto"/>
              <w:right w:val="single" w:sz="4" w:space="0" w:color="auto"/>
            </w:tcBorders>
            <w:shd w:val="clear" w:color="auto" w:fill="auto"/>
            <w:hideMark/>
          </w:tcPr>
          <w:p w14:paraId="20B55E4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68EF8D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49139B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来訪禁止、感染フロア立入禁止を伝える</w:t>
            </w:r>
          </w:p>
        </w:tc>
      </w:tr>
      <w:tr w:rsidR="00224F98" w:rsidRPr="00224F98" w14:paraId="39509436"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E90C6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131FBA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434618F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hideMark/>
          </w:tcPr>
          <w:p w14:paraId="7339452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関係機関、他事業所</w:t>
            </w:r>
          </w:p>
        </w:tc>
        <w:tc>
          <w:tcPr>
            <w:tcW w:w="1276" w:type="dxa"/>
            <w:tcBorders>
              <w:top w:val="nil"/>
              <w:left w:val="nil"/>
              <w:bottom w:val="single" w:sz="4" w:space="0" w:color="auto"/>
              <w:right w:val="single" w:sz="4" w:space="0" w:color="auto"/>
            </w:tcBorders>
            <w:shd w:val="clear" w:color="auto" w:fill="auto"/>
            <w:hideMark/>
          </w:tcPr>
          <w:p w14:paraId="771DC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4C0FEC6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9ED22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6C96EAF"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6352B90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779214F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3A3B417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E4C38B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地域関係者</w:t>
            </w:r>
          </w:p>
        </w:tc>
        <w:tc>
          <w:tcPr>
            <w:tcW w:w="1276" w:type="dxa"/>
            <w:tcBorders>
              <w:top w:val="nil"/>
              <w:left w:val="nil"/>
              <w:bottom w:val="single" w:sz="4" w:space="0" w:color="auto"/>
              <w:right w:val="single" w:sz="4" w:space="0" w:color="auto"/>
            </w:tcBorders>
            <w:shd w:val="clear" w:color="auto" w:fill="auto"/>
            <w:hideMark/>
          </w:tcPr>
          <w:p w14:paraId="1D27C7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1A28D3B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2B4F28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6C8E2E9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A7F43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6E507DC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20F624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1DD191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HPで情報公開</w:t>
            </w:r>
          </w:p>
        </w:tc>
        <w:tc>
          <w:tcPr>
            <w:tcW w:w="1276" w:type="dxa"/>
            <w:tcBorders>
              <w:top w:val="nil"/>
              <w:left w:val="nil"/>
              <w:bottom w:val="single" w:sz="4" w:space="0" w:color="auto"/>
              <w:right w:val="single" w:sz="4" w:space="0" w:color="auto"/>
            </w:tcBorders>
            <w:shd w:val="clear" w:color="auto" w:fill="auto"/>
            <w:hideMark/>
          </w:tcPr>
          <w:p w14:paraId="0BC54E8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2B636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E9C48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bl>
    <w:p w14:paraId="74FD2346" w14:textId="3A3CE9E6" w:rsidR="001408B2" w:rsidRDefault="001408B2">
      <w:pPr>
        <w:widowControl/>
        <w:jc w:val="left"/>
      </w:pPr>
      <w:r>
        <w:br w:type="page"/>
      </w:r>
    </w:p>
    <w:p w14:paraId="3EFCEFC4" w14:textId="49F31968" w:rsidR="00E54CFA" w:rsidRDefault="004205D8">
      <w:pPr>
        <w:widowControl/>
        <w:jc w:val="left"/>
      </w:pPr>
      <w:r>
        <w:rPr>
          <w:rFonts w:hint="eastAsia"/>
        </w:rPr>
        <w:lastRenderedPageBreak/>
        <w:t>様式ツール集【</w:t>
      </w:r>
      <w:r w:rsidR="00E54CFA" w:rsidRPr="00E54CFA">
        <w:rPr>
          <w:rFonts w:hint="eastAsia"/>
        </w:rPr>
        <w:t>様式</w:t>
      </w:r>
      <w:r w:rsidR="00E54CFA" w:rsidRPr="00E54CFA">
        <w:rPr>
          <w:rFonts w:hint="eastAsia"/>
        </w:rPr>
        <w:t>1</w:t>
      </w:r>
      <w:r>
        <w:rPr>
          <w:rFonts w:hint="eastAsia"/>
        </w:rPr>
        <w:t>】</w:t>
      </w:r>
      <w:r w:rsidR="00E54CFA" w:rsidRPr="00E54CFA">
        <w:rPr>
          <w:rFonts w:hint="eastAsia"/>
        </w:rPr>
        <w:t>：推進体制の構成メンバー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D12BE3" w:rsidRPr="00CE324B" w14:paraId="7FE05097" w14:textId="77777777" w:rsidTr="000403B9">
        <w:trPr>
          <w:trHeight w:val="330"/>
        </w:trPr>
        <w:tc>
          <w:tcPr>
            <w:tcW w:w="2940" w:type="dxa"/>
            <w:shd w:val="clear" w:color="auto" w:fill="auto"/>
            <w:vAlign w:val="center"/>
            <w:hideMark/>
          </w:tcPr>
          <w:p w14:paraId="56AD7416" w14:textId="77777777" w:rsidR="00D12BE3" w:rsidRPr="00CE324B" w:rsidRDefault="00D12BE3" w:rsidP="000403B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7040" w:type="dxa"/>
            <w:gridSpan w:val="2"/>
            <w:shd w:val="clear" w:color="auto" w:fill="auto"/>
            <w:vAlign w:val="center"/>
            <w:hideMark/>
          </w:tcPr>
          <w:p w14:paraId="574B53F2" w14:textId="77777777" w:rsidR="00D12BE3" w:rsidRPr="00CE324B" w:rsidRDefault="00D12BE3" w:rsidP="000403B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D12BE3" w:rsidRPr="00FE177D" w14:paraId="69FB03B7" w14:textId="77777777" w:rsidTr="000403B9">
        <w:trPr>
          <w:trHeight w:val="903"/>
        </w:trPr>
        <w:tc>
          <w:tcPr>
            <w:tcW w:w="2940" w:type="dxa"/>
            <w:shd w:val="clear" w:color="auto" w:fill="auto"/>
            <w:vAlign w:val="center"/>
          </w:tcPr>
          <w:p w14:paraId="5B809D5A"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70216022"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312" w:type="dxa"/>
            <w:shd w:val="clear" w:color="auto" w:fill="auto"/>
            <w:vAlign w:val="center"/>
          </w:tcPr>
          <w:p w14:paraId="4B71DB68"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D12BE3" w:rsidRPr="00FE177D" w14:paraId="70C95C98" w14:textId="77777777" w:rsidTr="000403B9">
        <w:trPr>
          <w:trHeight w:val="903"/>
        </w:trPr>
        <w:tc>
          <w:tcPr>
            <w:tcW w:w="2940" w:type="dxa"/>
            <w:shd w:val="clear" w:color="auto" w:fill="auto"/>
            <w:vAlign w:val="center"/>
          </w:tcPr>
          <w:p w14:paraId="5DCA62A3"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3836FB48"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312" w:type="dxa"/>
            <w:shd w:val="clear" w:color="auto" w:fill="auto"/>
            <w:vAlign w:val="center"/>
          </w:tcPr>
          <w:p w14:paraId="3052BA7F"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D12BE3" w:rsidRPr="00FE177D" w14:paraId="773ECC52" w14:textId="77777777" w:rsidTr="000403B9">
        <w:trPr>
          <w:trHeight w:val="904"/>
        </w:trPr>
        <w:tc>
          <w:tcPr>
            <w:tcW w:w="2940" w:type="dxa"/>
            <w:shd w:val="clear" w:color="auto" w:fill="auto"/>
            <w:vAlign w:val="center"/>
          </w:tcPr>
          <w:p w14:paraId="77F237D7"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2255206E"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312" w:type="dxa"/>
            <w:shd w:val="clear" w:color="auto" w:fill="auto"/>
            <w:vAlign w:val="center"/>
          </w:tcPr>
          <w:p w14:paraId="36C9D00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D12BE3" w:rsidRPr="00FE177D" w14:paraId="6A1FC0D5" w14:textId="77777777" w:rsidTr="000403B9">
        <w:trPr>
          <w:trHeight w:val="330"/>
        </w:trPr>
        <w:tc>
          <w:tcPr>
            <w:tcW w:w="2940" w:type="dxa"/>
            <w:shd w:val="clear" w:color="auto" w:fill="auto"/>
            <w:vAlign w:val="center"/>
          </w:tcPr>
          <w:p w14:paraId="3F316AF0"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65E04A7C"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312" w:type="dxa"/>
            <w:shd w:val="clear" w:color="auto" w:fill="auto"/>
            <w:vAlign w:val="center"/>
          </w:tcPr>
          <w:p w14:paraId="689653F5"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D12BE3" w:rsidRPr="00FE177D" w14:paraId="49964252" w14:textId="77777777" w:rsidTr="000403B9">
        <w:trPr>
          <w:trHeight w:val="903"/>
        </w:trPr>
        <w:tc>
          <w:tcPr>
            <w:tcW w:w="2940" w:type="dxa"/>
            <w:shd w:val="clear" w:color="auto" w:fill="auto"/>
            <w:vAlign w:val="center"/>
          </w:tcPr>
          <w:p w14:paraId="5F359B9F"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26A0005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設備・調達班</w:t>
            </w:r>
          </w:p>
        </w:tc>
        <w:tc>
          <w:tcPr>
            <w:tcW w:w="5312" w:type="dxa"/>
            <w:shd w:val="clear" w:color="auto" w:fill="auto"/>
            <w:vAlign w:val="center"/>
          </w:tcPr>
          <w:p w14:paraId="633A2B26"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・感染防護具の管理、調達</w:t>
            </w:r>
            <w:r w:rsidRPr="00FE177D">
              <w:rPr>
                <w:rFonts w:asciiTheme="minorEastAsia" w:hAnsiTheme="minorEastAsia" w:cs="ＭＳ Ｐゴシック" w:hint="eastAsia"/>
                <w:sz w:val="18"/>
                <w:szCs w:val="18"/>
              </w:rPr>
              <w:br/>
              <w:t>・災害の事前対策の実施</w:t>
            </w:r>
            <w:r w:rsidRPr="00FE177D">
              <w:rPr>
                <w:rFonts w:asciiTheme="minorEastAsia" w:hAnsiTheme="minorEastAsia" w:cs="ＭＳ Ｐゴシック" w:hint="eastAsia"/>
                <w:sz w:val="18"/>
                <w:szCs w:val="18"/>
              </w:rPr>
              <w:br/>
              <w:t>・災害発生時の物資の調達</w:t>
            </w:r>
          </w:p>
        </w:tc>
      </w:tr>
      <w:tr w:rsidR="00D12BE3" w:rsidRPr="00FE177D" w14:paraId="6CBF5B01" w14:textId="77777777" w:rsidTr="000403B9">
        <w:trPr>
          <w:trHeight w:val="903"/>
        </w:trPr>
        <w:tc>
          <w:tcPr>
            <w:tcW w:w="2940" w:type="dxa"/>
            <w:shd w:val="clear" w:color="auto" w:fill="auto"/>
            <w:vAlign w:val="center"/>
          </w:tcPr>
          <w:p w14:paraId="247B24C0"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33D8EE0"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312" w:type="dxa"/>
            <w:shd w:val="clear" w:color="auto" w:fill="auto"/>
            <w:vAlign w:val="center"/>
          </w:tcPr>
          <w:p w14:paraId="0B9EF8E7"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r w:rsidRPr="00FE177D">
              <w:rPr>
                <w:rFonts w:asciiTheme="minorEastAsia" w:hAnsiTheme="minorEastAsia" w:cs="ＭＳ Ｐゴシック" w:hint="eastAsia"/>
                <w:sz w:val="18"/>
                <w:szCs w:val="18"/>
              </w:rPr>
              <w:br/>
              <w:t>・利用者、ご家族、職員への情報提供・発信</w:t>
            </w:r>
          </w:p>
        </w:tc>
      </w:tr>
      <w:tr w:rsidR="00D12BE3" w:rsidRPr="00FE177D" w14:paraId="270C4A3E" w14:textId="77777777" w:rsidTr="000403B9">
        <w:trPr>
          <w:trHeight w:val="903"/>
        </w:trPr>
        <w:tc>
          <w:tcPr>
            <w:tcW w:w="2940" w:type="dxa"/>
            <w:shd w:val="clear" w:color="auto" w:fill="auto"/>
            <w:vAlign w:val="center"/>
          </w:tcPr>
          <w:p w14:paraId="04133233"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6F797351"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医療・看護班</w:t>
            </w:r>
          </w:p>
        </w:tc>
        <w:tc>
          <w:tcPr>
            <w:tcW w:w="5312" w:type="dxa"/>
            <w:shd w:val="clear" w:color="auto" w:fill="auto"/>
            <w:vAlign w:val="center"/>
          </w:tcPr>
          <w:p w14:paraId="2149CB63"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・感染拡大防止対策に関する統括</w:t>
            </w:r>
            <w:r w:rsidRPr="00FE177D">
              <w:rPr>
                <w:rFonts w:asciiTheme="minorEastAsia" w:hAnsiTheme="minorEastAsia" w:cs="ＭＳ Ｐゴシック" w:hint="eastAsia"/>
                <w:sz w:val="18"/>
                <w:szCs w:val="18"/>
              </w:rPr>
              <w:br/>
              <w:t>・感染防止策の策定、教育</w:t>
            </w:r>
            <w:r w:rsidRPr="00FE177D">
              <w:rPr>
                <w:rFonts w:asciiTheme="minorEastAsia" w:hAnsiTheme="minorEastAsia" w:cs="ＭＳ Ｐゴシック" w:hint="eastAsia"/>
                <w:sz w:val="18"/>
                <w:szCs w:val="18"/>
              </w:rPr>
              <w:br/>
              <w:t>・医療ケア</w:t>
            </w:r>
          </w:p>
        </w:tc>
      </w:tr>
      <w:tr w:rsidR="00D12BE3" w:rsidRPr="00FE177D" w14:paraId="70351ACE" w14:textId="77777777" w:rsidTr="000403B9">
        <w:trPr>
          <w:trHeight w:val="903"/>
        </w:trPr>
        <w:tc>
          <w:tcPr>
            <w:tcW w:w="2940" w:type="dxa"/>
            <w:shd w:val="clear" w:color="auto" w:fill="auto"/>
            <w:vAlign w:val="center"/>
          </w:tcPr>
          <w:p w14:paraId="1D88E59F"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7DDC7F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介護班</w:t>
            </w:r>
          </w:p>
        </w:tc>
        <w:tc>
          <w:tcPr>
            <w:tcW w:w="5312" w:type="dxa"/>
            <w:shd w:val="clear" w:color="auto" w:fill="auto"/>
            <w:vAlign w:val="center"/>
          </w:tcPr>
          <w:p w14:paraId="024D72AD"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・介護業務の継続</w:t>
            </w:r>
          </w:p>
        </w:tc>
      </w:tr>
      <w:tr w:rsidR="00D12BE3" w:rsidRPr="00FE177D" w14:paraId="2D999CF7" w14:textId="77777777" w:rsidTr="000403B9">
        <w:trPr>
          <w:trHeight w:val="904"/>
        </w:trPr>
        <w:tc>
          <w:tcPr>
            <w:tcW w:w="2940" w:type="dxa"/>
            <w:shd w:val="clear" w:color="auto" w:fill="auto"/>
            <w:vAlign w:val="center"/>
          </w:tcPr>
          <w:p w14:paraId="40524760"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F890611"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給食班</w:t>
            </w:r>
          </w:p>
        </w:tc>
        <w:tc>
          <w:tcPr>
            <w:tcW w:w="5312" w:type="dxa"/>
            <w:shd w:val="clear" w:color="auto" w:fill="auto"/>
            <w:vAlign w:val="center"/>
          </w:tcPr>
          <w:p w14:paraId="36BA8C00"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・給食業務の継続</w:t>
            </w:r>
          </w:p>
        </w:tc>
      </w:tr>
    </w:tbl>
    <w:p w14:paraId="319CEEE5" w14:textId="77777777" w:rsidR="00D12BE3" w:rsidRDefault="00D12BE3">
      <w:pPr>
        <w:widowControl/>
        <w:jc w:val="left"/>
      </w:pPr>
    </w:p>
    <w:p w14:paraId="5CDBA8F3" w14:textId="77777777" w:rsidR="00D12BE3" w:rsidRDefault="00D12BE3">
      <w:pPr>
        <w:widowControl/>
        <w:jc w:val="left"/>
      </w:pPr>
    </w:p>
    <w:p w14:paraId="3834A512" w14:textId="77777777" w:rsidR="00D12BE3" w:rsidRDefault="00D12BE3">
      <w:pPr>
        <w:widowControl/>
        <w:jc w:val="left"/>
      </w:pPr>
    </w:p>
    <w:p w14:paraId="31F9DA46" w14:textId="77777777" w:rsidR="008A0B65" w:rsidRDefault="00295778" w:rsidP="00C91555">
      <w:r>
        <w:br w:type="page"/>
      </w:r>
    </w:p>
    <w:p w14:paraId="57C8C384" w14:textId="594B1F3A" w:rsidR="00197C29" w:rsidRDefault="00197C29" w:rsidP="00D12BE3">
      <w:pPr>
        <w:pStyle w:val="2"/>
      </w:pPr>
      <w:r>
        <w:rPr>
          <w:rFonts w:hint="eastAsia"/>
        </w:rPr>
        <w:lastRenderedPageBreak/>
        <w:t>（２）感染防止に向けた取組の実施</w:t>
      </w:r>
    </w:p>
    <w:p w14:paraId="4C017A37" w14:textId="34B6EC8F" w:rsidR="00197C29" w:rsidRPr="00D30A35" w:rsidRDefault="00D30A35" w:rsidP="00D30A35">
      <w:pPr>
        <w:pStyle w:val="3"/>
        <w:ind w:left="210"/>
      </w:pPr>
      <w:r>
        <w:rPr>
          <w:rFonts w:hint="eastAsia"/>
        </w:rPr>
        <w:t>（２－２）</w:t>
      </w:r>
      <w:r w:rsidR="00197C29">
        <w:rPr>
          <w:rFonts w:hint="eastAsia"/>
        </w:rPr>
        <w:t>新型コロナウイルス感染症</w:t>
      </w:r>
      <w:r w:rsidR="007542AA">
        <w:rPr>
          <w:rFonts w:hint="eastAsia"/>
        </w:rPr>
        <w:t>等</w:t>
      </w:r>
      <w:r w:rsidR="00197C29">
        <w:rPr>
          <w:rFonts w:hint="eastAsia"/>
        </w:rPr>
        <w:t>に関する最新情報（感染状況、政府や自治体の動向等）の収集</w:t>
      </w:r>
    </w:p>
    <w:p w14:paraId="5ED91F2E" w14:textId="28ACF989" w:rsidR="00197C29" w:rsidRDefault="00787BC7" w:rsidP="004443F8">
      <w:pPr>
        <w:pStyle w:val="a6"/>
        <w:widowControl/>
        <w:numPr>
          <w:ilvl w:val="0"/>
          <w:numId w:val="23"/>
        </w:numPr>
        <w:ind w:leftChars="0"/>
        <w:jc w:val="left"/>
      </w:pPr>
      <w:r>
        <w:rPr>
          <w:rFonts w:hint="eastAsia"/>
        </w:rPr>
        <w:t>管理者</w:t>
      </w:r>
      <w:r w:rsidR="00197C29">
        <w:rPr>
          <w:rFonts w:hint="eastAsia"/>
        </w:rPr>
        <w:t>が以下の情報収集と施設内共有を行う。</w:t>
      </w:r>
    </w:p>
    <w:p w14:paraId="49F19570" w14:textId="65665FA3" w:rsidR="00197C29" w:rsidRDefault="00197C29" w:rsidP="004443F8">
      <w:pPr>
        <w:pStyle w:val="a6"/>
        <w:widowControl/>
        <w:numPr>
          <w:ilvl w:val="0"/>
          <w:numId w:val="23"/>
        </w:numPr>
        <w:ind w:leftChars="0"/>
        <w:jc w:val="left"/>
      </w:pPr>
      <w:r>
        <w:rPr>
          <w:rFonts w:hint="eastAsia"/>
        </w:rPr>
        <w:t>厚生労働省、都道府県、市区町村、関連団体のホームページから最新の情報を収集する。</w:t>
      </w:r>
    </w:p>
    <w:p w14:paraId="53FED429" w14:textId="7D82AFC5" w:rsidR="00197C29" w:rsidRDefault="00197C29" w:rsidP="00984AD9">
      <w:pPr>
        <w:widowControl/>
        <w:ind w:leftChars="200" w:left="420"/>
        <w:jc w:val="left"/>
      </w:pPr>
      <w:r>
        <w:rPr>
          <w:rFonts w:hint="eastAsia"/>
        </w:rPr>
        <w:t>厚生労働省「新型コロナウイルス感染症について</w:t>
      </w:r>
      <w:r w:rsidR="00984AD9">
        <w:rPr>
          <w:rFonts w:hint="eastAsia"/>
        </w:rPr>
        <w:t>」</w:t>
      </w:r>
    </w:p>
    <w:p w14:paraId="57A9F6D9" w14:textId="035E0DA8" w:rsidR="00984AD9" w:rsidRPr="00984AD9" w:rsidRDefault="006540C2" w:rsidP="00984AD9">
      <w:pPr>
        <w:widowControl/>
        <w:ind w:leftChars="200" w:left="420"/>
        <w:jc w:val="left"/>
      </w:pPr>
      <w:r w:rsidR="00984AD9" w:rsidRPr="00136B27">
        <w:rPr>
          <w:rStyle w:val="a4"/>
        </w:rPr>
        <w:t>https://www.mhlw.go.jp/stf/seisakunitsuite/bunya/0000164708_00001.html</w:t>
      </w:r>
    </w:p>
    <w:p w14:paraId="04FF909A" w14:textId="199E1A7F" w:rsidR="00197C29" w:rsidRDefault="00197C29" w:rsidP="00984AD9">
      <w:pPr>
        <w:widowControl/>
        <w:ind w:leftChars="200" w:left="420"/>
        <w:jc w:val="left"/>
      </w:pPr>
      <w:r>
        <w:rPr>
          <w:rFonts w:hint="eastAsia"/>
        </w:rPr>
        <w:t>都道府県の新型コロナウイルス感染症のホームページ</w:t>
      </w:r>
    </w:p>
    <w:p w14:paraId="246C8B2D" w14:textId="68E601C7" w:rsidR="00984AD9" w:rsidRDefault="006540C2" w:rsidP="00984AD9">
      <w:pPr>
        <w:widowControl/>
        <w:ind w:leftChars="200" w:left="420"/>
        <w:jc w:val="left"/>
      </w:pPr>
      <w:r w:rsidR="00984AD9" w:rsidRPr="00136B27">
        <w:rPr>
          <w:rStyle w:val="a4"/>
        </w:rPr>
        <w:t>https://stopcovid19.metro.tokyo.lg.jp/</w:t>
      </w:r>
    </w:p>
    <w:p w14:paraId="1B848C1C" w14:textId="4A3EA439" w:rsidR="00197C29" w:rsidRDefault="00197C29" w:rsidP="00984AD9">
      <w:pPr>
        <w:pStyle w:val="a6"/>
        <w:widowControl/>
        <w:numPr>
          <w:ilvl w:val="0"/>
          <w:numId w:val="24"/>
        </w:numPr>
        <w:ind w:leftChars="0"/>
        <w:jc w:val="left"/>
      </w:pPr>
      <w:r>
        <w:rPr>
          <w:rFonts w:hint="eastAsia"/>
        </w:rPr>
        <w:t>関係機関、団体等からの情報を管理・利用する。</w:t>
      </w:r>
    </w:p>
    <w:p w14:paraId="5CE5ACC7" w14:textId="454301AE" w:rsidR="00197C29" w:rsidRDefault="00197C29" w:rsidP="00984AD9">
      <w:pPr>
        <w:pStyle w:val="a6"/>
        <w:widowControl/>
        <w:numPr>
          <w:ilvl w:val="0"/>
          <w:numId w:val="24"/>
        </w:numPr>
        <w:ind w:leftChars="0"/>
        <w:jc w:val="left"/>
      </w:pPr>
      <w:r>
        <w:rPr>
          <w:rFonts w:hint="eastAsia"/>
        </w:rPr>
        <w:t>必要な情報は、施設内で共有・周知する。</w:t>
      </w:r>
    </w:p>
    <w:p w14:paraId="72222E59" w14:textId="0E84F140" w:rsidR="00197C29" w:rsidRDefault="00197C29" w:rsidP="00984AD9">
      <w:pPr>
        <w:widowControl/>
        <w:ind w:leftChars="200" w:left="420"/>
        <w:jc w:val="left"/>
      </w:pPr>
      <w:r>
        <w:rPr>
          <w:rFonts w:hint="eastAsia"/>
        </w:rPr>
        <w:t>ミーティングで伝達し、情報を掲示する。</w:t>
      </w:r>
    </w:p>
    <w:p w14:paraId="2459074B" w14:textId="1D27E7C3" w:rsidR="00197C29" w:rsidRDefault="00197C29" w:rsidP="00984AD9">
      <w:pPr>
        <w:widowControl/>
        <w:ind w:leftChars="200" w:left="420"/>
        <w:jc w:val="left"/>
      </w:pPr>
      <w:r>
        <w:rPr>
          <w:rFonts w:hint="eastAsia"/>
        </w:rPr>
        <w:t>重要な情報は、マニュアル化し、教育を実施して徹底する。</w:t>
      </w:r>
    </w:p>
    <w:p w14:paraId="45735902" w14:textId="77777777" w:rsidR="00984AD9" w:rsidRDefault="00984AD9" w:rsidP="00197C29">
      <w:pPr>
        <w:widowControl/>
        <w:jc w:val="left"/>
      </w:pPr>
    </w:p>
    <w:p w14:paraId="10F1A6DE" w14:textId="77777777" w:rsidR="00023C89" w:rsidRDefault="00023C89" w:rsidP="00023C89">
      <w:pPr>
        <w:pStyle w:val="3"/>
        <w:ind w:left="210"/>
      </w:pPr>
      <w:r>
        <w:rPr>
          <w:rFonts w:hint="eastAsia"/>
        </w:rPr>
        <w:t>（２－２）基本的な感染症対策の徹底</w:t>
      </w:r>
    </w:p>
    <w:p w14:paraId="51FBC9D1" w14:textId="5DE338F4" w:rsidR="00023C89" w:rsidRDefault="00023C89" w:rsidP="00203E13">
      <w:pPr>
        <w:widowControl/>
        <w:ind w:firstLineChars="100" w:firstLine="210"/>
        <w:jc w:val="left"/>
      </w:pPr>
      <w:r>
        <w:rPr>
          <w:rFonts w:hint="eastAsia"/>
        </w:rPr>
        <w:t>感染防止マニュアルを作成し、教育を実施する。管理者はルールが守られているかを確認する。</w:t>
      </w:r>
    </w:p>
    <w:p w14:paraId="5C1CD41B" w14:textId="77777777" w:rsidR="00984AD9" w:rsidRDefault="00984AD9" w:rsidP="00197C29">
      <w:pPr>
        <w:widowControl/>
        <w:jc w:val="left"/>
      </w:pPr>
    </w:p>
    <w:p w14:paraId="79DE30A1" w14:textId="31A568F5" w:rsidR="00C55238" w:rsidRDefault="00C55238" w:rsidP="00C55238">
      <w:pPr>
        <w:pStyle w:val="3"/>
        <w:ind w:left="210"/>
      </w:pPr>
      <w:r>
        <w:rPr>
          <w:rFonts w:hint="eastAsia"/>
        </w:rPr>
        <w:t>（２－３）職員・</w:t>
      </w:r>
      <w:r w:rsidR="00B919B9">
        <w:rPr>
          <w:rFonts w:hint="eastAsia"/>
        </w:rPr>
        <w:t>利用</w:t>
      </w:r>
      <w:r>
        <w:rPr>
          <w:rFonts w:hint="eastAsia"/>
        </w:rPr>
        <w:t>者の体調管理</w:t>
      </w:r>
    </w:p>
    <w:p w14:paraId="01959B81" w14:textId="31B85E2A" w:rsidR="00C55238" w:rsidRDefault="00C55238" w:rsidP="00203E13">
      <w:pPr>
        <w:widowControl/>
        <w:ind w:firstLineChars="100" w:firstLine="210"/>
        <w:jc w:val="left"/>
      </w:pPr>
      <w:r>
        <w:rPr>
          <w:rFonts w:hint="eastAsia"/>
        </w:rPr>
        <w:t>職員、</w:t>
      </w:r>
      <w:r w:rsidR="00B919B9">
        <w:rPr>
          <w:rFonts w:hint="eastAsia"/>
        </w:rPr>
        <w:t>利用</w:t>
      </w:r>
      <w:r>
        <w:rPr>
          <w:rFonts w:hint="eastAsia"/>
        </w:rPr>
        <w:t>者の日々の体調管理を行う。</w:t>
      </w:r>
    </w:p>
    <w:p w14:paraId="5183A277" w14:textId="77777777" w:rsidR="00C55238" w:rsidRDefault="00C55238" w:rsidP="00197C29">
      <w:pPr>
        <w:widowControl/>
        <w:jc w:val="left"/>
      </w:pPr>
    </w:p>
    <w:p w14:paraId="5123E999" w14:textId="10DEC2C2" w:rsidR="0087499E" w:rsidRDefault="0087499E" w:rsidP="0087499E">
      <w:pPr>
        <w:pStyle w:val="3"/>
        <w:ind w:left="210"/>
      </w:pPr>
      <w:r>
        <w:rPr>
          <w:rFonts w:hint="eastAsia"/>
        </w:rPr>
        <w:t>（２－４）</w:t>
      </w:r>
      <w:r w:rsidR="0030718D">
        <w:rPr>
          <w:rFonts w:hint="eastAsia"/>
        </w:rPr>
        <w:t>事業所</w:t>
      </w:r>
      <w:r>
        <w:rPr>
          <w:rFonts w:hint="eastAsia"/>
        </w:rPr>
        <w:t>内出入り者の記録管理</w:t>
      </w:r>
    </w:p>
    <w:p w14:paraId="573BED21" w14:textId="66100A3C" w:rsidR="0087499E" w:rsidRDefault="0030718D" w:rsidP="00203E13">
      <w:pPr>
        <w:widowControl/>
        <w:ind w:firstLineChars="100" w:firstLine="210"/>
        <w:jc w:val="left"/>
      </w:pPr>
      <w:r>
        <w:rPr>
          <w:rFonts w:hint="eastAsia"/>
        </w:rPr>
        <w:t>事業所</w:t>
      </w:r>
      <w:r w:rsidR="0087499E">
        <w:rPr>
          <w:rFonts w:hint="eastAsia"/>
        </w:rPr>
        <w:t>内出入り者を記録する。</w:t>
      </w:r>
    </w:p>
    <w:p w14:paraId="231EF273" w14:textId="77777777" w:rsidR="0087499E" w:rsidRDefault="0087499E" w:rsidP="0087499E">
      <w:pPr>
        <w:widowControl/>
        <w:jc w:val="left"/>
      </w:pPr>
    </w:p>
    <w:p w14:paraId="200A284D" w14:textId="77777777" w:rsidR="00CC72A3" w:rsidRDefault="00CC72A3" w:rsidP="00CC72A3">
      <w:pPr>
        <w:pStyle w:val="3"/>
        <w:ind w:left="210"/>
      </w:pPr>
      <w:r>
        <w:rPr>
          <w:rFonts w:hint="eastAsia"/>
        </w:rPr>
        <w:t>（２－５）緊急連絡網を整備</w:t>
      </w:r>
    </w:p>
    <w:p w14:paraId="0F97AF1F" w14:textId="250A07BD" w:rsidR="00CC72A3" w:rsidRDefault="00CC72A3" w:rsidP="00203E13">
      <w:pPr>
        <w:widowControl/>
        <w:ind w:firstLineChars="100" w:firstLine="210"/>
        <w:jc w:val="left"/>
      </w:pPr>
      <w:r>
        <w:rPr>
          <w:rFonts w:hint="eastAsia"/>
        </w:rPr>
        <w:t>職員の緊急連絡網を整備する。</w:t>
      </w:r>
    </w:p>
    <w:p w14:paraId="34E8AC4B" w14:textId="77777777" w:rsidR="00CC72A3" w:rsidRDefault="00CC72A3" w:rsidP="00197C29">
      <w:pPr>
        <w:widowControl/>
        <w:jc w:val="left"/>
      </w:pPr>
    </w:p>
    <w:p w14:paraId="12C71DE0" w14:textId="77777777" w:rsidR="00ED5AA9" w:rsidRDefault="00ED5AA9" w:rsidP="00ED5AA9">
      <w:pPr>
        <w:pStyle w:val="3"/>
        <w:ind w:left="210"/>
      </w:pPr>
      <w:r>
        <w:rPr>
          <w:rFonts w:hint="eastAsia"/>
        </w:rPr>
        <w:t>（３）防護具、消毒液等備蓄品の確保</w:t>
      </w:r>
    </w:p>
    <w:p w14:paraId="552489F9" w14:textId="7BD1D0D8" w:rsidR="00ED5AA9" w:rsidRDefault="00ED5AA9" w:rsidP="00ED5AA9">
      <w:pPr>
        <w:pStyle w:val="3"/>
        <w:ind w:left="210"/>
      </w:pPr>
      <w:r>
        <w:rPr>
          <w:rFonts w:hint="eastAsia"/>
        </w:rPr>
        <w:t>（３－１）保管先・在庫量の確認、備蓄</w:t>
      </w:r>
    </w:p>
    <w:p w14:paraId="28EF2655" w14:textId="2E613044" w:rsidR="007D1CC2" w:rsidRDefault="007D1CC2" w:rsidP="00203E13">
      <w:pPr>
        <w:widowControl/>
        <w:ind w:firstLineChars="100" w:firstLine="210"/>
        <w:jc w:val="left"/>
      </w:pPr>
      <w:r>
        <w:rPr>
          <w:rFonts w:hint="eastAsia"/>
        </w:rPr>
        <w:t>担当者を決め、備蓄品を決める。次に必要数量を決め、防護具や消毒液等の在庫量・保管場所</w:t>
      </w:r>
      <w:r>
        <w:rPr>
          <w:rFonts w:hint="eastAsia"/>
        </w:rPr>
        <w:t>(</w:t>
      </w:r>
      <w:r>
        <w:rPr>
          <w:rFonts w:hint="eastAsia"/>
        </w:rPr>
        <w:t>広さも考慮する</w:t>
      </w:r>
      <w:r>
        <w:rPr>
          <w:rFonts w:hint="eastAsia"/>
        </w:rPr>
        <w:t>)</w:t>
      </w:r>
      <w:r>
        <w:rPr>
          <w:rFonts w:hint="eastAsia"/>
        </w:rPr>
        <w:t>、調達先等を明記するとともに職員に周知する。</w:t>
      </w:r>
    </w:p>
    <w:p w14:paraId="799E4372" w14:textId="5DBEF6AF" w:rsidR="007D1CC2" w:rsidRDefault="007D1CC2" w:rsidP="00203E13">
      <w:pPr>
        <w:widowControl/>
        <w:ind w:firstLineChars="100" w:firstLine="210"/>
        <w:jc w:val="left"/>
      </w:pPr>
    </w:p>
    <w:p w14:paraId="478E71F0" w14:textId="561BD839" w:rsidR="007D1CC2" w:rsidRDefault="00A75ACF" w:rsidP="00203E13">
      <w:pPr>
        <w:widowControl/>
        <w:ind w:firstLineChars="100" w:firstLine="210"/>
        <w:jc w:val="left"/>
      </w:pPr>
      <w:r>
        <w:rPr>
          <w:rFonts w:hint="eastAsia"/>
        </w:rPr>
        <w:t>以下（様式ツール集</w:t>
      </w:r>
      <w:r w:rsidR="007D1CC2">
        <w:rPr>
          <w:rFonts w:hint="eastAsia"/>
        </w:rPr>
        <w:t>【補足４】様式６</w:t>
      </w:r>
      <w:r>
        <w:rPr>
          <w:rFonts w:hint="eastAsia"/>
        </w:rPr>
        <w:t>）</w:t>
      </w:r>
      <w:r w:rsidR="007D1CC2">
        <w:rPr>
          <w:rFonts w:hint="eastAsia"/>
        </w:rPr>
        <w:t>の備蓄品の目安計算シートを参考に、必要量を求める。</w:t>
      </w:r>
    </w:p>
    <w:p w14:paraId="6859E266" w14:textId="4C3DAAF7" w:rsidR="00CC7FE2" w:rsidRDefault="00BF586A" w:rsidP="007D1CC2">
      <w:r w:rsidRPr="002B3738">
        <w:rPr>
          <w:noProof/>
          <w:snapToGrid/>
        </w:rPr>
      </w:r>
    </w:p>
    <w:p w14:paraId="0C4CE9EF" w14:textId="77777777" w:rsidR="00CC7FE2" w:rsidRDefault="00CC7FE2" w:rsidP="007D1CC2"/>
    <w:p w14:paraId="7642F035" w14:textId="3525075E" w:rsidR="00ED1340" w:rsidRDefault="00337331" w:rsidP="00203E13">
      <w:pPr>
        <w:widowControl/>
        <w:ind w:firstLineChars="100" w:firstLine="210"/>
        <w:jc w:val="left"/>
      </w:pPr>
      <w:r>
        <w:rPr>
          <w:rFonts w:hint="eastAsia"/>
        </w:rPr>
        <w:lastRenderedPageBreak/>
        <w:t>様式ツール集</w:t>
      </w:r>
      <w:r w:rsidR="007D1CC2">
        <w:rPr>
          <w:rFonts w:hint="eastAsia"/>
        </w:rPr>
        <w:t>【様式６】</w:t>
      </w:r>
      <w:r w:rsidR="00BF1600">
        <w:rPr>
          <w:rFonts w:hint="eastAsia"/>
        </w:rPr>
        <w:t>「</w:t>
      </w:r>
      <w:r w:rsidR="007D1CC2">
        <w:rPr>
          <w:rFonts w:hint="eastAsia"/>
        </w:rPr>
        <w:t>備蓄品リスト</w:t>
      </w:r>
      <w:r w:rsidR="00BF1600">
        <w:rPr>
          <w:rFonts w:hint="eastAsia"/>
        </w:rPr>
        <w:t>」</w:t>
      </w:r>
      <w:r w:rsidR="007D1CC2">
        <w:rPr>
          <w:rFonts w:hint="eastAsia"/>
        </w:rPr>
        <w:t>に基づき担当者を決める。</w:t>
      </w:r>
    </w:p>
    <w:p w14:paraId="3EB5D20A" w14:textId="047107CA" w:rsidR="007D1CC2" w:rsidRDefault="00ED1340" w:rsidP="00203E13">
      <w:pPr>
        <w:widowControl/>
        <w:ind w:firstLineChars="100" w:firstLine="210"/>
        <w:jc w:val="left"/>
      </w:pPr>
      <w:r>
        <w:rPr>
          <w:rFonts w:hint="eastAsia"/>
        </w:rPr>
        <w:t>※</w:t>
      </w:r>
      <w:r w:rsidRPr="00ED1340">
        <w:rPr>
          <w:rFonts w:hint="eastAsia"/>
        </w:rPr>
        <w:t>自然災害発生時における業務継続計画</w:t>
      </w:r>
      <w:r>
        <w:rPr>
          <w:rFonts w:hint="eastAsia"/>
        </w:rPr>
        <w:t>で利用する資料と共通です。</w:t>
      </w:r>
    </w:p>
    <w:p w14:paraId="604798E8" w14:textId="53989289" w:rsidR="007D1CC2" w:rsidRDefault="00ED1340" w:rsidP="00203E13">
      <w:pPr>
        <w:widowControl/>
        <w:ind w:firstLineChars="100" w:firstLine="210"/>
        <w:jc w:val="left"/>
      </w:pPr>
      <w:r>
        <w:rPr>
          <w:rFonts w:hint="eastAsia"/>
        </w:rPr>
        <w:t>様式ツール集</w:t>
      </w:r>
      <w:r w:rsidR="007D1CC2">
        <w:rPr>
          <w:rFonts w:hint="eastAsia"/>
        </w:rPr>
        <w:t>【様式２】</w:t>
      </w:r>
      <w:r w:rsidR="00BF1600">
        <w:rPr>
          <w:rFonts w:hint="eastAsia"/>
        </w:rPr>
        <w:t>「</w:t>
      </w:r>
      <w:r w:rsidR="007D1CC2">
        <w:rPr>
          <w:rFonts w:hint="eastAsia"/>
        </w:rPr>
        <w:t>施設外・事業所外連絡先リスト</w:t>
      </w:r>
      <w:r w:rsidR="00BF1600">
        <w:rPr>
          <w:rFonts w:hint="eastAsia"/>
        </w:rPr>
        <w:t>」</w:t>
      </w:r>
      <w:r w:rsidR="007D1CC2">
        <w:rPr>
          <w:rFonts w:hint="eastAsia"/>
        </w:rPr>
        <w:t>に調達先を記入する。</w:t>
      </w:r>
    </w:p>
    <w:p w14:paraId="430571F8" w14:textId="00236BF3" w:rsidR="00ED1340" w:rsidRDefault="00ED1340" w:rsidP="00203E13">
      <w:pPr>
        <w:widowControl/>
        <w:ind w:firstLineChars="100" w:firstLine="210"/>
        <w:jc w:val="left"/>
      </w:pPr>
      <w:r>
        <w:rPr>
          <w:rFonts w:hint="eastAsia"/>
        </w:rPr>
        <w:t>※</w:t>
      </w:r>
      <w:r w:rsidRPr="00ED1340">
        <w:rPr>
          <w:rFonts w:hint="eastAsia"/>
        </w:rPr>
        <w:t>自然災害発生時における業務継続計画</w:t>
      </w:r>
      <w:r>
        <w:rPr>
          <w:rFonts w:hint="eastAsia"/>
        </w:rPr>
        <w:t>で利用する資料と共通です。</w:t>
      </w:r>
    </w:p>
    <w:p w14:paraId="35C1DCDD" w14:textId="77777777" w:rsidR="007D1CC2" w:rsidRPr="00ED1340" w:rsidRDefault="007D1CC2" w:rsidP="00203E13">
      <w:pPr>
        <w:widowControl/>
        <w:ind w:firstLineChars="100" w:firstLine="210"/>
        <w:jc w:val="left"/>
      </w:pPr>
    </w:p>
    <w:p w14:paraId="6942E94B" w14:textId="3E880C98" w:rsidR="007D1CC2" w:rsidRDefault="007D1CC2" w:rsidP="00203E13">
      <w:pPr>
        <w:widowControl/>
        <w:ind w:firstLineChars="100" w:firstLine="210"/>
        <w:jc w:val="left"/>
      </w:pPr>
      <w:r>
        <w:rPr>
          <w:rFonts w:hint="eastAsia"/>
        </w:rPr>
        <w:t>感染が疑われる者への対応等により使用量が増加する可能性があること、発注後届くまでに時間がかかる可能性も考慮に入れ、備蓄量や発注ルールを確定し、記入する。</w:t>
      </w:r>
    </w:p>
    <w:p w14:paraId="30806380" w14:textId="36E18188" w:rsidR="00ED5AA9" w:rsidRPr="00ED5AA9" w:rsidRDefault="00ED5AA9" w:rsidP="007D1CC2"/>
    <w:p w14:paraId="72388766" w14:textId="77777777" w:rsidR="00DC571D" w:rsidRDefault="00021643" w:rsidP="00DC571D">
      <w:pPr>
        <w:widowControl/>
        <w:jc w:val="left"/>
      </w:pPr>
      <w:r>
        <w:br w:type="page"/>
      </w:r>
    </w:p>
    <w:p w14:paraId="7DAF481D" w14:textId="77777777" w:rsidR="00DC571D" w:rsidRDefault="00DC571D" w:rsidP="00DC571D">
      <w:pPr>
        <w:widowControl/>
        <w:jc w:val="left"/>
      </w:pPr>
    </w:p>
    <w:p w14:paraId="486E8EAD" w14:textId="77777777" w:rsidR="00DC571D" w:rsidRDefault="00DC571D" w:rsidP="00DC571D">
      <w:pPr>
        <w:widowControl/>
        <w:jc w:val="left"/>
      </w:pPr>
    </w:p>
    <w:p w14:paraId="54644C5A" w14:textId="77777777" w:rsidR="00DC571D" w:rsidRDefault="00DC571D" w:rsidP="00DC571D">
      <w:pPr>
        <w:widowControl/>
        <w:jc w:val="left"/>
      </w:pPr>
    </w:p>
    <w:p w14:paraId="26D1F9CE" w14:textId="77777777" w:rsidR="00DC571D" w:rsidRDefault="00DC571D" w:rsidP="00DC571D">
      <w:pPr>
        <w:widowControl/>
        <w:jc w:val="left"/>
      </w:pPr>
    </w:p>
    <w:p w14:paraId="606916E5" w14:textId="77777777" w:rsidR="00DC571D" w:rsidRPr="0047245C" w:rsidRDefault="00DC571D" w:rsidP="00DC571D">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初動対応</w:t>
      </w:r>
    </w:p>
    <w:p w14:paraId="3AA03ED6" w14:textId="77777777" w:rsidR="00DC571D" w:rsidRDefault="00DC571D" w:rsidP="00DC571D">
      <w:pPr>
        <w:widowControl/>
        <w:jc w:val="left"/>
      </w:pPr>
    </w:p>
    <w:p w14:paraId="309763F2" w14:textId="77777777" w:rsidR="00DC571D" w:rsidRDefault="00DC571D" w:rsidP="00DC571D">
      <w:pPr>
        <w:widowControl/>
        <w:jc w:val="left"/>
      </w:pPr>
    </w:p>
    <w:p w14:paraId="3AE20A57" w14:textId="77777777" w:rsidR="00DC571D" w:rsidRDefault="00DC571D" w:rsidP="00DC571D">
      <w:pPr>
        <w:widowControl/>
        <w:jc w:val="left"/>
      </w:pPr>
    </w:p>
    <w:p w14:paraId="0CB373C4" w14:textId="77777777" w:rsidR="00DC571D" w:rsidRDefault="00DC571D" w:rsidP="00DC571D">
      <w:pPr>
        <w:widowControl/>
        <w:jc w:val="left"/>
      </w:pPr>
    </w:p>
    <w:p w14:paraId="5B6CD69B" w14:textId="77777777" w:rsidR="00DC571D" w:rsidRDefault="00DC571D" w:rsidP="00DC571D">
      <w:pPr>
        <w:widowControl/>
        <w:jc w:val="left"/>
      </w:pPr>
    </w:p>
    <w:p w14:paraId="7971DF2F" w14:textId="77777777" w:rsidR="00DC571D" w:rsidRDefault="00DC571D" w:rsidP="00DC571D">
      <w:pPr>
        <w:widowControl/>
        <w:jc w:val="left"/>
      </w:pPr>
    </w:p>
    <w:p w14:paraId="208BF6FA" w14:textId="77777777" w:rsidR="00DC571D" w:rsidRDefault="00DC571D" w:rsidP="00DC571D">
      <w:pPr>
        <w:widowControl/>
        <w:jc w:val="left"/>
      </w:pPr>
    </w:p>
    <w:p w14:paraId="348E93B0" w14:textId="76833180" w:rsidR="00DC571D" w:rsidRPr="005D6209" w:rsidRDefault="00DC571D" w:rsidP="00203E13">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5C5581">
        <w:rPr>
          <w:rFonts w:hint="eastAsia"/>
          <w:color w:val="4472C4" w:themeColor="accent1"/>
        </w:rPr>
        <w:t>してください</w:t>
      </w:r>
      <w:r>
        <w:rPr>
          <w:rFonts w:hint="eastAsia"/>
          <w:color w:val="4472C4" w:themeColor="accent1"/>
        </w:rPr>
        <w:t>。</w:t>
      </w:r>
    </w:p>
    <w:p w14:paraId="5CC4899F" w14:textId="77777777" w:rsidR="00DC571D" w:rsidRPr="001D1177" w:rsidRDefault="00DC571D" w:rsidP="00DC571D">
      <w:pPr>
        <w:widowControl/>
        <w:jc w:val="left"/>
      </w:pPr>
    </w:p>
    <w:p w14:paraId="7AE08BEC" w14:textId="77777777" w:rsidR="00DC571D" w:rsidRPr="00D11CAD" w:rsidRDefault="00DC571D" w:rsidP="00DC571D">
      <w:pPr>
        <w:widowControl/>
        <w:jc w:val="left"/>
      </w:pPr>
    </w:p>
    <w:p w14:paraId="1364E3E8" w14:textId="77777777" w:rsidR="00DC571D" w:rsidRDefault="00DC571D" w:rsidP="00DC571D">
      <w:pPr>
        <w:widowControl/>
        <w:jc w:val="left"/>
      </w:pPr>
    </w:p>
    <w:p w14:paraId="208808D6" w14:textId="77777777" w:rsidR="00DC571D" w:rsidRDefault="00DC571D" w:rsidP="00DC571D">
      <w:pPr>
        <w:widowControl/>
        <w:jc w:val="left"/>
      </w:pPr>
    </w:p>
    <w:p w14:paraId="1DC7AD25" w14:textId="77777777" w:rsidR="00DC571D" w:rsidRDefault="00DC571D" w:rsidP="00DC571D">
      <w:pPr>
        <w:widowControl/>
        <w:jc w:val="left"/>
      </w:pPr>
    </w:p>
    <w:p w14:paraId="104A2F26" w14:textId="77777777" w:rsidR="00DC571D" w:rsidRDefault="00DC571D" w:rsidP="00DC571D">
      <w:pPr>
        <w:widowControl/>
        <w:jc w:val="left"/>
      </w:pPr>
    </w:p>
    <w:p w14:paraId="08FF7BF5" w14:textId="77777777" w:rsidR="00DC571D" w:rsidRDefault="00DC571D" w:rsidP="00DC571D">
      <w:pPr>
        <w:widowControl/>
        <w:jc w:val="left"/>
      </w:pPr>
    </w:p>
    <w:p w14:paraId="4C430D7E" w14:textId="77777777" w:rsidR="00DC571D" w:rsidRDefault="00DC571D" w:rsidP="00DC571D">
      <w:pPr>
        <w:widowControl/>
        <w:jc w:val="left"/>
      </w:pPr>
    </w:p>
    <w:p w14:paraId="43696A0C" w14:textId="77777777" w:rsidR="00DC571D" w:rsidRDefault="00DC571D" w:rsidP="00DC571D">
      <w:pPr>
        <w:widowControl/>
        <w:jc w:val="left"/>
      </w:pPr>
    </w:p>
    <w:p w14:paraId="3E162EF1" w14:textId="77777777" w:rsidR="00DC571D" w:rsidRDefault="00DC571D" w:rsidP="00DC571D">
      <w:pPr>
        <w:widowControl/>
        <w:jc w:val="left"/>
      </w:pPr>
    </w:p>
    <w:p w14:paraId="7413B28F" w14:textId="77777777" w:rsidR="00DC571D" w:rsidRDefault="00DC571D" w:rsidP="00DC571D">
      <w:pPr>
        <w:widowControl/>
        <w:jc w:val="left"/>
      </w:pPr>
    </w:p>
    <w:p w14:paraId="32B5FE14" w14:textId="77777777" w:rsidR="00DC571D" w:rsidRDefault="00DC571D" w:rsidP="00DC571D">
      <w:pPr>
        <w:widowControl/>
        <w:jc w:val="left"/>
      </w:pPr>
    </w:p>
    <w:p w14:paraId="0AE10EEC" w14:textId="77777777" w:rsidR="00DC571D" w:rsidRDefault="00DC571D" w:rsidP="00DC571D">
      <w:pPr>
        <w:widowControl/>
        <w:jc w:val="left"/>
      </w:pPr>
    </w:p>
    <w:p w14:paraId="77063C69" w14:textId="7EC093A1" w:rsidR="00DC571D" w:rsidRPr="005E0B8F" w:rsidRDefault="00441AB1" w:rsidP="00DC571D">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p>
    <w:p w14:paraId="0AF6436A" w14:textId="09013EF6" w:rsidR="00835F73" w:rsidRPr="000C44D4" w:rsidRDefault="00DC571D" w:rsidP="00B52E31">
      <w:pPr>
        <w:pStyle w:val="1"/>
      </w:pPr>
      <w:r>
        <w:br w:type="page"/>
      </w:r>
      <w:bookmarkStart w:id="3" w:name="_Toc58505095"/>
      <w:bookmarkStart w:id="4" w:name="_Toc37317360"/>
      <w:r w:rsidR="00B52E31">
        <w:rPr>
          <w:rFonts w:hint="eastAsia"/>
        </w:rPr>
        <w:lastRenderedPageBreak/>
        <w:t>３</w:t>
      </w:r>
      <w:r w:rsidR="00C40873">
        <w:rPr>
          <w:rFonts w:hint="eastAsia"/>
        </w:rPr>
        <w:t xml:space="preserve"> </w:t>
      </w:r>
      <w:r w:rsidR="00B52E31">
        <w:rPr>
          <w:rFonts w:hint="eastAsia"/>
        </w:rPr>
        <w:t>初動</w:t>
      </w:r>
      <w:r w:rsidR="00835F73" w:rsidRPr="000C44D4">
        <w:rPr>
          <w:rFonts w:hint="eastAsia"/>
        </w:rPr>
        <w:t>対応</w:t>
      </w:r>
      <w:bookmarkEnd w:id="3"/>
    </w:p>
    <w:p w14:paraId="42DC416C" w14:textId="0FD924B5" w:rsidR="0021029E" w:rsidRDefault="0075196E" w:rsidP="00760543">
      <w:pPr>
        <w:pStyle w:val="2"/>
      </w:pPr>
      <w:bookmarkStart w:id="5" w:name="_Toc37317361"/>
      <w:bookmarkStart w:id="6" w:name="_Toc58505096"/>
      <w:bookmarkEnd w:id="4"/>
      <w:r>
        <w:rPr>
          <w:rFonts w:hint="eastAsia"/>
        </w:rPr>
        <w:t>３</w:t>
      </w:r>
      <w:r w:rsidR="00C40873">
        <w:rPr>
          <w:rFonts w:hint="eastAsia"/>
        </w:rPr>
        <w:t>－</w:t>
      </w:r>
      <w:r>
        <w:rPr>
          <w:rFonts w:hint="eastAsia"/>
        </w:rPr>
        <w:t>１</w:t>
      </w:r>
      <w:bookmarkEnd w:id="5"/>
      <w:bookmarkEnd w:id="6"/>
      <w:r>
        <w:rPr>
          <w:rFonts w:hint="eastAsia"/>
        </w:rPr>
        <w:t xml:space="preserve">　対応主体</w:t>
      </w:r>
    </w:p>
    <w:p w14:paraId="6ED2653D" w14:textId="77777777" w:rsidR="0075196E" w:rsidRDefault="0075196E" w:rsidP="00203E13">
      <w:pPr>
        <w:widowControl/>
        <w:ind w:firstLineChars="100" w:firstLine="210"/>
        <w:jc w:val="left"/>
      </w:pPr>
      <w:r>
        <w:rPr>
          <w:rFonts w:hint="eastAsia"/>
        </w:rPr>
        <w:t>災害対策本部長の統括のもと、関係部門が一丸となって対応する。</w:t>
      </w:r>
    </w:p>
    <w:p w14:paraId="14415D8C" w14:textId="77777777" w:rsidR="00A83B29" w:rsidRPr="00760543" w:rsidRDefault="00A83B29" w:rsidP="00415C1F"/>
    <w:p w14:paraId="07C6317A" w14:textId="3864EA55" w:rsidR="00F663A6" w:rsidRDefault="007F54D4" w:rsidP="007F54D4">
      <w:pPr>
        <w:pStyle w:val="3"/>
        <w:ind w:left="210"/>
      </w:pPr>
      <w:r w:rsidRPr="007F54D4">
        <w:rPr>
          <w:rFonts w:hint="eastAsia"/>
        </w:rPr>
        <w:t>感染疑い者の発生</w:t>
      </w:r>
    </w:p>
    <w:p w14:paraId="076F9639" w14:textId="330D7E9F" w:rsidR="005A20B5" w:rsidRDefault="005A20B5" w:rsidP="005A20B5">
      <w:pPr>
        <w:pStyle w:val="a6"/>
        <w:numPr>
          <w:ilvl w:val="0"/>
          <w:numId w:val="33"/>
        </w:numPr>
        <w:ind w:leftChars="0"/>
      </w:pPr>
      <w:r>
        <w:rPr>
          <w:rFonts w:hint="eastAsia"/>
        </w:rPr>
        <w:t>送迎に当たっては、送迎車に乗る前に、利用者・家族又は職員が利用者の体温を計測し、発熱が認められる場合には、利用を断る取扱いとする。</w:t>
      </w:r>
    </w:p>
    <w:p w14:paraId="3B76E774" w14:textId="6EDCF820" w:rsidR="005A20B5" w:rsidRDefault="005A20B5" w:rsidP="005A20B5">
      <w:pPr>
        <w:pStyle w:val="a6"/>
        <w:numPr>
          <w:ilvl w:val="0"/>
          <w:numId w:val="33"/>
        </w:numPr>
        <w:ind w:leftChars="0"/>
      </w:pPr>
      <w:r>
        <w:rPr>
          <w:rFonts w:hint="eastAsia"/>
        </w:rPr>
        <w:t>利用者に息苦しさ（呼吸困難）、強いだるさ（倦怠感）、高熱等の強い症状や、発熱、咳、頭痛などの比較的軽い風邪症状等が確認された場合、速やかに新型コロナウイルス感染症</w:t>
      </w:r>
      <w:r w:rsidR="007542AA">
        <w:rPr>
          <w:rFonts w:hint="eastAsia"/>
        </w:rPr>
        <w:t>等</w:t>
      </w:r>
      <w:r>
        <w:rPr>
          <w:rFonts w:hint="eastAsia"/>
        </w:rPr>
        <w:t>を疑い対応する。</w:t>
      </w:r>
    </w:p>
    <w:p w14:paraId="4357C28C" w14:textId="709E07F9" w:rsidR="005A20B5" w:rsidRDefault="005A20B5" w:rsidP="005A20B5">
      <w:pPr>
        <w:pStyle w:val="a6"/>
        <w:numPr>
          <w:ilvl w:val="0"/>
          <w:numId w:val="33"/>
        </w:numPr>
        <w:ind w:leftChars="0"/>
      </w:pPr>
      <w:r>
        <w:rPr>
          <w:rFonts w:hint="eastAsia"/>
        </w:rPr>
        <w:t>また、初期症状として、嗅覚障害や味覚障害を訴える患者がいることが明らかになっており、普段と違うと感じた場合には、速やかに医師等に相談する。</w:t>
      </w:r>
    </w:p>
    <w:p w14:paraId="62674D94" w14:textId="275D814C" w:rsidR="005A20B5" w:rsidRDefault="005A20B5" w:rsidP="005A20B5">
      <w:pPr>
        <w:pStyle w:val="a6"/>
        <w:numPr>
          <w:ilvl w:val="0"/>
          <w:numId w:val="33"/>
        </w:numPr>
        <w:ind w:leftChars="0"/>
      </w:pPr>
      <w:r>
        <w:rPr>
          <w:rFonts w:hint="eastAsia"/>
        </w:rPr>
        <w:t>職員は、発熱等の症状が認められる場合には出勤を行わないことを徹底し、感染が疑われる場合は主治医や地域で身近な医療機関、受診・相談センター等に電話連絡し、指示を受けること。</w:t>
      </w:r>
    </w:p>
    <w:p w14:paraId="27B8DF7F" w14:textId="4C0B7A93" w:rsidR="005A20B5" w:rsidRDefault="005A20B5" w:rsidP="005A20B5">
      <w:pPr>
        <w:pStyle w:val="a6"/>
        <w:numPr>
          <w:ilvl w:val="0"/>
          <w:numId w:val="33"/>
        </w:numPr>
        <w:ind w:leftChars="0"/>
      </w:pPr>
      <w:r>
        <w:rPr>
          <w:rFonts w:hint="eastAsia"/>
        </w:rPr>
        <w:t>管理者は、日頃から職員の健康管理にも留意するとともに、体調不良を申出しやすい環境を整える。</w:t>
      </w:r>
    </w:p>
    <w:p w14:paraId="77E7DF80" w14:textId="77777777" w:rsidR="005A20B5" w:rsidRDefault="005A20B5" w:rsidP="007F54D4"/>
    <w:p w14:paraId="4F140760" w14:textId="4931005E" w:rsidR="007F54D4" w:rsidRDefault="007F54D4" w:rsidP="00203E13">
      <w:pPr>
        <w:widowControl/>
        <w:ind w:firstLineChars="100" w:firstLine="210"/>
        <w:jc w:val="left"/>
      </w:pPr>
      <w:r>
        <w:rPr>
          <w:rFonts w:hint="eastAsia"/>
        </w:rPr>
        <w:t>感染疑い者を発見したら、速やかに「初動対応」を実行する。</w:t>
      </w:r>
    </w:p>
    <w:p w14:paraId="7EC9703F" w14:textId="77777777" w:rsidR="0081204B" w:rsidRDefault="0081204B" w:rsidP="00A83B29"/>
    <w:p w14:paraId="214D6AEB" w14:textId="0C85DC1A" w:rsidR="00904311" w:rsidRDefault="007F54D4" w:rsidP="00904311">
      <w:pPr>
        <w:pStyle w:val="2"/>
      </w:pPr>
      <w:bookmarkStart w:id="7" w:name="_Toc37317362"/>
      <w:bookmarkStart w:id="8" w:name="_Toc58505097"/>
      <w:r>
        <w:rPr>
          <w:rFonts w:hint="eastAsia"/>
        </w:rPr>
        <w:t>３</w:t>
      </w:r>
      <w:r w:rsidR="00C40873">
        <w:rPr>
          <w:rFonts w:hint="eastAsia"/>
        </w:rPr>
        <w:t>－</w:t>
      </w:r>
      <w:r>
        <w:rPr>
          <w:rFonts w:hint="eastAsia"/>
        </w:rPr>
        <w:t xml:space="preserve">２　</w:t>
      </w:r>
      <w:bookmarkEnd w:id="7"/>
      <w:bookmarkEnd w:id="8"/>
      <w:r w:rsidR="006C35AA">
        <w:rPr>
          <w:rFonts w:hint="eastAsia"/>
        </w:rPr>
        <w:t>対応事項</w:t>
      </w:r>
    </w:p>
    <w:p w14:paraId="4350566B" w14:textId="2848E875" w:rsidR="007F54D4" w:rsidRPr="007F54D4" w:rsidRDefault="006C35AA" w:rsidP="006C35AA">
      <w:pPr>
        <w:pStyle w:val="3"/>
        <w:ind w:left="210"/>
      </w:pPr>
      <w:r>
        <w:rPr>
          <w:rFonts w:hint="eastAsia"/>
        </w:rPr>
        <w:t>（１）第一報</w:t>
      </w:r>
    </w:p>
    <w:p w14:paraId="257D663D" w14:textId="77777777" w:rsidR="003A2234" w:rsidRDefault="003A2234" w:rsidP="003A2234">
      <w:pPr>
        <w:pStyle w:val="3"/>
        <w:ind w:left="210"/>
      </w:pPr>
      <w:r>
        <w:rPr>
          <w:rFonts w:hint="eastAsia"/>
        </w:rPr>
        <w:t>（１－１）管理者への報告</w:t>
      </w:r>
    </w:p>
    <w:p w14:paraId="5095CF4C" w14:textId="05F746B1" w:rsidR="003A2234" w:rsidRDefault="003A2234" w:rsidP="00203E13">
      <w:pPr>
        <w:widowControl/>
        <w:ind w:firstLineChars="100" w:firstLine="210"/>
        <w:jc w:val="left"/>
      </w:pPr>
      <w:r>
        <w:rPr>
          <w:rFonts w:hint="eastAsia"/>
        </w:rPr>
        <w:t>感染疑い者が発生した場合、担当職員は、速やかに</w:t>
      </w:r>
      <w:r w:rsidR="005A20B5">
        <w:rPr>
          <w:rFonts w:hint="eastAsia"/>
        </w:rPr>
        <w:t>管理者等</w:t>
      </w:r>
      <w:r>
        <w:rPr>
          <w:rFonts w:hint="eastAsia"/>
        </w:rPr>
        <w:t>に報告する。</w:t>
      </w:r>
    </w:p>
    <w:p w14:paraId="442848BD" w14:textId="77777777" w:rsidR="003A2234" w:rsidRDefault="003A2234">
      <w:pPr>
        <w:widowControl/>
        <w:jc w:val="left"/>
      </w:pPr>
    </w:p>
    <w:p w14:paraId="518ADBFE" w14:textId="77777777" w:rsidR="003A2234" w:rsidRDefault="003A2234" w:rsidP="003A2234">
      <w:pPr>
        <w:pStyle w:val="3"/>
        <w:ind w:left="210"/>
      </w:pPr>
      <w:r>
        <w:rPr>
          <w:rFonts w:hint="eastAsia"/>
        </w:rPr>
        <w:t>（１－２）地域での身近な医療機関、受診・相談センターへ連絡</w:t>
      </w:r>
    </w:p>
    <w:p w14:paraId="1D618B65" w14:textId="680FFF87" w:rsidR="00B0335C" w:rsidRDefault="00B0335C" w:rsidP="00203E13">
      <w:pPr>
        <w:widowControl/>
        <w:ind w:firstLineChars="100" w:firstLine="210"/>
        <w:jc w:val="left"/>
      </w:pPr>
      <w:r>
        <w:rPr>
          <w:rFonts w:hint="eastAsia"/>
        </w:rPr>
        <w:t>主治医や地域で身近な医療機関、あるいは、受診・相談センターへ電話連絡し、指示を受ける。</w:t>
      </w:r>
    </w:p>
    <w:p w14:paraId="422D535E" w14:textId="77777777" w:rsidR="00B0335C" w:rsidRDefault="00B0335C" w:rsidP="00203E13">
      <w:pPr>
        <w:widowControl/>
        <w:ind w:firstLineChars="100" w:firstLine="210"/>
        <w:jc w:val="left"/>
      </w:pPr>
      <w:r>
        <w:rPr>
          <w:rFonts w:hint="eastAsia"/>
        </w:rPr>
        <w:t xml:space="preserve">　通所利用者であること、氏名、年齢、症状、経過等を伝える。</w:t>
      </w:r>
    </w:p>
    <w:p w14:paraId="79C51F5E" w14:textId="77777777" w:rsidR="00B0335C" w:rsidRDefault="00B0335C" w:rsidP="00B0335C"/>
    <w:p w14:paraId="797CC1A3" w14:textId="40D8EABF" w:rsidR="005302A1" w:rsidRDefault="005302A1" w:rsidP="005302A1">
      <w:pPr>
        <w:pStyle w:val="3"/>
        <w:ind w:left="210"/>
      </w:pPr>
      <w:r>
        <w:rPr>
          <w:rFonts w:hint="eastAsia"/>
        </w:rPr>
        <w:t>（１－３）</w:t>
      </w:r>
      <w:r w:rsidR="00787BC7">
        <w:rPr>
          <w:rFonts w:hint="eastAsia"/>
        </w:rPr>
        <w:t>事業所</w:t>
      </w:r>
      <w:r>
        <w:rPr>
          <w:rFonts w:hint="eastAsia"/>
        </w:rPr>
        <w:t>内・法人内の情報共有</w:t>
      </w:r>
    </w:p>
    <w:p w14:paraId="02C42E95" w14:textId="45763A05" w:rsidR="005302A1" w:rsidRDefault="005302A1" w:rsidP="00203E13">
      <w:pPr>
        <w:widowControl/>
        <w:ind w:firstLineChars="100" w:firstLine="210"/>
        <w:jc w:val="left"/>
      </w:pPr>
      <w:r>
        <w:rPr>
          <w:rFonts w:hint="eastAsia"/>
        </w:rPr>
        <w:t>状況について</w:t>
      </w:r>
      <w:r w:rsidR="00787BC7">
        <w:rPr>
          <w:rFonts w:hint="eastAsia"/>
        </w:rPr>
        <w:t>事業所</w:t>
      </w:r>
      <w:r>
        <w:rPr>
          <w:rFonts w:hint="eastAsia"/>
        </w:rPr>
        <w:t>内で共有する。</w:t>
      </w:r>
    </w:p>
    <w:p w14:paraId="3B3BB3CA" w14:textId="5645FB12" w:rsidR="005302A1" w:rsidRDefault="005302A1" w:rsidP="00203E13">
      <w:pPr>
        <w:widowControl/>
        <w:ind w:firstLineChars="100" w:firstLine="210"/>
        <w:jc w:val="left"/>
      </w:pPr>
      <w:r>
        <w:rPr>
          <w:rFonts w:hint="eastAsia"/>
        </w:rPr>
        <w:t>氏名、年齢、症状、経過、今後の対応等を共有する。</w:t>
      </w:r>
    </w:p>
    <w:p w14:paraId="0254C1E7" w14:textId="0BA8E6C2" w:rsidR="005302A1" w:rsidRDefault="00787BC7" w:rsidP="00203E13">
      <w:pPr>
        <w:widowControl/>
        <w:ind w:firstLineChars="100" w:firstLine="210"/>
        <w:jc w:val="left"/>
      </w:pPr>
      <w:r>
        <w:rPr>
          <w:rFonts w:hint="eastAsia"/>
        </w:rPr>
        <w:t>事業所</w:t>
      </w:r>
      <w:r w:rsidR="005302A1">
        <w:rPr>
          <w:rFonts w:hint="eastAsia"/>
        </w:rPr>
        <w:t>内においては、掲示板や社内イントラネット等の通信技術を活用し、施設内での感染拡大に注意する。</w:t>
      </w:r>
    </w:p>
    <w:p w14:paraId="68691E35" w14:textId="1833C0D8" w:rsidR="005302A1" w:rsidRDefault="005302A1" w:rsidP="00203E13">
      <w:pPr>
        <w:widowControl/>
        <w:ind w:firstLineChars="100" w:firstLine="210"/>
        <w:jc w:val="left"/>
      </w:pPr>
      <w:r>
        <w:rPr>
          <w:rFonts w:hint="eastAsia"/>
        </w:rPr>
        <w:t>所属法人の担当窓口へ情報共有を行い、必要に応じて指示を仰ぐ。</w:t>
      </w:r>
      <w:r w:rsidR="00787BC7">
        <w:rPr>
          <w:rFonts w:hint="eastAsia"/>
        </w:rPr>
        <w:t>管理者</w:t>
      </w:r>
      <w:r>
        <w:rPr>
          <w:rFonts w:hint="eastAsia"/>
        </w:rPr>
        <w:t>は施設内で情報共有を行う。</w:t>
      </w:r>
    </w:p>
    <w:p w14:paraId="2054916D" w14:textId="77777777" w:rsidR="005302A1" w:rsidRDefault="005302A1" w:rsidP="005302A1">
      <w:pPr>
        <w:widowControl/>
        <w:jc w:val="left"/>
      </w:pPr>
    </w:p>
    <w:p w14:paraId="023FDAEC" w14:textId="2F425F73" w:rsidR="005302A1" w:rsidRDefault="005302A1" w:rsidP="005302A1">
      <w:pPr>
        <w:pStyle w:val="3"/>
        <w:ind w:left="210"/>
      </w:pPr>
      <w:r>
        <w:rPr>
          <w:rFonts w:hint="eastAsia"/>
        </w:rPr>
        <w:t>（１－４）指定権者への報告</w:t>
      </w:r>
    </w:p>
    <w:p w14:paraId="2BFA223C" w14:textId="2069A33C" w:rsidR="005302A1" w:rsidRDefault="00787BC7" w:rsidP="00203E13">
      <w:pPr>
        <w:widowControl/>
        <w:ind w:firstLineChars="100" w:firstLine="210"/>
        <w:jc w:val="left"/>
      </w:pPr>
      <w:r>
        <w:rPr>
          <w:rFonts w:hint="eastAsia"/>
        </w:rPr>
        <w:t>管理者</w:t>
      </w:r>
      <w:r w:rsidR="005302A1">
        <w:rPr>
          <w:rFonts w:hint="eastAsia"/>
        </w:rPr>
        <w:t>は保健所へ連絡を行い、指示を仰ぐ。</w:t>
      </w:r>
    </w:p>
    <w:p w14:paraId="3BE280E9" w14:textId="00E7071C" w:rsidR="005302A1" w:rsidRDefault="00787BC7" w:rsidP="00203E13">
      <w:pPr>
        <w:widowControl/>
        <w:ind w:firstLineChars="100" w:firstLine="210"/>
        <w:jc w:val="left"/>
      </w:pPr>
      <w:r>
        <w:rPr>
          <w:rFonts w:hint="eastAsia"/>
        </w:rPr>
        <w:t>管理者</w:t>
      </w:r>
      <w:r w:rsidR="005302A1">
        <w:rPr>
          <w:rFonts w:hint="eastAsia"/>
        </w:rPr>
        <w:t>は</w:t>
      </w:r>
      <w:r w:rsidR="00F35C65">
        <w:rPr>
          <w:rFonts w:hint="eastAsia"/>
        </w:rPr>
        <w:t>区の主管部局</w:t>
      </w:r>
      <w:r w:rsidR="005302A1">
        <w:rPr>
          <w:rFonts w:hint="eastAsia"/>
        </w:rPr>
        <w:t>へ報告する。</w:t>
      </w:r>
    </w:p>
    <w:p w14:paraId="501618A6" w14:textId="70916514" w:rsidR="005302A1" w:rsidRDefault="005302A1" w:rsidP="00203E13">
      <w:pPr>
        <w:widowControl/>
        <w:ind w:firstLineChars="100" w:firstLine="210"/>
        <w:jc w:val="left"/>
      </w:pPr>
      <w:r>
        <w:rPr>
          <w:rFonts w:hint="eastAsia"/>
        </w:rPr>
        <w:t>現時点での情報を文書</w:t>
      </w:r>
      <w:r w:rsidR="00F35C65">
        <w:rPr>
          <w:rFonts w:hint="eastAsia"/>
        </w:rPr>
        <w:t>（メール）</w:t>
      </w:r>
      <w:r>
        <w:rPr>
          <w:rFonts w:hint="eastAsia"/>
        </w:rPr>
        <w:t>にて報告を行う。</w:t>
      </w:r>
    </w:p>
    <w:p w14:paraId="05E1713B" w14:textId="77777777" w:rsidR="005302A1" w:rsidRDefault="005302A1" w:rsidP="005302A1">
      <w:pPr>
        <w:widowControl/>
        <w:jc w:val="left"/>
      </w:pPr>
    </w:p>
    <w:p w14:paraId="41879DF1" w14:textId="77777777" w:rsidR="00787BC7" w:rsidRDefault="00787BC7" w:rsidP="00787BC7">
      <w:pPr>
        <w:pStyle w:val="3"/>
        <w:ind w:left="210"/>
      </w:pPr>
      <w:r>
        <w:rPr>
          <w:rFonts w:hint="eastAsia"/>
        </w:rPr>
        <w:lastRenderedPageBreak/>
        <w:t>（１－５）居宅介護支援事業所への報告</w:t>
      </w:r>
    </w:p>
    <w:p w14:paraId="75BF1053" w14:textId="049AA8FF" w:rsidR="00787BC7" w:rsidRDefault="00787BC7" w:rsidP="00203E13">
      <w:pPr>
        <w:widowControl/>
        <w:ind w:firstLineChars="100" w:firstLine="210"/>
        <w:jc w:val="left"/>
      </w:pPr>
      <w:r>
        <w:rPr>
          <w:rFonts w:hint="eastAsia"/>
        </w:rPr>
        <w:t>当該利用者を担当する居宅介護支援事業所に情報提供を行い、必要となる代替サービスの確保・調整等、利用者支援の観点で必要な対応がとられるよう努める。</w:t>
      </w:r>
    </w:p>
    <w:p w14:paraId="2B58B9FB" w14:textId="2B6E65E9" w:rsidR="00787BC7" w:rsidRDefault="00787BC7" w:rsidP="00203E13">
      <w:pPr>
        <w:widowControl/>
        <w:ind w:firstLineChars="100" w:firstLine="210"/>
        <w:jc w:val="left"/>
      </w:pPr>
      <w:r>
        <w:rPr>
          <w:rFonts w:hint="eastAsia"/>
        </w:rPr>
        <w:t>また、当該利用者が利用している他サービス事業者への情報共有を依頼する。</w:t>
      </w:r>
    </w:p>
    <w:p w14:paraId="073A7729" w14:textId="61B8EE83" w:rsidR="00787BC7" w:rsidRDefault="00787BC7" w:rsidP="00203E13">
      <w:pPr>
        <w:widowControl/>
        <w:ind w:firstLineChars="100" w:firstLine="210"/>
        <w:jc w:val="left"/>
      </w:pPr>
      <w:r>
        <w:rPr>
          <w:rFonts w:hint="eastAsia"/>
        </w:rPr>
        <w:t>早急に対応が必要な場合などは、当該利用者が利用している他サービス事業者への情報共有を速やかに行う。</w:t>
      </w:r>
    </w:p>
    <w:p w14:paraId="5E94C05C" w14:textId="1203F19D" w:rsidR="00787BC7" w:rsidRDefault="00787BC7" w:rsidP="00203E13">
      <w:pPr>
        <w:widowControl/>
        <w:ind w:firstLineChars="100" w:firstLine="210"/>
        <w:jc w:val="left"/>
      </w:pPr>
      <w:r>
        <w:rPr>
          <w:rFonts w:hint="eastAsia"/>
        </w:rPr>
        <w:t>電話等で直ちに報告するとともに、必要に応じて文書にて詳細を報告する。</w:t>
      </w:r>
    </w:p>
    <w:p w14:paraId="19D35BF7" w14:textId="77777777" w:rsidR="00787BC7" w:rsidRDefault="00787BC7" w:rsidP="00787BC7"/>
    <w:p w14:paraId="2C063502" w14:textId="30EF1664" w:rsidR="005302A1" w:rsidRDefault="005302A1" w:rsidP="005302A1">
      <w:pPr>
        <w:pStyle w:val="3"/>
        <w:ind w:left="210"/>
      </w:pPr>
      <w:r>
        <w:rPr>
          <w:rFonts w:hint="eastAsia"/>
        </w:rPr>
        <w:t>（１－</w:t>
      </w:r>
      <w:r w:rsidR="002822B2">
        <w:rPr>
          <w:rFonts w:hint="eastAsia"/>
        </w:rPr>
        <w:t>６</w:t>
      </w:r>
      <w:r>
        <w:rPr>
          <w:rFonts w:hint="eastAsia"/>
        </w:rPr>
        <w:t>）家族への報告</w:t>
      </w:r>
    </w:p>
    <w:p w14:paraId="1348FA74" w14:textId="14DFAB4D" w:rsidR="005302A1" w:rsidRDefault="005302A1" w:rsidP="00203E13">
      <w:pPr>
        <w:widowControl/>
        <w:ind w:firstLineChars="100" w:firstLine="210"/>
        <w:jc w:val="left"/>
      </w:pPr>
      <w:r>
        <w:rPr>
          <w:rFonts w:hint="eastAsia"/>
        </w:rPr>
        <w:t>状況について当該利用者家族へ情報共有を行う。その際、</w:t>
      </w:r>
      <w:r w:rsidR="00142AE3">
        <w:rPr>
          <w:rFonts w:hint="eastAsia"/>
        </w:rPr>
        <w:t>利用</w:t>
      </w:r>
      <w:r>
        <w:rPr>
          <w:rFonts w:hint="eastAsia"/>
        </w:rPr>
        <w:t>者の状態や症状の経過、受診・検査の実施等の今後の予定について共有する。</w:t>
      </w:r>
    </w:p>
    <w:p w14:paraId="3907B899" w14:textId="77777777" w:rsidR="003A2234" w:rsidRDefault="003A2234" w:rsidP="003A2234">
      <w:pPr>
        <w:widowControl/>
        <w:jc w:val="left"/>
      </w:pPr>
    </w:p>
    <w:p w14:paraId="69B36C83" w14:textId="77777777" w:rsidR="008E1BC4" w:rsidRDefault="008E1BC4" w:rsidP="008E1BC4">
      <w:pPr>
        <w:pStyle w:val="3"/>
        <w:ind w:left="210"/>
      </w:pPr>
      <w:r>
        <w:rPr>
          <w:rFonts w:hint="eastAsia"/>
        </w:rPr>
        <w:t>（２）感染疑い者への対応</w:t>
      </w:r>
    </w:p>
    <w:p w14:paraId="51772FBC" w14:textId="77777777" w:rsidR="00787BC7" w:rsidRPr="00787BC7" w:rsidRDefault="00787BC7" w:rsidP="00787BC7">
      <w:r w:rsidRPr="00787BC7">
        <w:rPr>
          <w:rFonts w:hint="eastAsia"/>
        </w:rPr>
        <w:t>＜利用休止＞</w:t>
      </w:r>
    </w:p>
    <w:p w14:paraId="646F1D1B" w14:textId="09CFB84F" w:rsidR="00787BC7" w:rsidRPr="00787BC7" w:rsidRDefault="00787BC7" w:rsidP="00787BC7">
      <w:pPr>
        <w:ind w:leftChars="100" w:left="210"/>
      </w:pPr>
      <w:r w:rsidRPr="00787BC7">
        <w:rPr>
          <w:rFonts w:hint="eastAsia"/>
        </w:rPr>
        <w:t>利用を断った利用者については、当該利用者を担当する居宅介護支援事業所に情報提供を行い、必要となる代替サービスの確保・調整等、利用者支援の観点で必要な対応がとられるよう努める。</w:t>
      </w:r>
    </w:p>
    <w:p w14:paraId="7B4F0C8E" w14:textId="77777777" w:rsidR="00787BC7" w:rsidRPr="00787BC7" w:rsidRDefault="00787BC7" w:rsidP="00787BC7">
      <w:r w:rsidRPr="00787BC7">
        <w:rPr>
          <w:rFonts w:hint="eastAsia"/>
        </w:rPr>
        <w:t>＜医療機関受診＞</w:t>
      </w:r>
    </w:p>
    <w:p w14:paraId="22A1AC08" w14:textId="4FEE4D4B" w:rsidR="00787BC7" w:rsidRPr="00787BC7" w:rsidRDefault="00787BC7" w:rsidP="00787BC7">
      <w:pPr>
        <w:ind w:leftChars="100" w:left="210"/>
      </w:pPr>
      <w:r w:rsidRPr="00787BC7">
        <w:rPr>
          <w:rFonts w:hint="eastAsia"/>
        </w:rPr>
        <w:t>利用中の場合は、第一報で連絡した医療機関、受診・相談センターの指示に従い、医療機関のへ受診等を行う。</w:t>
      </w:r>
    </w:p>
    <w:p w14:paraId="5227F42A" w14:textId="77777777" w:rsidR="00787BC7" w:rsidRDefault="00787BC7" w:rsidP="00787BC7"/>
    <w:p w14:paraId="549F64AE" w14:textId="044E7D42" w:rsidR="001251EB" w:rsidRDefault="001251EB" w:rsidP="001251EB">
      <w:pPr>
        <w:pStyle w:val="3"/>
        <w:ind w:left="210"/>
      </w:pPr>
      <w:r>
        <w:rPr>
          <w:rFonts w:hint="eastAsia"/>
        </w:rPr>
        <w:t>（３）消毒・清掃等の実施</w:t>
      </w:r>
    </w:p>
    <w:p w14:paraId="69379B69" w14:textId="01E63D62" w:rsidR="001251EB" w:rsidRDefault="001251EB" w:rsidP="001251EB">
      <w:pPr>
        <w:pStyle w:val="3"/>
        <w:ind w:left="210"/>
      </w:pPr>
      <w:r>
        <w:rPr>
          <w:rFonts w:hint="eastAsia"/>
        </w:rPr>
        <w:t>（３－１）場所（居室、共用スペース等）、方法の確認</w:t>
      </w:r>
    </w:p>
    <w:p w14:paraId="562718DC" w14:textId="2751E861" w:rsidR="000816D1" w:rsidRDefault="000816D1" w:rsidP="00203E13">
      <w:pPr>
        <w:widowControl/>
        <w:ind w:firstLineChars="100" w:firstLine="210"/>
        <w:jc w:val="left"/>
      </w:pPr>
      <w:r>
        <w:rPr>
          <w:rFonts w:hint="eastAsia"/>
        </w:rPr>
        <w:t>当該</w:t>
      </w:r>
      <w:r w:rsidR="00F76D9E">
        <w:rPr>
          <w:rFonts w:hint="eastAsia"/>
        </w:rPr>
        <w:t>利用</w:t>
      </w:r>
      <w:r>
        <w:rPr>
          <w:rFonts w:hint="eastAsia"/>
        </w:rPr>
        <w:t>者の利用した共有スペースの消毒・清掃を行う。例えば、</w:t>
      </w:r>
      <w:r w:rsidR="00787BC7" w:rsidRPr="00787BC7">
        <w:rPr>
          <w:rFonts w:hint="eastAsia"/>
        </w:rPr>
        <w:t>出入口、デイルームのドアノブ、座席やテーブル、トイレのドアノブ、水洗レバー、洗面所の蛇口</w:t>
      </w:r>
      <w:r w:rsidR="00787BC7">
        <w:rPr>
          <w:rFonts w:hint="eastAsia"/>
        </w:rPr>
        <w:t>等</w:t>
      </w:r>
      <w:r>
        <w:rPr>
          <w:rFonts w:hint="eastAsia"/>
        </w:rPr>
        <w:t>の高頻度接触面。</w:t>
      </w:r>
    </w:p>
    <w:p w14:paraId="34F1A6D6" w14:textId="77777777" w:rsidR="000816D1" w:rsidRDefault="000816D1" w:rsidP="00203E13">
      <w:pPr>
        <w:widowControl/>
        <w:ind w:firstLineChars="100" w:firstLine="210"/>
        <w:jc w:val="left"/>
      </w:pPr>
    </w:p>
    <w:p w14:paraId="359A1D56" w14:textId="5820F241" w:rsidR="000816D1" w:rsidRDefault="000816D1" w:rsidP="00BF1600">
      <w:pPr>
        <w:widowControl/>
        <w:ind w:firstLineChars="100" w:firstLine="210"/>
      </w:pPr>
      <w:r>
        <w:rPr>
          <w:rFonts w:hint="eastAsia"/>
        </w:rPr>
        <w:t>手袋を着用し、消毒用エタノールで清拭する。または、次亜塩素酸ナトリウム液で清拭後、湿式清掃し乾燥させる。なお、次亜塩素酸ナトリウム液を含む消毒薬の噴霧については、吸引すると有害であり、効果が不確実であることから行わないこと。トイレのドアノブや取手等は、消毒用エタノールで清拭する。または、次亜塩素酸ナトリウム液（</w:t>
      </w:r>
      <w:r>
        <w:rPr>
          <w:rFonts w:hint="eastAsia"/>
        </w:rPr>
        <w:t>0.05</w:t>
      </w:r>
      <w:r>
        <w:rPr>
          <w:rFonts w:hint="eastAsia"/>
        </w:rPr>
        <w:t>％）で清拭後、水拭きし乾燥させる。</w:t>
      </w:r>
    </w:p>
    <w:p w14:paraId="66FE33C3" w14:textId="77777777" w:rsidR="000816D1" w:rsidRDefault="000816D1" w:rsidP="000816D1">
      <w:pPr>
        <w:widowControl/>
        <w:jc w:val="left"/>
      </w:pPr>
    </w:p>
    <w:p w14:paraId="4F414F68" w14:textId="199E9D35" w:rsidR="000816D1" w:rsidRDefault="000816D1" w:rsidP="000816D1">
      <w:pPr>
        <w:pStyle w:val="3"/>
        <w:ind w:left="210"/>
      </w:pPr>
      <w:r w:rsidRPr="000816D1">
        <w:rPr>
          <w:rFonts w:hint="eastAsia"/>
        </w:rPr>
        <w:t>検査</w:t>
      </w:r>
    </w:p>
    <w:p w14:paraId="17550D5A" w14:textId="4554EFBA" w:rsidR="00DD39E6" w:rsidRDefault="00DD39E6" w:rsidP="00203E13">
      <w:pPr>
        <w:widowControl/>
        <w:ind w:firstLineChars="100" w:firstLine="210"/>
        <w:jc w:val="left"/>
      </w:pPr>
      <w:r>
        <w:rPr>
          <w:rFonts w:hint="eastAsia"/>
        </w:rPr>
        <w:t>検査結果を待っている間は、陽性の場合に備え、感染拡大防止体制確立の準備を行う。</w:t>
      </w:r>
    </w:p>
    <w:p w14:paraId="143C344D" w14:textId="77777777" w:rsidR="00787BC7" w:rsidRDefault="00787BC7" w:rsidP="00787BC7">
      <w:pPr>
        <w:widowControl/>
        <w:ind w:leftChars="100" w:left="210"/>
      </w:pPr>
      <w:r>
        <w:rPr>
          <w:rFonts w:hint="eastAsia"/>
        </w:rPr>
        <w:t>＜陰性の場合＞</w:t>
      </w:r>
    </w:p>
    <w:p w14:paraId="64AF348E" w14:textId="7C5ABE66" w:rsidR="00787BC7" w:rsidRDefault="00787BC7" w:rsidP="00787BC7">
      <w:pPr>
        <w:widowControl/>
        <w:ind w:leftChars="200" w:left="420"/>
      </w:pPr>
      <w:r>
        <w:rPr>
          <w:rFonts w:hint="eastAsia"/>
        </w:rPr>
        <w:t>利用を継続する。</w:t>
      </w:r>
    </w:p>
    <w:p w14:paraId="3AF83149" w14:textId="77777777" w:rsidR="00787BC7" w:rsidRDefault="00787BC7" w:rsidP="00787BC7">
      <w:pPr>
        <w:widowControl/>
        <w:ind w:leftChars="100" w:left="210"/>
      </w:pPr>
      <w:r>
        <w:rPr>
          <w:rFonts w:hint="eastAsia"/>
        </w:rPr>
        <w:t>＜陽性の場合＞</w:t>
      </w:r>
    </w:p>
    <w:p w14:paraId="5E879E8D" w14:textId="27997F32" w:rsidR="00787BC7" w:rsidRDefault="00787BC7" w:rsidP="00787BC7">
      <w:pPr>
        <w:widowControl/>
        <w:ind w:leftChars="200" w:left="420"/>
      </w:pPr>
      <w:r>
        <w:rPr>
          <w:rFonts w:hint="eastAsia"/>
        </w:rPr>
        <w:t>入院にあたり、当該医療機関に対し、新型コロナウイルス感染状況も含めた当該利用者の状況・症状等を可能な限り詳細に情報提供を行う。</w:t>
      </w:r>
    </w:p>
    <w:p w14:paraId="1A6BA2BD" w14:textId="46B173BC" w:rsidR="00DD39E6" w:rsidRDefault="00787BC7" w:rsidP="00787BC7">
      <w:pPr>
        <w:widowControl/>
        <w:ind w:leftChars="200" w:left="420"/>
      </w:pPr>
      <w:r>
        <w:rPr>
          <w:rFonts w:hint="eastAsia"/>
        </w:rPr>
        <w:t>現病、既往歴等についても、情報提供を行う。</w:t>
      </w:r>
    </w:p>
    <w:p w14:paraId="2E4EDC3E" w14:textId="77777777" w:rsidR="00DD39E6" w:rsidRDefault="00DD39E6" w:rsidP="00DD39E6">
      <w:pPr>
        <w:widowControl/>
        <w:jc w:val="left"/>
      </w:pPr>
    </w:p>
    <w:p w14:paraId="2263F71D" w14:textId="77777777" w:rsidR="00DD39E6" w:rsidRDefault="00DD39E6" w:rsidP="00DD39E6">
      <w:pPr>
        <w:widowControl/>
        <w:jc w:val="left"/>
      </w:pPr>
      <w:r>
        <w:rPr>
          <w:rFonts w:hint="eastAsia"/>
        </w:rPr>
        <w:t>《検査結果の捉え方》</w:t>
      </w:r>
    </w:p>
    <w:p w14:paraId="700BDD0A" w14:textId="079FABED" w:rsidR="00DD39E6" w:rsidRDefault="00DD39E6" w:rsidP="00203E13">
      <w:pPr>
        <w:widowControl/>
        <w:ind w:firstLineChars="100" w:firstLine="210"/>
        <w:jc w:val="left"/>
      </w:pPr>
      <w:r>
        <w:rPr>
          <w:rFonts w:hint="eastAsia"/>
        </w:rPr>
        <w:lastRenderedPageBreak/>
        <w:t>検査の精度は</w:t>
      </w:r>
      <w:r>
        <w:t>100%</w:t>
      </w:r>
      <w:r>
        <w:rPr>
          <w:rFonts w:hint="eastAsia"/>
        </w:rPr>
        <w:t>ではなく、きちんと検体が採取できていない場合やウイルス量が少ない時期に検査し、陰性が出る場合もあることを理解する。</w:t>
      </w:r>
    </w:p>
    <w:p w14:paraId="122BA9BE" w14:textId="1938D6E0" w:rsidR="00DD39E6" w:rsidRDefault="00DD39E6" w:rsidP="00203E13">
      <w:pPr>
        <w:widowControl/>
        <w:ind w:firstLineChars="100" w:firstLine="210"/>
        <w:jc w:val="left"/>
      </w:pPr>
      <w:r>
        <w:rPr>
          <w:rFonts w:hint="eastAsia"/>
        </w:rPr>
        <w:t>検査結果は絶対的なものではないため、一度陰性であったとしても、感染が疑われることがあれば、再度相談する必要がある。</w:t>
      </w:r>
    </w:p>
    <w:p w14:paraId="48E92E83" w14:textId="77777777" w:rsidR="000816D1" w:rsidRDefault="000816D1" w:rsidP="000816D1">
      <w:pPr>
        <w:widowControl/>
        <w:jc w:val="left"/>
      </w:pPr>
    </w:p>
    <w:p w14:paraId="59D870C3" w14:textId="20B1D395" w:rsidR="00CD0B2C" w:rsidRDefault="00CD0B2C" w:rsidP="00203E13">
      <w:pPr>
        <w:pStyle w:val="1"/>
      </w:pPr>
      <w:r>
        <w:rPr>
          <w:rFonts w:hint="eastAsia"/>
        </w:rPr>
        <w:t>４</w:t>
      </w:r>
      <w:r w:rsidR="00C40873">
        <w:rPr>
          <w:rFonts w:hint="eastAsia"/>
        </w:rPr>
        <w:t xml:space="preserve"> </w:t>
      </w:r>
      <w:r w:rsidR="00787BC7" w:rsidRPr="00787BC7">
        <w:rPr>
          <w:rFonts w:hint="eastAsia"/>
        </w:rPr>
        <w:t>休業の検討</w:t>
      </w:r>
    </w:p>
    <w:p w14:paraId="08600FAB" w14:textId="610EBE43" w:rsidR="008A4E07" w:rsidRDefault="008A4E07" w:rsidP="008A4E07">
      <w:pPr>
        <w:pStyle w:val="2"/>
      </w:pPr>
      <w:r>
        <w:rPr>
          <w:rFonts w:hint="eastAsia"/>
        </w:rPr>
        <w:t>４</w:t>
      </w:r>
      <w:r w:rsidR="00C40873">
        <w:rPr>
          <w:rFonts w:hint="eastAsia"/>
        </w:rPr>
        <w:t>－</w:t>
      </w:r>
      <w:r>
        <w:rPr>
          <w:rFonts w:hint="eastAsia"/>
        </w:rPr>
        <w:t>１　対応主体</w:t>
      </w:r>
    </w:p>
    <w:p w14:paraId="55E3E425" w14:textId="77777777" w:rsidR="008A4E07" w:rsidRDefault="008A4E07" w:rsidP="00203E13">
      <w:pPr>
        <w:widowControl/>
        <w:ind w:firstLineChars="100" w:firstLine="210"/>
        <w:jc w:val="left"/>
      </w:pPr>
      <w:r>
        <w:rPr>
          <w:rFonts w:hint="eastAsia"/>
        </w:rPr>
        <w:t>災害対策本部長の統括のもと、関係部門が一丸となって対応する。</w:t>
      </w:r>
    </w:p>
    <w:p w14:paraId="67D15730" w14:textId="77777777" w:rsidR="008A4E07" w:rsidRDefault="008A4E07" w:rsidP="000816D1">
      <w:pPr>
        <w:widowControl/>
        <w:jc w:val="left"/>
      </w:pPr>
    </w:p>
    <w:p w14:paraId="7AC12E1C" w14:textId="0DA606F4" w:rsidR="008A4E07" w:rsidRDefault="008A4E07" w:rsidP="008A4E07">
      <w:pPr>
        <w:pStyle w:val="2"/>
      </w:pPr>
      <w:r>
        <w:rPr>
          <w:rFonts w:hint="eastAsia"/>
        </w:rPr>
        <w:t>４</w:t>
      </w:r>
      <w:r w:rsidR="00C40873">
        <w:rPr>
          <w:rFonts w:hint="eastAsia"/>
        </w:rPr>
        <w:t>－</w:t>
      </w:r>
      <w:r>
        <w:rPr>
          <w:rFonts w:hint="eastAsia"/>
        </w:rPr>
        <w:t>２　対応事項</w:t>
      </w:r>
    </w:p>
    <w:p w14:paraId="6012E2AE" w14:textId="5210B832" w:rsidR="008A4E07" w:rsidRDefault="008A4E07" w:rsidP="008A4E07">
      <w:pPr>
        <w:pStyle w:val="3"/>
        <w:ind w:left="210"/>
      </w:pPr>
      <w:r>
        <w:rPr>
          <w:rFonts w:hint="eastAsia"/>
        </w:rPr>
        <w:t>（１）保健所との</w:t>
      </w:r>
      <w:r w:rsidR="00787BC7">
        <w:rPr>
          <w:rFonts w:hint="eastAsia"/>
        </w:rPr>
        <w:t>調整</w:t>
      </w:r>
    </w:p>
    <w:p w14:paraId="206324F4" w14:textId="342DE118" w:rsidR="00787BC7" w:rsidRPr="00787BC7" w:rsidRDefault="00787BC7" w:rsidP="00203E13">
      <w:pPr>
        <w:widowControl/>
        <w:ind w:firstLineChars="100" w:firstLine="210"/>
        <w:jc w:val="left"/>
      </w:pPr>
      <w:r w:rsidRPr="00787BC7">
        <w:rPr>
          <w:rFonts w:hint="eastAsia"/>
        </w:rPr>
        <w:t>保健所から休業要請があれば従う。</w:t>
      </w:r>
    </w:p>
    <w:p w14:paraId="487CFCEE" w14:textId="050257C3" w:rsidR="00787BC7" w:rsidRPr="00787BC7" w:rsidRDefault="00787BC7" w:rsidP="00203E13">
      <w:pPr>
        <w:widowControl/>
        <w:ind w:firstLineChars="100" w:firstLine="210"/>
        <w:jc w:val="left"/>
      </w:pPr>
      <w:r w:rsidRPr="00787BC7">
        <w:rPr>
          <w:rFonts w:hint="eastAsia"/>
        </w:rPr>
        <w:t>感染者の人数、濃厚接触者の状況、勤務可能な職員の人数、消毒の状況等に応じて、休業を検討する指標を明確にしておく。</w:t>
      </w:r>
    </w:p>
    <w:p w14:paraId="7E001C96" w14:textId="14C17BF9" w:rsidR="00787BC7" w:rsidRPr="00787BC7" w:rsidRDefault="00787BC7" w:rsidP="00203E13">
      <w:pPr>
        <w:widowControl/>
        <w:ind w:firstLineChars="100" w:firstLine="210"/>
        <w:jc w:val="left"/>
      </w:pPr>
      <w:r>
        <w:rPr>
          <w:rFonts w:hint="eastAsia"/>
        </w:rPr>
        <w:t>様式ツール集</w:t>
      </w:r>
      <w:r w:rsidRPr="00787BC7">
        <w:rPr>
          <w:rFonts w:hint="eastAsia"/>
        </w:rPr>
        <w:t>【様式７】</w:t>
      </w:r>
      <w:r w:rsidR="00BF1600">
        <w:rPr>
          <w:rFonts w:hint="eastAsia"/>
        </w:rPr>
        <w:t>「</w:t>
      </w:r>
      <w:r w:rsidRPr="00787BC7">
        <w:rPr>
          <w:rFonts w:hint="eastAsia"/>
        </w:rPr>
        <w:t>業務分類（優先業務の選定）</w:t>
      </w:r>
      <w:r w:rsidR="00BF1600">
        <w:rPr>
          <w:rFonts w:hint="eastAsia"/>
        </w:rPr>
        <w:t>」</w:t>
      </w:r>
      <w:r w:rsidRPr="00787BC7">
        <w:rPr>
          <w:rFonts w:hint="eastAsia"/>
        </w:rPr>
        <w:t>を行い、サービス提供の優先順位を明確にしておく。</w:t>
      </w:r>
    </w:p>
    <w:p w14:paraId="1F79088D" w14:textId="45ED7DBA" w:rsidR="00787BC7" w:rsidRPr="00787BC7" w:rsidRDefault="00787BC7" w:rsidP="00203E13">
      <w:pPr>
        <w:widowControl/>
        <w:ind w:firstLineChars="100" w:firstLine="210"/>
        <w:jc w:val="left"/>
      </w:pPr>
      <w:r w:rsidRPr="00787BC7">
        <w:rPr>
          <w:rFonts w:hint="eastAsia"/>
        </w:rPr>
        <w:t>事前に、優先的にサービスを提供すべき利用者をリストアップしておく。</w:t>
      </w:r>
    </w:p>
    <w:p w14:paraId="0149D61A" w14:textId="2C5F4E8A" w:rsidR="00787BC7" w:rsidRPr="00787BC7" w:rsidRDefault="00787BC7" w:rsidP="00203E13">
      <w:pPr>
        <w:widowControl/>
        <w:ind w:firstLineChars="100" w:firstLine="210"/>
        <w:jc w:val="left"/>
      </w:pPr>
      <w:r>
        <w:rPr>
          <w:rFonts w:hint="eastAsia"/>
        </w:rPr>
        <w:t>様式ツール集</w:t>
      </w:r>
      <w:r w:rsidRPr="00787BC7">
        <w:rPr>
          <w:rFonts w:hint="eastAsia"/>
        </w:rPr>
        <w:t>【様式９】</w:t>
      </w:r>
      <w:r w:rsidR="00BF1600">
        <w:rPr>
          <w:rFonts w:hint="eastAsia"/>
        </w:rPr>
        <w:t>「</w:t>
      </w:r>
      <w:r w:rsidRPr="00787BC7">
        <w:rPr>
          <w:rFonts w:hint="eastAsia"/>
        </w:rPr>
        <w:t>災害時利用者一覧表（安否確認優先順位）</w:t>
      </w:r>
      <w:r w:rsidR="00BF1600">
        <w:rPr>
          <w:rFonts w:hint="eastAsia"/>
        </w:rPr>
        <w:t>」</w:t>
      </w:r>
      <w:r w:rsidRPr="00787BC7">
        <w:rPr>
          <w:rFonts w:hint="eastAsia"/>
        </w:rPr>
        <w:t>に利用者情報を記入し、優先度を話し合っておく。</w:t>
      </w:r>
    </w:p>
    <w:p w14:paraId="18D5155B" w14:textId="73230E3A" w:rsidR="00787BC7" w:rsidRPr="00787BC7" w:rsidRDefault="00787BC7" w:rsidP="00203E13">
      <w:pPr>
        <w:widowControl/>
        <w:ind w:firstLineChars="100" w:firstLine="210"/>
        <w:jc w:val="left"/>
      </w:pPr>
      <w:r w:rsidRPr="00787BC7">
        <w:rPr>
          <w:rFonts w:hint="eastAsia"/>
        </w:rPr>
        <w:t>感染の疑いのある利用者が、少数であり</w:t>
      </w:r>
      <w:r w:rsidRPr="00787BC7">
        <w:rPr>
          <w:rFonts w:hint="eastAsia"/>
        </w:rPr>
        <w:t xml:space="preserve">PCR </w:t>
      </w:r>
      <w:r w:rsidRPr="00787BC7">
        <w:rPr>
          <w:rFonts w:hint="eastAsia"/>
        </w:rPr>
        <w:t>検査等により陰性と判断されるまでの間については一時的に提供を休止する場合がある。</w:t>
      </w:r>
    </w:p>
    <w:p w14:paraId="4179ECF2" w14:textId="63BEF3A5" w:rsidR="00787BC7" w:rsidRDefault="00787BC7" w:rsidP="00787BC7"/>
    <w:p w14:paraId="027C2EFF" w14:textId="77777777" w:rsidR="0097589A" w:rsidRDefault="0097589A" w:rsidP="0097589A">
      <w:pPr>
        <w:pStyle w:val="3"/>
        <w:ind w:left="210"/>
      </w:pPr>
      <w:r>
        <w:rPr>
          <w:rFonts w:hint="eastAsia"/>
        </w:rPr>
        <w:t>（２）訪問サービス等の実施検討</w:t>
      </w:r>
    </w:p>
    <w:p w14:paraId="7C10693F" w14:textId="39D3014C" w:rsidR="0097589A" w:rsidRDefault="0097589A" w:rsidP="00203E13">
      <w:pPr>
        <w:widowControl/>
        <w:ind w:firstLineChars="100" w:firstLine="210"/>
        <w:jc w:val="left"/>
      </w:pPr>
      <w:r>
        <w:rPr>
          <w:rFonts w:hint="eastAsia"/>
        </w:rPr>
        <w:t>利用者のニーズや対応可能な職員に応じて、訪問サービスの実施を検討する。</w:t>
      </w:r>
    </w:p>
    <w:p w14:paraId="20C72BBF" w14:textId="470402DE" w:rsidR="0097589A" w:rsidRDefault="0097589A" w:rsidP="00203E13">
      <w:pPr>
        <w:widowControl/>
        <w:ind w:firstLineChars="100" w:firstLine="210"/>
        <w:jc w:val="left"/>
      </w:pPr>
      <w:r>
        <w:rPr>
          <w:rFonts w:hint="eastAsia"/>
        </w:rPr>
        <w:t>訪問サービスが必要な利用者の優先度、およびケアの内容を事前に検討しておく。</w:t>
      </w:r>
    </w:p>
    <w:p w14:paraId="13E60F03" w14:textId="233545A2" w:rsidR="0097589A" w:rsidRDefault="0097589A" w:rsidP="00203E13">
      <w:pPr>
        <w:widowControl/>
        <w:ind w:firstLineChars="100" w:firstLine="210"/>
        <w:jc w:val="left"/>
      </w:pPr>
      <w:r>
        <w:rPr>
          <w:rFonts w:hint="eastAsia"/>
        </w:rPr>
        <w:t>様式ツール集【様式９】</w:t>
      </w:r>
      <w:r w:rsidR="00BF1600">
        <w:rPr>
          <w:rFonts w:hint="eastAsia"/>
        </w:rPr>
        <w:t>「</w:t>
      </w:r>
      <w:r>
        <w:rPr>
          <w:rFonts w:hint="eastAsia"/>
        </w:rPr>
        <w:t>災害時利用者一覧表（安否確認優先順位）</w:t>
      </w:r>
      <w:r w:rsidR="00BF1600">
        <w:rPr>
          <w:rFonts w:hint="eastAsia"/>
        </w:rPr>
        <w:t>」</w:t>
      </w:r>
      <w:r>
        <w:rPr>
          <w:rFonts w:hint="eastAsia"/>
        </w:rPr>
        <w:t>に利用者情報を記入し、優先度を話し合っておく。</w:t>
      </w:r>
    </w:p>
    <w:p w14:paraId="0ED183DD" w14:textId="3E90131A" w:rsidR="0097589A" w:rsidRDefault="0097589A" w:rsidP="00203E13">
      <w:pPr>
        <w:widowControl/>
        <w:ind w:firstLineChars="100" w:firstLine="210"/>
        <w:jc w:val="left"/>
      </w:pPr>
      <w:r>
        <w:rPr>
          <w:rFonts w:hint="eastAsia"/>
        </w:rPr>
        <w:t>安否確認等、必要に応じ「新型コロナウイルス感染症に係る介護サービス事業所の人員基準等の臨時的な取扱いについて」を参照しサービス提供を行う。</w:t>
      </w:r>
    </w:p>
    <w:p w14:paraId="16BC7BF2" w14:textId="60E49803" w:rsidR="0097589A" w:rsidRDefault="006540C2" w:rsidP="0097589A">
      <w:r w:rsidR="0097589A" w:rsidRPr="00E6222D">
        <w:rPr>
          <w:rStyle w:val="a4"/>
        </w:rPr>
        <w:t>https://www.mhlw.go.jp/stf/seisakunitsuite/bunya/0000045312/matome.html#0200</w:t>
      </w:r>
    </w:p>
    <w:p w14:paraId="17456957" w14:textId="77777777" w:rsidR="0097589A" w:rsidRPr="0097589A" w:rsidRDefault="0097589A" w:rsidP="0097589A"/>
    <w:p w14:paraId="3C0CC5D6" w14:textId="77777777" w:rsidR="00032B6A" w:rsidRDefault="00032B6A" w:rsidP="005D7080">
      <w:pPr>
        <w:pStyle w:val="3"/>
        <w:ind w:left="210"/>
      </w:pPr>
      <w:r>
        <w:rPr>
          <w:rFonts w:hint="eastAsia"/>
        </w:rPr>
        <w:t>（３）居宅介護支援事業所との調整</w:t>
      </w:r>
    </w:p>
    <w:p w14:paraId="30B4D57F" w14:textId="0A587350" w:rsidR="00032B6A" w:rsidRDefault="00032B6A" w:rsidP="00203E13">
      <w:pPr>
        <w:widowControl/>
        <w:ind w:firstLineChars="100" w:firstLine="210"/>
        <w:jc w:val="left"/>
      </w:pPr>
      <w:r>
        <w:rPr>
          <w:rFonts w:hint="eastAsia"/>
        </w:rPr>
        <w:t>業務停止日と業務再開日、休業中の対応（訪問サービスの提供の有無等）について居宅介護支援事業所に情報提供し、利用者の代替サービス確保に努める。</w:t>
      </w:r>
    </w:p>
    <w:p w14:paraId="3EBD9D34" w14:textId="77777777" w:rsidR="005D7080" w:rsidRDefault="005D7080" w:rsidP="00032B6A"/>
    <w:p w14:paraId="59529A8C" w14:textId="291FA9B0" w:rsidR="00032B6A" w:rsidRDefault="00032B6A" w:rsidP="005D7080">
      <w:pPr>
        <w:pStyle w:val="3"/>
        <w:ind w:left="210"/>
      </w:pPr>
      <w:r>
        <w:rPr>
          <w:rFonts w:hint="eastAsia"/>
        </w:rPr>
        <w:t>（４）利用者・家族への説明</w:t>
      </w:r>
    </w:p>
    <w:p w14:paraId="7F4894C4" w14:textId="17E15317" w:rsidR="00032B6A" w:rsidRDefault="00032B6A" w:rsidP="00203E13">
      <w:pPr>
        <w:widowControl/>
        <w:ind w:firstLineChars="100" w:firstLine="210"/>
        <w:jc w:val="left"/>
      </w:pPr>
      <w:r>
        <w:rPr>
          <w:rFonts w:hint="eastAsia"/>
        </w:rPr>
        <w:t>管轄保健所の指示、指導助言に従い業務停止日と業務再開日を提示する。</w:t>
      </w:r>
    </w:p>
    <w:p w14:paraId="332BF1EE" w14:textId="6A9DF27F" w:rsidR="00032B6A" w:rsidRDefault="00032B6A" w:rsidP="00203E13">
      <w:pPr>
        <w:widowControl/>
        <w:ind w:firstLineChars="100" w:firstLine="210"/>
        <w:jc w:val="left"/>
      </w:pPr>
      <w:r>
        <w:rPr>
          <w:rFonts w:hint="eastAsia"/>
        </w:rPr>
        <w:t>業務停止期間における事業所窓口等を明示、また、業務停止中の消毒等の情報や従業員の対応等について説明を行う。</w:t>
      </w:r>
    </w:p>
    <w:p w14:paraId="189E981C" w14:textId="4A27B000" w:rsidR="00032B6A" w:rsidRDefault="00032B6A" w:rsidP="00203E13">
      <w:pPr>
        <w:widowControl/>
        <w:ind w:firstLineChars="100" w:firstLine="210"/>
        <w:jc w:val="left"/>
      </w:pPr>
      <w:r>
        <w:rPr>
          <w:rFonts w:hint="eastAsia"/>
        </w:rPr>
        <w:t>出来る限り、文書により提示する。</w:t>
      </w:r>
    </w:p>
    <w:p w14:paraId="15F9F5CC" w14:textId="77777777" w:rsidR="005D7080" w:rsidRDefault="005D7080" w:rsidP="00032B6A"/>
    <w:p w14:paraId="4762BFB0" w14:textId="6E1425C5" w:rsidR="00032B6A" w:rsidRDefault="00032B6A" w:rsidP="005D7080">
      <w:pPr>
        <w:pStyle w:val="3"/>
        <w:ind w:left="210"/>
      </w:pPr>
      <w:r>
        <w:rPr>
          <w:rFonts w:hint="eastAsia"/>
        </w:rPr>
        <w:lastRenderedPageBreak/>
        <w:t>（５）再開基準の明確化</w:t>
      </w:r>
    </w:p>
    <w:p w14:paraId="41459AA0" w14:textId="53629496" w:rsidR="00032B6A" w:rsidRDefault="00032B6A" w:rsidP="00203E13">
      <w:pPr>
        <w:widowControl/>
        <w:ind w:firstLineChars="100" w:firstLine="210"/>
        <w:jc w:val="left"/>
      </w:pPr>
      <w:r>
        <w:rPr>
          <w:rFonts w:hint="eastAsia"/>
        </w:rPr>
        <w:t>保健所からの休業要請の場合は、再開の基準も併せて確認する。</w:t>
      </w:r>
    </w:p>
    <w:p w14:paraId="78C074F1" w14:textId="725BF686" w:rsidR="00032B6A" w:rsidRDefault="00032B6A" w:rsidP="00203E13">
      <w:pPr>
        <w:widowControl/>
        <w:ind w:firstLineChars="100" w:firstLine="210"/>
        <w:jc w:val="left"/>
      </w:pPr>
      <w:r>
        <w:rPr>
          <w:rFonts w:hint="eastAsia"/>
        </w:rPr>
        <w:t>停止期間中の事業所内における消毒等の環境整備や従業員の健康状態より、停止期間として定めた期間を経過した場合業務を再開する。</w:t>
      </w:r>
    </w:p>
    <w:p w14:paraId="341A5CCD" w14:textId="175C728B" w:rsidR="00032B6A" w:rsidRDefault="00032B6A" w:rsidP="00203E13">
      <w:pPr>
        <w:widowControl/>
        <w:ind w:firstLineChars="100" w:firstLine="210"/>
        <w:jc w:val="left"/>
      </w:pPr>
      <w:r>
        <w:rPr>
          <w:rFonts w:hint="eastAsia"/>
        </w:rPr>
        <w:t>業務を再開するにあたっては、利用者及びその家族をはじめ、情報共有を行ってきた関係機関に再開となる旨を通知する。</w:t>
      </w:r>
    </w:p>
    <w:p w14:paraId="092249DC" w14:textId="77777777" w:rsidR="0060772B" w:rsidRDefault="00DC571D" w:rsidP="0060772B">
      <w:pPr>
        <w:widowControl/>
        <w:jc w:val="left"/>
      </w:pPr>
      <w:r>
        <w:br w:type="page"/>
      </w:r>
    </w:p>
    <w:p w14:paraId="03782C6E" w14:textId="77777777" w:rsidR="0060772B" w:rsidRDefault="0060772B" w:rsidP="0060772B">
      <w:pPr>
        <w:widowControl/>
        <w:jc w:val="left"/>
      </w:pPr>
    </w:p>
    <w:p w14:paraId="344D3195" w14:textId="77777777" w:rsidR="0060772B" w:rsidRDefault="0060772B" w:rsidP="0060772B">
      <w:pPr>
        <w:widowControl/>
        <w:jc w:val="left"/>
      </w:pPr>
    </w:p>
    <w:p w14:paraId="1073EEC2" w14:textId="77777777" w:rsidR="0060772B" w:rsidRDefault="0060772B" w:rsidP="0060772B">
      <w:pPr>
        <w:widowControl/>
        <w:jc w:val="left"/>
      </w:pPr>
    </w:p>
    <w:p w14:paraId="4A9B42D8" w14:textId="77777777" w:rsidR="0060772B" w:rsidRDefault="0060772B" w:rsidP="0060772B">
      <w:pPr>
        <w:widowControl/>
        <w:jc w:val="left"/>
      </w:pPr>
    </w:p>
    <w:p w14:paraId="4160456A" w14:textId="77777777" w:rsidR="0060772B" w:rsidRPr="0047245C" w:rsidRDefault="0060772B" w:rsidP="0060772B">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121547">
        <w:rPr>
          <w:rFonts w:ascii="HGS創英角ｺﾞｼｯｸUB" w:eastAsia="HGS創英角ｺﾞｼｯｸUB" w:hAnsi="HGS創英角ｺﾞｼｯｸUB" w:hint="eastAsia"/>
          <w:sz w:val="160"/>
          <w:szCs w:val="180"/>
        </w:rPr>
        <w:t>感染拡大防止体制の確立</w:t>
      </w:r>
    </w:p>
    <w:p w14:paraId="2553D165" w14:textId="77777777" w:rsidR="0060772B" w:rsidRDefault="0060772B" w:rsidP="0060772B">
      <w:pPr>
        <w:widowControl/>
        <w:jc w:val="left"/>
      </w:pPr>
    </w:p>
    <w:p w14:paraId="1B94DA06" w14:textId="77777777" w:rsidR="0060772B" w:rsidRDefault="0060772B" w:rsidP="0060772B">
      <w:pPr>
        <w:widowControl/>
        <w:jc w:val="left"/>
      </w:pPr>
    </w:p>
    <w:p w14:paraId="387CD2D9" w14:textId="77777777" w:rsidR="0060772B" w:rsidRDefault="0060772B" w:rsidP="0060772B">
      <w:pPr>
        <w:widowControl/>
        <w:jc w:val="left"/>
      </w:pPr>
    </w:p>
    <w:p w14:paraId="27B1B14A" w14:textId="77777777" w:rsidR="0060772B" w:rsidRDefault="0060772B" w:rsidP="0060772B">
      <w:pPr>
        <w:widowControl/>
        <w:jc w:val="left"/>
      </w:pPr>
    </w:p>
    <w:p w14:paraId="66EB3148" w14:textId="77777777" w:rsidR="0060772B" w:rsidRDefault="0060772B" w:rsidP="0060772B">
      <w:pPr>
        <w:widowControl/>
        <w:jc w:val="left"/>
      </w:pPr>
    </w:p>
    <w:p w14:paraId="67CE8958" w14:textId="77777777" w:rsidR="0060772B" w:rsidRDefault="0060772B" w:rsidP="0060772B">
      <w:pPr>
        <w:widowControl/>
        <w:jc w:val="left"/>
      </w:pPr>
    </w:p>
    <w:p w14:paraId="7977EE46" w14:textId="77777777" w:rsidR="0060772B" w:rsidRDefault="0060772B" w:rsidP="0060772B">
      <w:pPr>
        <w:widowControl/>
        <w:jc w:val="left"/>
      </w:pPr>
    </w:p>
    <w:p w14:paraId="08FCF68F" w14:textId="02FA96BC" w:rsidR="0060772B" w:rsidRPr="005D6209" w:rsidRDefault="0060772B" w:rsidP="00203E13">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5C5581">
        <w:rPr>
          <w:rFonts w:hint="eastAsia"/>
          <w:color w:val="4472C4" w:themeColor="accent1"/>
        </w:rPr>
        <w:t>してください</w:t>
      </w:r>
      <w:r>
        <w:rPr>
          <w:rFonts w:hint="eastAsia"/>
          <w:color w:val="4472C4" w:themeColor="accent1"/>
        </w:rPr>
        <w:t>。</w:t>
      </w:r>
    </w:p>
    <w:p w14:paraId="6B8B7AA1" w14:textId="77777777" w:rsidR="0060772B" w:rsidRPr="001D1177" w:rsidRDefault="0060772B" w:rsidP="0060772B">
      <w:pPr>
        <w:widowControl/>
        <w:jc w:val="left"/>
      </w:pPr>
    </w:p>
    <w:p w14:paraId="60EC528B" w14:textId="77777777" w:rsidR="0060772B" w:rsidRPr="00D11CAD" w:rsidRDefault="0060772B" w:rsidP="0060772B">
      <w:pPr>
        <w:widowControl/>
        <w:jc w:val="left"/>
      </w:pPr>
    </w:p>
    <w:p w14:paraId="6527999A" w14:textId="77777777" w:rsidR="0060772B" w:rsidRDefault="0060772B" w:rsidP="0060772B">
      <w:pPr>
        <w:widowControl/>
        <w:jc w:val="left"/>
      </w:pPr>
    </w:p>
    <w:p w14:paraId="3B3C937E" w14:textId="77777777" w:rsidR="0060772B" w:rsidRDefault="0060772B" w:rsidP="0060772B">
      <w:pPr>
        <w:widowControl/>
        <w:jc w:val="left"/>
      </w:pPr>
    </w:p>
    <w:p w14:paraId="1DF32DDB" w14:textId="77777777" w:rsidR="0060772B" w:rsidRDefault="0060772B" w:rsidP="0060772B">
      <w:pPr>
        <w:widowControl/>
        <w:jc w:val="left"/>
      </w:pPr>
    </w:p>
    <w:p w14:paraId="1532DF50" w14:textId="77777777" w:rsidR="0060772B" w:rsidRDefault="0060772B" w:rsidP="0060772B">
      <w:pPr>
        <w:widowControl/>
        <w:jc w:val="left"/>
      </w:pPr>
    </w:p>
    <w:p w14:paraId="5BADAEBE" w14:textId="77777777" w:rsidR="0060772B" w:rsidRDefault="0060772B" w:rsidP="0060772B">
      <w:pPr>
        <w:widowControl/>
        <w:jc w:val="left"/>
      </w:pPr>
    </w:p>
    <w:p w14:paraId="31158F15" w14:textId="77777777" w:rsidR="0060772B" w:rsidRDefault="0060772B" w:rsidP="0060772B">
      <w:pPr>
        <w:widowControl/>
        <w:jc w:val="left"/>
      </w:pPr>
    </w:p>
    <w:p w14:paraId="231EED3A" w14:textId="77777777" w:rsidR="0060772B" w:rsidRDefault="0060772B" w:rsidP="0060772B">
      <w:pPr>
        <w:widowControl/>
        <w:jc w:val="left"/>
      </w:pPr>
    </w:p>
    <w:p w14:paraId="747F8051" w14:textId="77777777" w:rsidR="0060772B" w:rsidRDefault="0060772B" w:rsidP="0060772B">
      <w:pPr>
        <w:widowControl/>
        <w:jc w:val="left"/>
      </w:pPr>
    </w:p>
    <w:p w14:paraId="5A6A90BF" w14:textId="77777777" w:rsidR="0060772B" w:rsidRDefault="0060772B" w:rsidP="0060772B">
      <w:pPr>
        <w:widowControl/>
        <w:jc w:val="left"/>
      </w:pPr>
    </w:p>
    <w:p w14:paraId="453FC9D3" w14:textId="77777777" w:rsidR="0060772B" w:rsidRDefault="0060772B" w:rsidP="0060772B">
      <w:pPr>
        <w:widowControl/>
        <w:jc w:val="left"/>
      </w:pPr>
    </w:p>
    <w:p w14:paraId="3B2E86B5" w14:textId="77777777" w:rsidR="0060772B" w:rsidRDefault="0060772B" w:rsidP="0060772B">
      <w:pPr>
        <w:widowControl/>
        <w:jc w:val="left"/>
      </w:pPr>
    </w:p>
    <w:p w14:paraId="02F2AC8B" w14:textId="72C076B7" w:rsidR="0060772B" w:rsidRPr="005E0B8F" w:rsidRDefault="00441AB1" w:rsidP="0060772B">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p>
    <w:p w14:paraId="703305D5" w14:textId="008760CE" w:rsidR="0097589A" w:rsidRDefault="0060772B" w:rsidP="00C91555">
      <w:pPr>
        <w:widowControl/>
        <w:jc w:val="left"/>
      </w:pPr>
      <w:r>
        <w:br w:type="page"/>
      </w:r>
    </w:p>
    <w:p w14:paraId="4943EFA5" w14:textId="356586B9" w:rsidR="00DE71D5" w:rsidRDefault="00DE71D5" w:rsidP="00C91555">
      <w:pPr>
        <w:pStyle w:val="1"/>
      </w:pPr>
      <w:r>
        <w:rPr>
          <w:rFonts w:hint="eastAsia"/>
        </w:rPr>
        <w:lastRenderedPageBreak/>
        <w:t>５</w:t>
      </w:r>
      <w:r w:rsidR="00C40873">
        <w:rPr>
          <w:rFonts w:hint="eastAsia"/>
        </w:rPr>
        <w:t xml:space="preserve"> </w:t>
      </w:r>
      <w:r>
        <w:rPr>
          <w:rFonts w:hint="eastAsia"/>
        </w:rPr>
        <w:t>感染拡大防止体制の確立</w:t>
      </w:r>
    </w:p>
    <w:p w14:paraId="4E4D6E46" w14:textId="77777777" w:rsidR="00DE71D5" w:rsidRDefault="00DE71D5" w:rsidP="00203E13">
      <w:pPr>
        <w:widowControl/>
        <w:ind w:firstLineChars="100" w:firstLine="210"/>
        <w:jc w:val="left"/>
      </w:pPr>
      <w:r>
        <w:rPr>
          <w:rFonts w:hint="eastAsia"/>
        </w:rPr>
        <w:t>感染疑い者の検査対応中に、以下の感染拡大防止体制の確立を迅速に対応することができるよう準備しておく。</w:t>
      </w:r>
    </w:p>
    <w:p w14:paraId="0B8C4B66" w14:textId="77777777" w:rsidR="00DE71D5" w:rsidRDefault="00DE71D5" w:rsidP="00DE71D5"/>
    <w:p w14:paraId="203544F9" w14:textId="12EE3702" w:rsidR="00DE71D5" w:rsidRDefault="00DE71D5" w:rsidP="00DE71D5">
      <w:pPr>
        <w:pStyle w:val="2"/>
      </w:pPr>
      <w:r>
        <w:rPr>
          <w:rFonts w:hint="eastAsia"/>
        </w:rPr>
        <w:t>５</w:t>
      </w:r>
      <w:r w:rsidR="00C40873">
        <w:rPr>
          <w:rFonts w:hint="eastAsia"/>
        </w:rPr>
        <w:t>－</w:t>
      </w:r>
      <w:r>
        <w:rPr>
          <w:rFonts w:hint="eastAsia"/>
        </w:rPr>
        <w:t>１　対応主体</w:t>
      </w:r>
    </w:p>
    <w:p w14:paraId="45B3D0E1" w14:textId="77777777" w:rsidR="00DE71D5" w:rsidRDefault="00DE71D5" w:rsidP="00203E13">
      <w:pPr>
        <w:widowControl/>
        <w:ind w:firstLineChars="100" w:firstLine="210"/>
        <w:jc w:val="left"/>
      </w:pPr>
      <w:r>
        <w:rPr>
          <w:rFonts w:hint="eastAsia"/>
        </w:rPr>
        <w:t>災害対策本部長の統括のもと、関係部門が一丸となって対応する。</w:t>
      </w:r>
    </w:p>
    <w:p w14:paraId="277FF98D" w14:textId="73954DF7" w:rsidR="0097589A" w:rsidRDefault="0097589A" w:rsidP="00787BC7"/>
    <w:p w14:paraId="1A07938E" w14:textId="57C10C5C" w:rsidR="00182435" w:rsidRDefault="00182435" w:rsidP="00182435">
      <w:pPr>
        <w:pStyle w:val="2"/>
      </w:pPr>
      <w:r>
        <w:rPr>
          <w:rFonts w:hint="eastAsia"/>
        </w:rPr>
        <w:t>５</w:t>
      </w:r>
      <w:r w:rsidR="00C40873">
        <w:rPr>
          <w:rFonts w:hint="eastAsia"/>
        </w:rPr>
        <w:t>－</w:t>
      </w:r>
      <w:r>
        <w:rPr>
          <w:rFonts w:hint="eastAsia"/>
        </w:rPr>
        <w:t>２　対応事項</w:t>
      </w:r>
    </w:p>
    <w:p w14:paraId="2FB46F8D" w14:textId="77777777" w:rsidR="00182435" w:rsidRDefault="00182435" w:rsidP="00182435">
      <w:pPr>
        <w:pStyle w:val="3"/>
        <w:ind w:left="210"/>
      </w:pPr>
      <w:r>
        <w:rPr>
          <w:rFonts w:hint="eastAsia"/>
        </w:rPr>
        <w:t>（１）保健所との連携</w:t>
      </w:r>
    </w:p>
    <w:p w14:paraId="41DD0254" w14:textId="38283A35" w:rsidR="0097589A" w:rsidRDefault="00182435" w:rsidP="00182435">
      <w:pPr>
        <w:pStyle w:val="3"/>
        <w:ind w:left="210"/>
      </w:pPr>
      <w:r>
        <w:rPr>
          <w:rFonts w:hint="eastAsia"/>
        </w:rPr>
        <w:t>（１－１）濃厚接触者の特定への協力</w:t>
      </w:r>
    </w:p>
    <w:p w14:paraId="17221C34" w14:textId="2E3CF250" w:rsidR="00640937" w:rsidRDefault="00640937" w:rsidP="00203E13">
      <w:pPr>
        <w:widowControl/>
        <w:ind w:firstLineChars="100" w:firstLine="210"/>
        <w:jc w:val="left"/>
      </w:pPr>
      <w:r>
        <w:rPr>
          <w:rFonts w:hint="eastAsia"/>
        </w:rPr>
        <w:t>症状出現</w:t>
      </w:r>
      <w:r>
        <w:rPr>
          <w:rFonts w:hint="eastAsia"/>
        </w:rPr>
        <w:t>2</w:t>
      </w:r>
      <w:r>
        <w:rPr>
          <w:rFonts w:hint="eastAsia"/>
        </w:rPr>
        <w:t>日前からの接触者リスト、直近</w:t>
      </w:r>
      <w:r>
        <w:rPr>
          <w:rFonts w:hint="eastAsia"/>
        </w:rPr>
        <w:t>2</w:t>
      </w:r>
      <w:r>
        <w:rPr>
          <w:rFonts w:hint="eastAsia"/>
        </w:rPr>
        <w:t>週間の勤務記録、利用者のケア記録（体温、症状等がわかるもの）、事業所内に出入りした者の記録等を準備する。</w:t>
      </w:r>
    </w:p>
    <w:p w14:paraId="385E6DB3" w14:textId="6A29D6A5" w:rsidR="00640937" w:rsidRDefault="00640937" w:rsidP="00203E13">
      <w:pPr>
        <w:widowControl/>
        <w:ind w:firstLineChars="100" w:firstLine="210"/>
        <w:jc w:val="left"/>
      </w:pPr>
      <w:r>
        <w:rPr>
          <w:rFonts w:hint="eastAsia"/>
        </w:rPr>
        <w:t>感染が疑われる者が発生した段階で、感染が疑われる者、（感染が疑われる者との）濃厚接触が疑われる者のリストを作成する。</w:t>
      </w:r>
    </w:p>
    <w:p w14:paraId="28F2995B" w14:textId="37B80526" w:rsidR="00640937" w:rsidRDefault="00640937" w:rsidP="00203E13">
      <w:pPr>
        <w:widowControl/>
        <w:ind w:firstLineChars="100" w:firstLine="210"/>
        <w:jc w:val="left"/>
      </w:pPr>
      <w:r>
        <w:rPr>
          <w:rFonts w:hint="eastAsia"/>
        </w:rPr>
        <w:t>様式ツール集【様式４】</w:t>
      </w:r>
      <w:r w:rsidR="00BF1600">
        <w:rPr>
          <w:rFonts w:hint="eastAsia"/>
        </w:rPr>
        <w:t>「</w:t>
      </w:r>
      <w:r>
        <w:rPr>
          <w:rFonts w:hint="eastAsia"/>
        </w:rPr>
        <w:t>感染（疑い）者・濃厚接触（疑い）者管理リスト</w:t>
      </w:r>
      <w:r w:rsidR="00BF1600">
        <w:rPr>
          <w:rFonts w:hint="eastAsia"/>
        </w:rPr>
        <w:t>」</w:t>
      </w:r>
      <w:r>
        <w:rPr>
          <w:rFonts w:hint="eastAsia"/>
        </w:rPr>
        <w:t>を活用する。</w:t>
      </w:r>
    </w:p>
    <w:p w14:paraId="19C01A1A" w14:textId="77777777" w:rsidR="00640937" w:rsidRDefault="00640937" w:rsidP="00640937"/>
    <w:p w14:paraId="471EDED6" w14:textId="74FFF0A7" w:rsidR="00640937" w:rsidRDefault="00640937" w:rsidP="00640937">
      <w:pPr>
        <w:pStyle w:val="3"/>
        <w:ind w:left="210"/>
      </w:pPr>
      <w:r>
        <w:rPr>
          <w:rFonts w:hint="eastAsia"/>
        </w:rPr>
        <w:t>（１－２）感染対策の指示を仰ぐ</w:t>
      </w:r>
    </w:p>
    <w:p w14:paraId="66DAE56C" w14:textId="6A66F7E2" w:rsidR="00640937" w:rsidRDefault="00640937" w:rsidP="00203E13">
      <w:pPr>
        <w:widowControl/>
        <w:ind w:firstLineChars="100" w:firstLine="210"/>
        <w:jc w:val="left"/>
      </w:pPr>
      <w:r>
        <w:rPr>
          <w:rFonts w:hint="eastAsia"/>
        </w:rPr>
        <w:t>消毒範囲、消毒内容、運営を継続（又は一時休業）するために必要な対策に関する相談を行い、指示助言を受け、実施する。</w:t>
      </w:r>
    </w:p>
    <w:p w14:paraId="43B97944" w14:textId="77777777" w:rsidR="00182435" w:rsidRDefault="00182435" w:rsidP="00787BC7"/>
    <w:p w14:paraId="1DFB3FEC" w14:textId="77777777" w:rsidR="0056607B" w:rsidRDefault="0056607B" w:rsidP="0056607B">
      <w:pPr>
        <w:pStyle w:val="3"/>
        <w:ind w:left="210"/>
      </w:pPr>
      <w:r>
        <w:rPr>
          <w:rFonts w:hint="eastAsia"/>
        </w:rPr>
        <w:t>（２）濃厚接触者への対応</w:t>
      </w:r>
    </w:p>
    <w:p w14:paraId="4ACFFEA0" w14:textId="77777777" w:rsidR="0056607B" w:rsidRDefault="0056607B" w:rsidP="0056607B">
      <w:pPr>
        <w:pStyle w:val="3"/>
        <w:ind w:left="210"/>
      </w:pPr>
      <w:r>
        <w:rPr>
          <w:rFonts w:hint="eastAsia"/>
        </w:rPr>
        <w:t>（２－１）利用者　自宅待機</w:t>
      </w:r>
    </w:p>
    <w:p w14:paraId="3CECA813" w14:textId="0C8A9435" w:rsidR="0056607B" w:rsidRDefault="0056607B" w:rsidP="00203E13">
      <w:pPr>
        <w:widowControl/>
        <w:ind w:firstLineChars="100" w:firstLine="210"/>
        <w:jc w:val="left"/>
      </w:pPr>
      <w:r>
        <w:rPr>
          <w:rFonts w:hint="eastAsia"/>
        </w:rPr>
        <w:t>自宅待機し保健所の指示に従う。</w:t>
      </w:r>
    </w:p>
    <w:p w14:paraId="3A6FBA05" w14:textId="77777777" w:rsidR="0056607B" w:rsidRDefault="0056607B" w:rsidP="0056607B"/>
    <w:p w14:paraId="2A715913" w14:textId="3FD07044" w:rsidR="0056607B" w:rsidRDefault="0056607B" w:rsidP="0056607B">
      <w:pPr>
        <w:pStyle w:val="3"/>
        <w:ind w:left="210"/>
      </w:pPr>
      <w:r>
        <w:rPr>
          <w:rFonts w:hint="eastAsia"/>
        </w:rPr>
        <w:t>（２－２）利用者　居宅介護支援事業所との調整</w:t>
      </w:r>
    </w:p>
    <w:p w14:paraId="2CE016FD" w14:textId="7C834354" w:rsidR="0056607B" w:rsidRDefault="0056607B" w:rsidP="00203E13">
      <w:pPr>
        <w:widowControl/>
        <w:ind w:firstLineChars="100" w:firstLine="210"/>
        <w:jc w:val="left"/>
      </w:pPr>
      <w:r>
        <w:rPr>
          <w:rFonts w:hint="eastAsia"/>
        </w:rPr>
        <w:t>自宅待機中の生活に必要なサービスが提供されるよう、居宅介護支援事業所等と調整を行う。</w:t>
      </w:r>
    </w:p>
    <w:p w14:paraId="030E1ED6" w14:textId="77777777" w:rsidR="0056607B" w:rsidRDefault="0056607B" w:rsidP="0056607B"/>
    <w:p w14:paraId="1C17B049" w14:textId="3B4FE4ED" w:rsidR="0056607B" w:rsidRDefault="0056607B" w:rsidP="0056607B">
      <w:pPr>
        <w:pStyle w:val="3"/>
        <w:ind w:left="210"/>
      </w:pPr>
      <w:r>
        <w:rPr>
          <w:rFonts w:hint="eastAsia"/>
        </w:rPr>
        <w:t>（２－３）職員　自宅待機</w:t>
      </w:r>
    </w:p>
    <w:p w14:paraId="53AF0AD6" w14:textId="529B13A6" w:rsidR="0056607B" w:rsidRDefault="0056607B" w:rsidP="00203E13">
      <w:pPr>
        <w:widowControl/>
        <w:ind w:firstLineChars="100" w:firstLine="210"/>
        <w:jc w:val="left"/>
      </w:pPr>
      <w:r>
        <w:rPr>
          <w:rFonts w:hint="eastAsia"/>
        </w:rPr>
        <w:t>自宅待機を行い、保健所の指示に従う。</w:t>
      </w:r>
    </w:p>
    <w:p w14:paraId="0E26B0C4" w14:textId="2256221E" w:rsidR="0056607B" w:rsidRDefault="0056607B" w:rsidP="00203E13">
      <w:pPr>
        <w:widowControl/>
        <w:ind w:firstLineChars="100" w:firstLine="210"/>
        <w:jc w:val="left"/>
      </w:pPr>
      <w:r>
        <w:rPr>
          <w:rFonts w:hint="eastAsia"/>
        </w:rPr>
        <w:t>職場復帰時期については、発熱等の症状の有無等も踏まえ、保健所の指示に従う。</w:t>
      </w:r>
    </w:p>
    <w:p w14:paraId="41361A8E" w14:textId="77777777" w:rsidR="00182435" w:rsidRDefault="00182435" w:rsidP="00787BC7"/>
    <w:p w14:paraId="09298764" w14:textId="77777777" w:rsidR="00AE338E" w:rsidRDefault="00AE338E" w:rsidP="00AE338E">
      <w:pPr>
        <w:pStyle w:val="3"/>
        <w:ind w:left="210"/>
      </w:pPr>
      <w:r>
        <w:rPr>
          <w:rFonts w:hint="eastAsia"/>
        </w:rPr>
        <w:t>（３）防護具、消毒液等の確保</w:t>
      </w:r>
    </w:p>
    <w:p w14:paraId="193BCAFE" w14:textId="77777777" w:rsidR="00AE338E" w:rsidRDefault="00AE338E" w:rsidP="00AE338E">
      <w:pPr>
        <w:pStyle w:val="3"/>
        <w:ind w:left="210"/>
      </w:pPr>
      <w:r>
        <w:rPr>
          <w:rFonts w:hint="eastAsia"/>
        </w:rPr>
        <w:t>（３－１）在庫量・必要量の確認</w:t>
      </w:r>
    </w:p>
    <w:p w14:paraId="2FBFA700" w14:textId="0B822F2D" w:rsidR="00AE338E" w:rsidRDefault="00AE338E" w:rsidP="00203E13">
      <w:pPr>
        <w:widowControl/>
        <w:ind w:firstLineChars="100" w:firstLine="210"/>
        <w:jc w:val="left"/>
      </w:pPr>
      <w:r>
        <w:rPr>
          <w:rFonts w:hint="eastAsia"/>
        </w:rPr>
        <w:t>個人防護具、消毒剤等の在庫量・保管場所を確認する。</w:t>
      </w:r>
    </w:p>
    <w:p w14:paraId="6AB66A94" w14:textId="6861B715" w:rsidR="00AE338E" w:rsidRDefault="00AE338E" w:rsidP="00203E13">
      <w:pPr>
        <w:widowControl/>
        <w:ind w:firstLineChars="100" w:firstLine="210"/>
        <w:jc w:val="left"/>
      </w:pPr>
      <w:r>
        <w:rPr>
          <w:rFonts w:hint="eastAsia"/>
        </w:rPr>
        <w:t>利用者の状況等から今後の個人防護具や消毒等の必要量の見通しをたて、物品の確保を図る。</w:t>
      </w:r>
    </w:p>
    <w:p w14:paraId="7323A181" w14:textId="6E771169" w:rsidR="00AE338E" w:rsidRDefault="00AE338E" w:rsidP="00203E13">
      <w:pPr>
        <w:widowControl/>
        <w:ind w:firstLineChars="100" w:firstLine="210"/>
        <w:jc w:val="left"/>
      </w:pPr>
      <w:r>
        <w:rPr>
          <w:rFonts w:hint="eastAsia"/>
        </w:rPr>
        <w:t>様式ツール集【様式６】</w:t>
      </w:r>
      <w:r w:rsidR="00BF1600">
        <w:rPr>
          <w:rFonts w:hint="eastAsia"/>
        </w:rPr>
        <w:t>「</w:t>
      </w:r>
      <w:r>
        <w:rPr>
          <w:rFonts w:hint="eastAsia"/>
        </w:rPr>
        <w:t>備蓄品リスト</w:t>
      </w:r>
      <w:r w:rsidR="00BF1600">
        <w:rPr>
          <w:rFonts w:hint="eastAsia"/>
        </w:rPr>
        <w:t>」</w:t>
      </w:r>
      <w:r>
        <w:rPr>
          <w:rFonts w:hint="eastAsia"/>
        </w:rPr>
        <w:t>を見直す。</w:t>
      </w:r>
    </w:p>
    <w:p w14:paraId="14B5F9C6" w14:textId="7FFD8787" w:rsidR="00AE338E" w:rsidRDefault="00AE338E" w:rsidP="00203E13">
      <w:pPr>
        <w:widowControl/>
        <w:ind w:firstLineChars="100" w:firstLine="210"/>
        <w:jc w:val="left"/>
      </w:pPr>
      <w:r>
        <w:rPr>
          <w:rFonts w:hint="eastAsia"/>
        </w:rPr>
        <w:t>個人防護具の不足は、職員の不安につながるため、充分な量を確保する。</w:t>
      </w:r>
    </w:p>
    <w:p w14:paraId="4F28EEAB" w14:textId="77777777" w:rsidR="00AE338E" w:rsidRDefault="00AE338E" w:rsidP="00AE338E"/>
    <w:p w14:paraId="2647CBD8" w14:textId="14EC7A9F" w:rsidR="00AE338E" w:rsidRDefault="00AE338E" w:rsidP="00AE338E">
      <w:pPr>
        <w:pStyle w:val="3"/>
        <w:ind w:left="210"/>
      </w:pPr>
      <w:r>
        <w:rPr>
          <w:rFonts w:hint="eastAsia"/>
        </w:rPr>
        <w:t>（３－２）調達先・調達方法の確認</w:t>
      </w:r>
    </w:p>
    <w:p w14:paraId="311CB106" w14:textId="0654EDC4" w:rsidR="00AE338E" w:rsidRDefault="00AE338E" w:rsidP="00203E13">
      <w:pPr>
        <w:widowControl/>
        <w:ind w:firstLineChars="100" w:firstLine="210"/>
        <w:jc w:val="left"/>
      </w:pPr>
      <w:r>
        <w:rPr>
          <w:rFonts w:hint="eastAsia"/>
        </w:rPr>
        <w:t>通常の調達先から確保できない場合に備え、複数の業者と連携しておく。</w:t>
      </w:r>
    </w:p>
    <w:p w14:paraId="34C00980" w14:textId="0F8D788D" w:rsidR="00AE338E" w:rsidRDefault="00AE338E" w:rsidP="00203E13">
      <w:pPr>
        <w:widowControl/>
        <w:ind w:firstLineChars="100" w:firstLine="210"/>
        <w:jc w:val="left"/>
      </w:pPr>
      <w:r>
        <w:rPr>
          <w:rFonts w:hint="eastAsia"/>
        </w:rPr>
        <w:t>自法人内で情報交換し、調達先・調達方法を検討する。</w:t>
      </w:r>
    </w:p>
    <w:p w14:paraId="46393091" w14:textId="301CDBB7" w:rsidR="00AE338E" w:rsidRDefault="00AE338E" w:rsidP="00203E13">
      <w:pPr>
        <w:widowControl/>
        <w:ind w:firstLineChars="100" w:firstLine="210"/>
        <w:jc w:val="left"/>
      </w:pPr>
      <w:r>
        <w:rPr>
          <w:rFonts w:hint="eastAsia"/>
        </w:rPr>
        <w:lastRenderedPageBreak/>
        <w:t>様式ツール集【様式２】</w:t>
      </w:r>
      <w:r w:rsidR="00BF1600">
        <w:rPr>
          <w:rFonts w:hint="eastAsia"/>
        </w:rPr>
        <w:t>「</w:t>
      </w:r>
      <w:r>
        <w:rPr>
          <w:rFonts w:hint="eastAsia"/>
        </w:rPr>
        <w:t>施設外・事業所外連絡リスト</w:t>
      </w:r>
      <w:r w:rsidR="00BF1600">
        <w:rPr>
          <w:rFonts w:hint="eastAsia"/>
        </w:rPr>
        <w:t>」</w:t>
      </w:r>
      <w:r>
        <w:rPr>
          <w:rFonts w:hint="eastAsia"/>
        </w:rPr>
        <w:t>の取引先を見直す。</w:t>
      </w:r>
    </w:p>
    <w:p w14:paraId="4435AB2B" w14:textId="3FDA2B27" w:rsidR="00AE338E" w:rsidRDefault="00AE338E" w:rsidP="00203E13">
      <w:pPr>
        <w:widowControl/>
        <w:ind w:firstLineChars="100" w:firstLine="210"/>
        <w:jc w:val="left"/>
      </w:pPr>
      <w:r>
        <w:rPr>
          <w:rFonts w:hint="eastAsia"/>
        </w:rPr>
        <w:t>不足が見込まれる場合は自治体、事業者団体に相談する。</w:t>
      </w:r>
    </w:p>
    <w:p w14:paraId="10576609" w14:textId="26EEBFAB" w:rsidR="00AE338E" w:rsidRDefault="00AE338E" w:rsidP="00203E13">
      <w:pPr>
        <w:widowControl/>
        <w:ind w:firstLineChars="100" w:firstLine="210"/>
        <w:jc w:val="left"/>
      </w:pPr>
      <w:r>
        <w:rPr>
          <w:rFonts w:hint="eastAsia"/>
        </w:rPr>
        <w:t>感染拡大により在庫量が減るスピードが速くなることや、依頼してから届くまで時間がかかる場合があることを考慮して、適時・適切に調達を依頼する。</w:t>
      </w:r>
    </w:p>
    <w:p w14:paraId="1138383B" w14:textId="77777777" w:rsidR="00182435" w:rsidRDefault="00182435" w:rsidP="00787BC7"/>
    <w:p w14:paraId="0E13C4A9" w14:textId="77777777" w:rsidR="008E66FF" w:rsidRDefault="008E66FF" w:rsidP="008E66FF">
      <w:pPr>
        <w:pStyle w:val="3"/>
        <w:ind w:left="210"/>
      </w:pPr>
      <w:r>
        <w:rPr>
          <w:rFonts w:hint="eastAsia"/>
        </w:rPr>
        <w:t>（４）情報共有</w:t>
      </w:r>
    </w:p>
    <w:p w14:paraId="276C37BA" w14:textId="77777777" w:rsidR="008E66FF" w:rsidRDefault="008E66FF" w:rsidP="008E66FF">
      <w:pPr>
        <w:pStyle w:val="3"/>
        <w:ind w:left="210"/>
      </w:pPr>
      <w:r>
        <w:rPr>
          <w:rFonts w:hint="eastAsia"/>
        </w:rPr>
        <w:t>（４－１）事業所内・法人内での情報共有</w:t>
      </w:r>
    </w:p>
    <w:p w14:paraId="6119098E" w14:textId="76D15399" w:rsidR="008E66FF" w:rsidRDefault="008E66FF" w:rsidP="00203E13">
      <w:pPr>
        <w:widowControl/>
        <w:ind w:firstLineChars="100" w:firstLine="210"/>
        <w:jc w:val="left"/>
      </w:pPr>
      <w:r>
        <w:rPr>
          <w:rFonts w:hint="eastAsia"/>
        </w:rPr>
        <w:t>時系列にまとめ、感染者の情報、感染者の症状、その時点で判明している濃厚接触者の人数や状況を報告共有する。</w:t>
      </w:r>
    </w:p>
    <w:p w14:paraId="785FA220" w14:textId="35A61370" w:rsidR="008E66FF" w:rsidRDefault="008E66FF" w:rsidP="00203E13">
      <w:pPr>
        <w:widowControl/>
        <w:ind w:firstLineChars="100" w:firstLine="210"/>
        <w:jc w:val="left"/>
      </w:pPr>
      <w:r>
        <w:rPr>
          <w:rFonts w:hint="eastAsia"/>
        </w:rPr>
        <w:t>管轄内保健所や行政からの指示指導についても、関係者</w:t>
      </w:r>
      <w:r w:rsidR="00371943">
        <w:rPr>
          <w:rFonts w:hint="eastAsia"/>
        </w:rPr>
        <w:t>と</w:t>
      </w:r>
      <w:r>
        <w:rPr>
          <w:rFonts w:hint="eastAsia"/>
        </w:rPr>
        <w:t>共有する。</w:t>
      </w:r>
    </w:p>
    <w:p w14:paraId="10F9C1D1" w14:textId="6A870928" w:rsidR="008E66FF" w:rsidRDefault="008E66FF" w:rsidP="00203E13">
      <w:pPr>
        <w:widowControl/>
        <w:ind w:firstLineChars="100" w:firstLine="210"/>
        <w:jc w:val="left"/>
      </w:pPr>
      <w:r>
        <w:rPr>
          <w:rFonts w:hint="eastAsia"/>
        </w:rPr>
        <w:t>利用者・職員の状況（感染者、濃厚接触者、勤務可能な職員数等）、休業の期間、休業中の対応、再開の目安等について、施設内・法人内で共有する。</w:t>
      </w:r>
    </w:p>
    <w:p w14:paraId="3ABDEBF6" w14:textId="28011FFD" w:rsidR="008E66FF" w:rsidRDefault="008E66FF" w:rsidP="00203E13">
      <w:pPr>
        <w:widowControl/>
        <w:ind w:firstLineChars="100" w:firstLine="210"/>
        <w:jc w:val="left"/>
      </w:pPr>
      <w:r>
        <w:rPr>
          <w:rFonts w:hint="eastAsia"/>
        </w:rPr>
        <w:t>事業所内での感染拡大を考慮し、社内イントラネット等の通信技術を活用し各自最新の情報を共有できるようにする。</w:t>
      </w:r>
    </w:p>
    <w:p w14:paraId="04950757" w14:textId="55953050" w:rsidR="008E66FF" w:rsidRDefault="008E66FF" w:rsidP="00203E13">
      <w:pPr>
        <w:widowControl/>
        <w:ind w:firstLineChars="100" w:firstLine="210"/>
        <w:jc w:val="left"/>
      </w:pPr>
      <w:r>
        <w:rPr>
          <w:rFonts w:hint="eastAsia"/>
        </w:rPr>
        <w:t>感染者が確認された事業所の所属法人は、当該事業所へ必要な指示指導</w:t>
      </w:r>
      <w:r w:rsidR="00490FBF" w:rsidRPr="00490FBF">
        <w:rPr>
          <w:rFonts w:hint="eastAsia"/>
        </w:rPr>
        <w:t>ができるよう連携を図る</w:t>
      </w:r>
      <w:r>
        <w:rPr>
          <w:rFonts w:hint="eastAsia"/>
        </w:rPr>
        <w:t>。</w:t>
      </w:r>
    </w:p>
    <w:p w14:paraId="2B1A2ED6" w14:textId="77777777" w:rsidR="008E66FF" w:rsidRDefault="008E66FF" w:rsidP="008E66FF"/>
    <w:p w14:paraId="1D07066B" w14:textId="16508C11" w:rsidR="008E66FF" w:rsidRDefault="008E66FF" w:rsidP="008E66FF">
      <w:pPr>
        <w:pStyle w:val="3"/>
        <w:ind w:left="210"/>
      </w:pPr>
      <w:r>
        <w:rPr>
          <w:rFonts w:hint="eastAsia"/>
        </w:rPr>
        <w:t>（４－２）利用者・家族との情報共有</w:t>
      </w:r>
    </w:p>
    <w:p w14:paraId="2BCBD0DC" w14:textId="3272B293" w:rsidR="008E66FF" w:rsidRDefault="008E66FF" w:rsidP="00203E13">
      <w:pPr>
        <w:widowControl/>
        <w:ind w:firstLineChars="100" w:firstLine="210"/>
        <w:jc w:val="left"/>
      </w:pPr>
      <w:r>
        <w:rPr>
          <w:rFonts w:hint="eastAsia"/>
        </w:rPr>
        <w:t>休業の有無、休業の期間、休業中の対応、再開の目安等について、利用者・家族と情報共有を行う。</w:t>
      </w:r>
    </w:p>
    <w:p w14:paraId="5196BC97" w14:textId="3DDEE334" w:rsidR="008E66FF" w:rsidRDefault="008E66FF" w:rsidP="00203E13">
      <w:pPr>
        <w:widowControl/>
        <w:ind w:firstLineChars="100" w:firstLine="210"/>
        <w:jc w:val="left"/>
      </w:pPr>
      <w:r>
        <w:rPr>
          <w:rFonts w:hint="eastAsia"/>
        </w:rPr>
        <w:t>必要に応じて文書にて情報共有を行う。</w:t>
      </w:r>
    </w:p>
    <w:p w14:paraId="0EA3B4FD" w14:textId="77777777" w:rsidR="008E66FF" w:rsidRDefault="008E66FF" w:rsidP="008E66FF"/>
    <w:p w14:paraId="5A296B5B" w14:textId="1B6862D1" w:rsidR="008E66FF" w:rsidRDefault="008E66FF" w:rsidP="008E66FF">
      <w:pPr>
        <w:pStyle w:val="3"/>
        <w:ind w:left="210"/>
      </w:pPr>
      <w:r>
        <w:rPr>
          <w:rFonts w:hint="eastAsia"/>
        </w:rPr>
        <w:t>（４－３）自治体（指定権者・保健所）との情報共有</w:t>
      </w:r>
    </w:p>
    <w:p w14:paraId="192710C9" w14:textId="61ED17F9" w:rsidR="008E66FF" w:rsidRDefault="008E66FF" w:rsidP="00203E13">
      <w:pPr>
        <w:widowControl/>
        <w:ind w:firstLineChars="100" w:firstLine="210"/>
        <w:jc w:val="left"/>
      </w:pPr>
      <w:r>
        <w:rPr>
          <w:rFonts w:hint="eastAsia"/>
        </w:rPr>
        <w:t>休業の有無、休業の期間、休業中の対応、再開の目安等について、指定権者、保健所と情報共有を行う。</w:t>
      </w:r>
    </w:p>
    <w:p w14:paraId="5CA05BF0" w14:textId="3AF4CF2E" w:rsidR="008E66FF" w:rsidRDefault="008E66FF" w:rsidP="00203E13">
      <w:pPr>
        <w:widowControl/>
        <w:ind w:firstLineChars="100" w:firstLine="210"/>
        <w:jc w:val="left"/>
      </w:pPr>
      <w:r>
        <w:rPr>
          <w:rFonts w:hint="eastAsia"/>
        </w:rPr>
        <w:t>必要に応じて文書にて情報共有を行う。</w:t>
      </w:r>
    </w:p>
    <w:p w14:paraId="3351015B" w14:textId="77777777" w:rsidR="008E66FF" w:rsidRDefault="008E66FF" w:rsidP="008E66FF"/>
    <w:p w14:paraId="3F30A3D5" w14:textId="4643D50C" w:rsidR="008E66FF" w:rsidRDefault="008E66FF" w:rsidP="008E66FF">
      <w:pPr>
        <w:pStyle w:val="3"/>
        <w:ind w:left="210"/>
      </w:pPr>
      <w:r>
        <w:rPr>
          <w:rFonts w:hint="eastAsia"/>
        </w:rPr>
        <w:t>（４－４）関係業者等との情報共有</w:t>
      </w:r>
    </w:p>
    <w:p w14:paraId="428AFD1A" w14:textId="6C8A6008" w:rsidR="008E66FF" w:rsidRDefault="008E66FF" w:rsidP="00203E13">
      <w:pPr>
        <w:widowControl/>
        <w:ind w:firstLineChars="100" w:firstLine="210"/>
        <w:jc w:val="left"/>
      </w:pPr>
      <w:r>
        <w:rPr>
          <w:rFonts w:hint="eastAsia"/>
        </w:rPr>
        <w:t>休業の有無、休業の期間、休業中の対応、再開の目安等について、居宅介護支援事業所、委託業者等と情報共有を行う。</w:t>
      </w:r>
    </w:p>
    <w:p w14:paraId="0AE6D067" w14:textId="508CBE45" w:rsidR="008E66FF" w:rsidRDefault="008E66FF" w:rsidP="00203E13">
      <w:pPr>
        <w:widowControl/>
        <w:ind w:firstLineChars="100" w:firstLine="210"/>
        <w:jc w:val="left"/>
      </w:pPr>
      <w:r>
        <w:rPr>
          <w:rFonts w:hint="eastAsia"/>
        </w:rPr>
        <w:t>感染者や濃厚接触者となった職員の兼務先を把握している場合は、個人情報に留意しつつ必要に応じて情報共有を行う。</w:t>
      </w:r>
    </w:p>
    <w:p w14:paraId="4911834B" w14:textId="6478F35F" w:rsidR="008E66FF" w:rsidRDefault="008E66FF" w:rsidP="00203E13">
      <w:pPr>
        <w:widowControl/>
        <w:ind w:firstLineChars="100" w:firstLine="210"/>
        <w:jc w:val="left"/>
      </w:pPr>
      <w:r>
        <w:rPr>
          <w:rFonts w:hint="eastAsia"/>
        </w:rPr>
        <w:t>必要に応じて、個人情報に留意しつつ、居宅介護支援事業所等と相談し、地域で当該利用者が利用等している医療機関や他サービス事業者への情報共有を行う。</w:t>
      </w:r>
    </w:p>
    <w:p w14:paraId="7479251D" w14:textId="77777777" w:rsidR="00182435" w:rsidRDefault="00182435" w:rsidP="00787BC7"/>
    <w:p w14:paraId="317F1DF1" w14:textId="77777777" w:rsidR="00470D6D" w:rsidRDefault="00470D6D" w:rsidP="00470D6D">
      <w:pPr>
        <w:pStyle w:val="3"/>
        <w:ind w:left="210"/>
      </w:pPr>
      <w:r>
        <w:rPr>
          <w:rFonts w:hint="eastAsia"/>
        </w:rPr>
        <w:t>（５）過重労働・メンタルヘルス対応</w:t>
      </w:r>
    </w:p>
    <w:p w14:paraId="74AC82EF" w14:textId="77777777" w:rsidR="00470D6D" w:rsidRDefault="00470D6D" w:rsidP="00470D6D">
      <w:pPr>
        <w:pStyle w:val="3"/>
        <w:ind w:left="210"/>
      </w:pPr>
      <w:r>
        <w:rPr>
          <w:rFonts w:hint="eastAsia"/>
        </w:rPr>
        <w:t>（５－１）労務管理</w:t>
      </w:r>
    </w:p>
    <w:p w14:paraId="30053FAC" w14:textId="518A34DC" w:rsidR="00470D6D" w:rsidRDefault="00470D6D" w:rsidP="00203E13">
      <w:pPr>
        <w:widowControl/>
        <w:ind w:firstLineChars="100" w:firstLine="210"/>
        <w:jc w:val="left"/>
      </w:pPr>
      <w:r>
        <w:rPr>
          <w:rFonts w:hint="eastAsia"/>
        </w:rPr>
        <w:t>職員の感染状況等に応じて勤務可能な職員をリストアップし、調整する。</w:t>
      </w:r>
    </w:p>
    <w:p w14:paraId="48ADF6E2" w14:textId="41F1ABF5" w:rsidR="00470D6D" w:rsidRDefault="00470D6D" w:rsidP="00203E13">
      <w:pPr>
        <w:widowControl/>
        <w:ind w:firstLineChars="100" w:firstLine="210"/>
        <w:jc w:val="left"/>
      </w:pPr>
      <w:r>
        <w:rPr>
          <w:rFonts w:hint="eastAsia"/>
        </w:rPr>
        <w:t>職員の不足が見込まれる場合は、早めに応援職員の要請も検討し、可能な限り長時間労働を予防する。</w:t>
      </w:r>
    </w:p>
    <w:p w14:paraId="75B25743" w14:textId="562DA257" w:rsidR="00470D6D" w:rsidRDefault="00470D6D" w:rsidP="00203E13">
      <w:pPr>
        <w:widowControl/>
        <w:ind w:firstLineChars="100" w:firstLine="210"/>
        <w:jc w:val="left"/>
      </w:pPr>
      <w:r>
        <w:rPr>
          <w:rFonts w:hint="eastAsia"/>
        </w:rPr>
        <w:t>勤務可能な従業員の中で、休日や一部の従業員への業務過多のような、偏った勤務とならないように配慮を行う。</w:t>
      </w:r>
    </w:p>
    <w:p w14:paraId="55F66897" w14:textId="7DA89025" w:rsidR="00470D6D" w:rsidRDefault="00470D6D" w:rsidP="00203E13">
      <w:pPr>
        <w:widowControl/>
        <w:ind w:firstLineChars="100" w:firstLine="210"/>
        <w:jc w:val="left"/>
      </w:pPr>
      <w:r>
        <w:rPr>
          <w:rFonts w:hint="eastAsia"/>
        </w:rPr>
        <w:t>事業所の近隣において宿泊施設、宿泊場所の確保を考慮する。</w:t>
      </w:r>
    </w:p>
    <w:p w14:paraId="13D25131" w14:textId="77777777" w:rsidR="00470D6D" w:rsidRDefault="00470D6D" w:rsidP="00470D6D"/>
    <w:p w14:paraId="3E0185D8" w14:textId="2E231B12" w:rsidR="00470D6D" w:rsidRDefault="00470D6D" w:rsidP="00470D6D">
      <w:pPr>
        <w:pStyle w:val="3"/>
        <w:ind w:left="210"/>
      </w:pPr>
      <w:r>
        <w:rPr>
          <w:rFonts w:hint="eastAsia"/>
        </w:rPr>
        <w:t>（５－２）長時間労働対応</w:t>
      </w:r>
    </w:p>
    <w:p w14:paraId="38136613" w14:textId="27A9ADA7" w:rsidR="00470D6D" w:rsidRDefault="00470D6D" w:rsidP="00203E13">
      <w:pPr>
        <w:widowControl/>
        <w:ind w:firstLineChars="100" w:firstLine="210"/>
        <w:jc w:val="left"/>
      </w:pPr>
      <w:r>
        <w:rPr>
          <w:rFonts w:hint="eastAsia"/>
        </w:rPr>
        <w:t>連続した長時間労働を余儀なくされる場合、週１日は完全休みとする等、一定時間休めるようシフトを組む。</w:t>
      </w:r>
    </w:p>
    <w:p w14:paraId="34FACB6A" w14:textId="2EF7200F" w:rsidR="00470D6D" w:rsidRDefault="00470D6D" w:rsidP="00203E13">
      <w:pPr>
        <w:widowControl/>
        <w:ind w:firstLineChars="100" w:firstLine="210"/>
        <w:jc w:val="left"/>
      </w:pPr>
      <w:r>
        <w:rPr>
          <w:rFonts w:hint="eastAsia"/>
        </w:rPr>
        <w:t>定期的に実際の勤務時間等を確認し、長時間労働とならないよう努める。</w:t>
      </w:r>
    </w:p>
    <w:p w14:paraId="6F2F2C02" w14:textId="1D68549C" w:rsidR="00470D6D" w:rsidRDefault="00470D6D" w:rsidP="00203E13">
      <w:pPr>
        <w:widowControl/>
        <w:ind w:firstLineChars="100" w:firstLine="210"/>
        <w:jc w:val="left"/>
      </w:pPr>
      <w:r>
        <w:rPr>
          <w:rFonts w:hint="eastAsia"/>
        </w:rPr>
        <w:t>休憩時間や休憩場所の確保に配慮する。</w:t>
      </w:r>
    </w:p>
    <w:p w14:paraId="6BF33B1B" w14:textId="77777777" w:rsidR="00470D6D" w:rsidRDefault="00470D6D" w:rsidP="00470D6D"/>
    <w:p w14:paraId="5B00CDB9" w14:textId="350A6C8D" w:rsidR="00470D6D" w:rsidRDefault="00470D6D" w:rsidP="00470D6D">
      <w:pPr>
        <w:pStyle w:val="3"/>
        <w:ind w:left="210"/>
      </w:pPr>
      <w:r>
        <w:rPr>
          <w:rFonts w:hint="eastAsia"/>
        </w:rPr>
        <w:t>（５－３）コミュニケーション</w:t>
      </w:r>
    </w:p>
    <w:p w14:paraId="7DB76D18" w14:textId="2D44F880" w:rsidR="00470D6D" w:rsidRDefault="00470D6D" w:rsidP="00203E13">
      <w:pPr>
        <w:widowControl/>
        <w:ind w:firstLineChars="100" w:firstLine="210"/>
        <w:jc w:val="left"/>
      </w:pPr>
      <w:r>
        <w:rPr>
          <w:rFonts w:hint="eastAsia"/>
        </w:rPr>
        <w:t>日頃の声かけやコミュニケーションを大切にし、心の不調者が出ないように努める。</w:t>
      </w:r>
    </w:p>
    <w:p w14:paraId="5BAF2C2F" w14:textId="62696791" w:rsidR="00470D6D" w:rsidRDefault="00470D6D" w:rsidP="00203E13">
      <w:pPr>
        <w:widowControl/>
        <w:ind w:firstLineChars="100" w:firstLine="210"/>
        <w:jc w:val="left"/>
      </w:pPr>
      <w:r>
        <w:rPr>
          <w:rFonts w:hint="eastAsia"/>
        </w:rPr>
        <w:t>風評被害等の情報を把握し、職員の心のケアに努める。</w:t>
      </w:r>
    </w:p>
    <w:p w14:paraId="0F3A93B0" w14:textId="77777777" w:rsidR="00470D6D" w:rsidRDefault="00470D6D" w:rsidP="00470D6D"/>
    <w:p w14:paraId="0CED841E" w14:textId="17FE3B6D" w:rsidR="00470D6D" w:rsidRDefault="00470D6D" w:rsidP="00470D6D">
      <w:pPr>
        <w:pStyle w:val="3"/>
        <w:ind w:left="210"/>
      </w:pPr>
      <w:r>
        <w:rPr>
          <w:rFonts w:hint="eastAsia"/>
        </w:rPr>
        <w:t>（５－４）相談窓口</w:t>
      </w:r>
    </w:p>
    <w:p w14:paraId="79F38B56" w14:textId="6E777CB6" w:rsidR="00470D6D" w:rsidRDefault="00470D6D" w:rsidP="00203E13">
      <w:pPr>
        <w:widowControl/>
        <w:ind w:firstLineChars="100" w:firstLine="210"/>
        <w:jc w:val="left"/>
      </w:pPr>
      <w:r>
        <w:rPr>
          <w:rFonts w:hint="eastAsia"/>
        </w:rPr>
        <w:t>事業所内又は法人内に相談窓口を設置するなど、職員が相談可能な体制を整える。</w:t>
      </w:r>
    </w:p>
    <w:p w14:paraId="0FBDADC4" w14:textId="2ED09B8C" w:rsidR="00470D6D" w:rsidRDefault="00470D6D" w:rsidP="00203E13">
      <w:pPr>
        <w:widowControl/>
        <w:ind w:firstLineChars="100" w:firstLine="210"/>
        <w:jc w:val="left"/>
      </w:pPr>
      <w:r>
        <w:rPr>
          <w:rFonts w:hint="eastAsia"/>
        </w:rPr>
        <w:t>自治体や保健所にある精神保健福祉センターなど、外部の専門機関にも相談できる体制を整えておく。</w:t>
      </w:r>
    </w:p>
    <w:p w14:paraId="2C08FC0F" w14:textId="77777777" w:rsidR="008E66FF" w:rsidRDefault="008E66FF" w:rsidP="00787BC7"/>
    <w:p w14:paraId="533DAEB9" w14:textId="04F8B214" w:rsidR="00D12BE3" w:rsidRDefault="00D12BE3" w:rsidP="00D12BE3">
      <w:pPr>
        <w:pStyle w:val="3"/>
        <w:ind w:left="210"/>
      </w:pPr>
      <w:r>
        <w:rPr>
          <w:rFonts w:hint="eastAsia"/>
        </w:rPr>
        <w:t>（</w:t>
      </w:r>
      <w:r w:rsidR="00470D6D">
        <w:rPr>
          <w:rFonts w:hint="eastAsia"/>
        </w:rPr>
        <w:t>６</w:t>
      </w:r>
      <w:r>
        <w:rPr>
          <w:rFonts w:hint="eastAsia"/>
        </w:rPr>
        <w:t>）情報発信</w:t>
      </w:r>
    </w:p>
    <w:p w14:paraId="0064C7A0" w14:textId="1AA6C91A" w:rsidR="00D12BE3" w:rsidRDefault="00D12BE3" w:rsidP="00D12BE3">
      <w:pPr>
        <w:pStyle w:val="3"/>
        <w:ind w:left="210"/>
      </w:pPr>
      <w:r>
        <w:rPr>
          <w:rFonts w:hint="eastAsia"/>
        </w:rPr>
        <w:t>（</w:t>
      </w:r>
      <w:r w:rsidR="00470D6D">
        <w:rPr>
          <w:rFonts w:hint="eastAsia"/>
        </w:rPr>
        <w:t>６</w:t>
      </w:r>
      <w:r>
        <w:rPr>
          <w:rFonts w:hint="eastAsia"/>
        </w:rPr>
        <w:t>－１）関係機関・地域・マスコミ等への説明・公表・取材対応</w:t>
      </w:r>
    </w:p>
    <w:p w14:paraId="3B99954A" w14:textId="4EB8935A" w:rsidR="00092C9E" w:rsidRDefault="00092C9E" w:rsidP="00203E13">
      <w:pPr>
        <w:widowControl/>
        <w:ind w:firstLineChars="100" w:firstLine="210"/>
        <w:jc w:val="left"/>
      </w:pPr>
      <w:r>
        <w:rPr>
          <w:rFonts w:hint="eastAsia"/>
        </w:rPr>
        <w:t>法人内で公表のタイミング、範囲、内容、方法について事前に方針を決めておく。</w:t>
      </w:r>
    </w:p>
    <w:p w14:paraId="57293960" w14:textId="001A8B45" w:rsidR="00092C9E" w:rsidRDefault="00092C9E" w:rsidP="00203E13">
      <w:pPr>
        <w:widowControl/>
        <w:ind w:firstLineChars="100" w:firstLine="210"/>
        <w:jc w:val="left"/>
      </w:pPr>
      <w:r>
        <w:rPr>
          <w:rFonts w:hint="eastAsia"/>
        </w:rPr>
        <w:t>公表内容については、利用者・家族・職員のプライバシーへの配慮が重要であることを踏まえた上で検討する。取材の場合は、誰が対応するかをあらかじめ決めておく。複数名で対応にあたる場合</w:t>
      </w:r>
      <w:r w:rsidR="007F2673">
        <w:rPr>
          <w:rFonts w:hint="eastAsia"/>
        </w:rPr>
        <w:t>は</w:t>
      </w:r>
      <w:r>
        <w:rPr>
          <w:rFonts w:hint="eastAsia"/>
        </w:rPr>
        <w:t>、対応者によって発信する情報が異ならないよう留意する。</w:t>
      </w:r>
    </w:p>
    <w:p w14:paraId="6350F7B2" w14:textId="308E9A9C" w:rsidR="00092C9E" w:rsidRDefault="00092C9E" w:rsidP="00203E13">
      <w:pPr>
        <w:widowControl/>
        <w:ind w:firstLineChars="100" w:firstLine="210"/>
        <w:jc w:val="left"/>
      </w:pPr>
      <w:r>
        <w:rPr>
          <w:rFonts w:hint="eastAsia"/>
        </w:rPr>
        <w:t>利用者・家族・職員が、報道を見て初めてその事実を知ることがないように気をつける。発信すべき情報については遅滞なく発信し、真摯に対応する。</w:t>
      </w:r>
    </w:p>
    <w:p w14:paraId="266325B2" w14:textId="77777777" w:rsidR="00092C9E" w:rsidRDefault="00092C9E" w:rsidP="00092C9E">
      <w:pPr>
        <w:widowControl/>
        <w:jc w:val="left"/>
      </w:pPr>
    </w:p>
    <w:p w14:paraId="15289473" w14:textId="77777777" w:rsidR="00092C9E" w:rsidRDefault="00092C9E" w:rsidP="00092C9E">
      <w:pPr>
        <w:pStyle w:val="3"/>
        <w:ind w:left="210"/>
      </w:pPr>
      <w:r>
        <w:rPr>
          <w:rFonts w:hint="eastAsia"/>
        </w:rPr>
        <w:t>（６－２）利用者への再開支援について</w:t>
      </w:r>
    </w:p>
    <w:p w14:paraId="03003228" w14:textId="2BCE8275" w:rsidR="00092C9E" w:rsidRDefault="00092C9E" w:rsidP="00203E13">
      <w:pPr>
        <w:widowControl/>
        <w:ind w:firstLineChars="100" w:firstLine="210"/>
        <w:jc w:val="left"/>
      </w:pPr>
      <w:r>
        <w:rPr>
          <w:rFonts w:hint="eastAsia"/>
        </w:rPr>
        <w:t>特に通所系サービスでは、新型コロナウイルス感染症</w:t>
      </w:r>
      <w:r w:rsidR="007542AA">
        <w:rPr>
          <w:rFonts w:hint="eastAsia"/>
        </w:rPr>
        <w:t>等</w:t>
      </w:r>
      <w:r>
        <w:rPr>
          <w:rFonts w:hint="eastAsia"/>
        </w:rPr>
        <w:t>への不安等から、利用者本人・家族の意向により、サービスの利用を一時的に停止する、いわゆる「利用控え」が起きる場合がある。そのような場合、利用者が本来必要とする介護サービスが行き届かなくなる可能性があることから、当該利用者に対し、</w:t>
      </w:r>
    </w:p>
    <w:p w14:paraId="5CFAD838" w14:textId="471C9893" w:rsidR="00092C9E" w:rsidRDefault="00092C9E" w:rsidP="00092C9E">
      <w:pPr>
        <w:pStyle w:val="a6"/>
        <w:widowControl/>
        <w:numPr>
          <w:ilvl w:val="0"/>
          <w:numId w:val="35"/>
        </w:numPr>
        <w:ind w:leftChars="0"/>
        <w:jc w:val="left"/>
      </w:pPr>
      <w:r>
        <w:rPr>
          <w:rFonts w:hint="eastAsia"/>
        </w:rPr>
        <w:t>ケアマネジャーと連携し、定期的に利用者の健康状態・生活状況を確認する</w:t>
      </w:r>
    </w:p>
    <w:p w14:paraId="1E45B476" w14:textId="11DB8FC9" w:rsidR="00092C9E" w:rsidRDefault="00092C9E" w:rsidP="00092C9E">
      <w:pPr>
        <w:pStyle w:val="a6"/>
        <w:widowControl/>
        <w:numPr>
          <w:ilvl w:val="0"/>
          <w:numId w:val="35"/>
        </w:numPr>
        <w:ind w:leftChars="0"/>
        <w:jc w:val="left"/>
      </w:pPr>
      <w:r>
        <w:rPr>
          <w:rFonts w:hint="eastAsia"/>
        </w:rPr>
        <w:t>利用者の希望等、必要に応じて代替サービスの利用を検討する</w:t>
      </w:r>
    </w:p>
    <w:p w14:paraId="7328DDB8" w14:textId="77777777" w:rsidR="00092C9E" w:rsidRDefault="00092C9E" w:rsidP="00092C9E">
      <w:pPr>
        <w:widowControl/>
        <w:jc w:val="left"/>
      </w:pPr>
      <w:r>
        <w:rPr>
          <w:rFonts w:hint="eastAsia"/>
        </w:rPr>
        <w:t>とともに、利用者本人・家族の感染不安等に寄り添いつつ、</w:t>
      </w:r>
    </w:p>
    <w:p w14:paraId="01CEC74C" w14:textId="15774D25" w:rsidR="00092C9E" w:rsidRDefault="00092C9E" w:rsidP="00092C9E">
      <w:pPr>
        <w:pStyle w:val="a6"/>
        <w:widowControl/>
        <w:numPr>
          <w:ilvl w:val="0"/>
          <w:numId w:val="35"/>
        </w:numPr>
        <w:ind w:leftChars="0"/>
        <w:jc w:val="left"/>
      </w:pPr>
      <w:r>
        <w:rPr>
          <w:rFonts w:hint="eastAsia"/>
        </w:rPr>
        <w:t>これまで利用していた介護サービスは心身の状態を維持する上で不可欠であること</w:t>
      </w:r>
    </w:p>
    <w:p w14:paraId="74C04E00" w14:textId="2B66CE89" w:rsidR="00092C9E" w:rsidRDefault="00092C9E" w:rsidP="00092C9E">
      <w:pPr>
        <w:pStyle w:val="a6"/>
        <w:widowControl/>
        <w:numPr>
          <w:ilvl w:val="0"/>
          <w:numId w:val="35"/>
        </w:numPr>
        <w:ind w:leftChars="0"/>
        <w:jc w:val="left"/>
      </w:pPr>
      <w:r>
        <w:rPr>
          <w:rFonts w:hint="eastAsia"/>
        </w:rPr>
        <w:t>事業所において徹底した感染防止対策を実施していること</w:t>
      </w:r>
    </w:p>
    <w:p w14:paraId="107D5A54" w14:textId="77777777" w:rsidR="00092C9E" w:rsidRDefault="00092C9E" w:rsidP="00092C9E">
      <w:pPr>
        <w:widowControl/>
        <w:jc w:val="left"/>
      </w:pPr>
      <w:r>
        <w:rPr>
          <w:rFonts w:hint="eastAsia"/>
        </w:rPr>
        <w:t>等を説明する等により、介護サービスの利用再開に向けた利用者への働きかけを行うことを検討する。</w:t>
      </w:r>
    </w:p>
    <w:p w14:paraId="78DDEDEF" w14:textId="77777777" w:rsidR="00092C9E" w:rsidRDefault="00092C9E" w:rsidP="00092C9E">
      <w:pPr>
        <w:widowControl/>
        <w:jc w:val="left"/>
      </w:pPr>
    </w:p>
    <w:p w14:paraId="53CCF0BC" w14:textId="77777777" w:rsidR="00E04357" w:rsidRDefault="00904311" w:rsidP="00E04357">
      <w:pPr>
        <w:widowControl/>
        <w:jc w:val="left"/>
      </w:pPr>
      <w:r>
        <w:br w:type="page"/>
      </w:r>
    </w:p>
    <w:p w14:paraId="783C420C" w14:textId="77777777" w:rsidR="00E04357" w:rsidRDefault="00E04357" w:rsidP="00E04357">
      <w:pPr>
        <w:widowControl/>
        <w:jc w:val="left"/>
      </w:pPr>
    </w:p>
    <w:p w14:paraId="3ABEB9D3" w14:textId="77777777" w:rsidR="00E04357" w:rsidRDefault="00E04357" w:rsidP="00E04357">
      <w:pPr>
        <w:widowControl/>
        <w:jc w:val="left"/>
      </w:pPr>
    </w:p>
    <w:p w14:paraId="41EBAA0B" w14:textId="77777777" w:rsidR="00E04357" w:rsidRDefault="00E04357" w:rsidP="00E04357">
      <w:pPr>
        <w:widowControl/>
        <w:jc w:val="left"/>
      </w:pPr>
    </w:p>
    <w:p w14:paraId="08E75266" w14:textId="77777777" w:rsidR="00E04357" w:rsidRDefault="00E04357" w:rsidP="00E04357">
      <w:pPr>
        <w:widowControl/>
        <w:jc w:val="left"/>
      </w:pPr>
    </w:p>
    <w:p w14:paraId="2D50C3D6" w14:textId="77777777" w:rsidR="00E04357" w:rsidRDefault="00E04357" w:rsidP="00E04357">
      <w:pPr>
        <w:widowControl/>
        <w:jc w:val="left"/>
      </w:pPr>
    </w:p>
    <w:p w14:paraId="0E75A5BD" w14:textId="77777777" w:rsidR="00E04357" w:rsidRPr="005D6209" w:rsidRDefault="00E04357" w:rsidP="00E04357">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96"/>
          <w:szCs w:val="144"/>
        </w:rPr>
      </w:pPr>
      <w:r w:rsidRPr="005D6209">
        <w:rPr>
          <w:rFonts w:ascii="HGS創英角ｺﾞｼｯｸUB" w:eastAsia="HGS創英角ｺﾞｼｯｸUB" w:hAnsi="HGS創英角ｺﾞｼｯｸUB" w:hint="eastAsia"/>
          <w:sz w:val="96"/>
          <w:szCs w:val="144"/>
        </w:rPr>
        <w:t>研修・訓練の実施、</w:t>
      </w:r>
      <w:r>
        <w:rPr>
          <w:rFonts w:ascii="HGS創英角ｺﾞｼｯｸUB" w:eastAsia="HGS創英角ｺﾞｼｯｸUB" w:hAnsi="HGS創英角ｺﾞｼｯｸUB"/>
          <w:sz w:val="96"/>
          <w:szCs w:val="144"/>
        </w:rPr>
        <w:br/>
      </w:r>
      <w:r w:rsidRPr="005D6209">
        <w:rPr>
          <w:rFonts w:ascii="HGS創英角ｺﾞｼｯｸUB" w:eastAsia="HGS創英角ｺﾞｼｯｸUB" w:hAnsi="HGS創英角ｺﾞｼｯｸUB" w:hint="eastAsia"/>
          <w:sz w:val="96"/>
          <w:szCs w:val="144"/>
        </w:rPr>
        <w:t>ＢＣＰの検証・見直し</w:t>
      </w:r>
    </w:p>
    <w:p w14:paraId="5263F197" w14:textId="77777777" w:rsidR="00E04357" w:rsidRDefault="00E04357" w:rsidP="00E04357">
      <w:pPr>
        <w:widowControl/>
        <w:jc w:val="left"/>
      </w:pPr>
    </w:p>
    <w:p w14:paraId="5F3814F5" w14:textId="77777777" w:rsidR="00E04357" w:rsidRDefault="00E04357" w:rsidP="00E04357">
      <w:pPr>
        <w:widowControl/>
        <w:jc w:val="left"/>
      </w:pPr>
    </w:p>
    <w:p w14:paraId="0588D273" w14:textId="77777777" w:rsidR="00E04357" w:rsidRDefault="00E04357" w:rsidP="00E04357">
      <w:pPr>
        <w:widowControl/>
        <w:jc w:val="left"/>
      </w:pPr>
    </w:p>
    <w:p w14:paraId="6CFE3847" w14:textId="77777777" w:rsidR="00E04357" w:rsidRDefault="00E04357" w:rsidP="00E04357">
      <w:pPr>
        <w:widowControl/>
        <w:jc w:val="left"/>
      </w:pPr>
    </w:p>
    <w:p w14:paraId="6FC1E5F7" w14:textId="77777777" w:rsidR="00E04357" w:rsidRDefault="00E04357" w:rsidP="00E04357">
      <w:pPr>
        <w:widowControl/>
        <w:jc w:val="left"/>
      </w:pPr>
    </w:p>
    <w:p w14:paraId="7CA01D67" w14:textId="77777777" w:rsidR="00E04357" w:rsidRDefault="00E04357" w:rsidP="00E04357">
      <w:pPr>
        <w:widowControl/>
        <w:jc w:val="left"/>
      </w:pPr>
    </w:p>
    <w:p w14:paraId="2594EF2E" w14:textId="77777777" w:rsidR="00E04357" w:rsidRDefault="00E04357" w:rsidP="00E04357">
      <w:pPr>
        <w:widowControl/>
        <w:jc w:val="left"/>
      </w:pPr>
    </w:p>
    <w:p w14:paraId="5DA88DCD" w14:textId="155D7936" w:rsidR="00E04357" w:rsidRPr="005D6209" w:rsidRDefault="00E04357" w:rsidP="00203E13">
      <w:pPr>
        <w:widowControl/>
        <w:ind w:firstLineChars="100" w:firstLine="210"/>
        <w:rPr>
          <w:color w:val="4472C4" w:themeColor="accent1"/>
        </w:rPr>
      </w:pPr>
      <w:r w:rsidRPr="00B95A42">
        <w:rPr>
          <w:rFonts w:hint="eastAsia"/>
          <w:color w:val="4472C4" w:themeColor="accent1"/>
        </w:rPr>
        <w:t>研修・訓練の実施</w:t>
      </w:r>
      <w:r>
        <w:rPr>
          <w:rFonts w:hint="eastAsia"/>
          <w:color w:val="4472C4" w:themeColor="accent1"/>
        </w:rPr>
        <w:t>や</w:t>
      </w:r>
      <w:r w:rsidRPr="00B95A42">
        <w:rPr>
          <w:rFonts w:hint="eastAsia"/>
          <w:color w:val="4472C4" w:themeColor="accent1"/>
        </w:rPr>
        <w:t>ＢＣＰの検証・見直</w:t>
      </w:r>
      <w:r>
        <w:rPr>
          <w:rFonts w:hint="eastAsia"/>
          <w:color w:val="4472C4" w:themeColor="accent1"/>
        </w:rPr>
        <w:t>しは、</w:t>
      </w:r>
      <w:r w:rsidRPr="00117857">
        <w:rPr>
          <w:rFonts w:hint="eastAsia"/>
          <w:color w:val="4472C4" w:themeColor="accent1"/>
        </w:rPr>
        <w:t>自然災害発生時における業務継続計画</w:t>
      </w:r>
      <w:r>
        <w:rPr>
          <w:rFonts w:hint="eastAsia"/>
          <w:color w:val="4472C4" w:themeColor="accent1"/>
        </w:rPr>
        <w:t>と同時に行うことが多いと考えられます。本パートの内容のうち感染症対策に限定された部分を「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932263">
        <w:rPr>
          <w:rFonts w:hint="eastAsia"/>
          <w:color w:val="4472C4" w:themeColor="accent1"/>
        </w:rPr>
        <w:t>ください</w:t>
      </w:r>
      <w:r>
        <w:rPr>
          <w:rFonts w:hint="eastAsia"/>
          <w:color w:val="4472C4" w:themeColor="accent1"/>
        </w:rPr>
        <w:t>。</w:t>
      </w:r>
    </w:p>
    <w:p w14:paraId="2654E65D" w14:textId="77777777" w:rsidR="00E04357" w:rsidRPr="00CD4712" w:rsidRDefault="00E04357" w:rsidP="00E04357">
      <w:pPr>
        <w:widowControl/>
        <w:jc w:val="left"/>
      </w:pPr>
    </w:p>
    <w:p w14:paraId="22163F0D" w14:textId="77777777" w:rsidR="00E04357" w:rsidRPr="00D11CAD" w:rsidRDefault="00E04357" w:rsidP="00E04357">
      <w:pPr>
        <w:widowControl/>
        <w:jc w:val="left"/>
      </w:pPr>
    </w:p>
    <w:p w14:paraId="4A7D9137" w14:textId="77777777" w:rsidR="00E04357" w:rsidRDefault="00E04357" w:rsidP="00E04357">
      <w:pPr>
        <w:widowControl/>
        <w:jc w:val="left"/>
      </w:pPr>
    </w:p>
    <w:p w14:paraId="4E38CD5C" w14:textId="77777777" w:rsidR="00E04357" w:rsidRDefault="00E04357" w:rsidP="00E04357">
      <w:pPr>
        <w:widowControl/>
        <w:jc w:val="left"/>
      </w:pPr>
    </w:p>
    <w:p w14:paraId="742B2F37" w14:textId="77777777" w:rsidR="00E04357" w:rsidRDefault="00E04357" w:rsidP="00E04357">
      <w:pPr>
        <w:widowControl/>
        <w:jc w:val="left"/>
      </w:pPr>
    </w:p>
    <w:p w14:paraId="37BF474B" w14:textId="77777777" w:rsidR="00E04357" w:rsidRDefault="00E04357" w:rsidP="00E04357">
      <w:pPr>
        <w:widowControl/>
        <w:jc w:val="left"/>
      </w:pPr>
    </w:p>
    <w:p w14:paraId="401EDAE4" w14:textId="77777777" w:rsidR="00E04357" w:rsidRDefault="00E04357" w:rsidP="00E04357">
      <w:pPr>
        <w:widowControl/>
        <w:jc w:val="left"/>
      </w:pPr>
    </w:p>
    <w:p w14:paraId="7AC04413" w14:textId="77777777" w:rsidR="00E04357" w:rsidRDefault="00E04357" w:rsidP="00E04357">
      <w:pPr>
        <w:widowControl/>
        <w:jc w:val="left"/>
      </w:pPr>
    </w:p>
    <w:p w14:paraId="3D0098A5" w14:textId="77777777" w:rsidR="00E04357" w:rsidRDefault="00E04357" w:rsidP="00E04357">
      <w:pPr>
        <w:widowControl/>
        <w:jc w:val="left"/>
      </w:pPr>
    </w:p>
    <w:p w14:paraId="5AECC2A3" w14:textId="77777777" w:rsidR="00E04357" w:rsidRDefault="00E04357" w:rsidP="00E04357">
      <w:pPr>
        <w:widowControl/>
        <w:jc w:val="left"/>
      </w:pPr>
    </w:p>
    <w:p w14:paraId="47F3D91B" w14:textId="77777777" w:rsidR="00E04357" w:rsidRDefault="00E04357" w:rsidP="00E04357">
      <w:pPr>
        <w:widowControl/>
        <w:jc w:val="left"/>
      </w:pPr>
    </w:p>
    <w:p w14:paraId="70DCBE3E" w14:textId="77777777" w:rsidR="00E04357" w:rsidRDefault="00E04357" w:rsidP="00E04357">
      <w:pPr>
        <w:widowControl/>
        <w:jc w:val="left"/>
      </w:pPr>
    </w:p>
    <w:p w14:paraId="5F7B3DC4" w14:textId="77777777" w:rsidR="00E04357" w:rsidRDefault="00E04357" w:rsidP="00E04357">
      <w:pPr>
        <w:widowControl/>
        <w:jc w:val="left"/>
      </w:pPr>
    </w:p>
    <w:p w14:paraId="15FD821D" w14:textId="3D32FD4C" w:rsidR="00E04357" w:rsidRPr="005E0B8F" w:rsidRDefault="00441AB1" w:rsidP="00E04357">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p>
    <w:p w14:paraId="7A885589" w14:textId="334D7343" w:rsidR="00904311" w:rsidRPr="00E04357" w:rsidRDefault="00E04357" w:rsidP="00092C9E">
      <w:pPr>
        <w:widowControl/>
        <w:jc w:val="left"/>
      </w:pPr>
      <w:r>
        <w:br w:type="page"/>
      </w:r>
    </w:p>
    <w:p w14:paraId="7460702A" w14:textId="08508DB9" w:rsidR="003F3645" w:rsidRPr="00A50942" w:rsidRDefault="00C40873" w:rsidP="003F3645">
      <w:pPr>
        <w:pStyle w:val="1"/>
      </w:pPr>
      <w:bookmarkStart w:id="9" w:name="_Toc58505075"/>
      <w:r>
        <w:rPr>
          <w:rFonts w:hint="eastAsia"/>
        </w:rPr>
        <w:lastRenderedPageBreak/>
        <w:t>６</w:t>
      </w:r>
      <w:r>
        <w:rPr>
          <w:rFonts w:hint="eastAsia"/>
        </w:rPr>
        <w:t xml:space="preserve"> </w:t>
      </w:r>
      <w:r w:rsidR="003F3645">
        <w:rPr>
          <w:rFonts w:hint="eastAsia"/>
        </w:rPr>
        <w:t>研修・訓練の実施、ＢＣＰ</w:t>
      </w:r>
      <w:r w:rsidR="003F3645" w:rsidRPr="00EB6D2B">
        <w:rPr>
          <w:rFonts w:hint="eastAsia"/>
        </w:rPr>
        <w:t>の検証・見直し</w:t>
      </w:r>
      <w:bookmarkEnd w:id="9"/>
    </w:p>
    <w:p w14:paraId="49FE8B1C" w14:textId="2251089D" w:rsidR="00454CF9" w:rsidRPr="000C44D4" w:rsidRDefault="00454CF9" w:rsidP="00454CF9">
      <w:pPr>
        <w:pStyle w:val="2"/>
      </w:pPr>
      <w:bookmarkStart w:id="10" w:name="_Toc58505076"/>
      <w:r>
        <w:rPr>
          <w:rFonts w:hint="eastAsia"/>
        </w:rPr>
        <w:t>（１）</w:t>
      </w:r>
      <w:r w:rsidRPr="000C44D4">
        <w:rPr>
          <w:rFonts w:hint="eastAsia"/>
        </w:rPr>
        <w:t>研修・訓練の実施</w:t>
      </w:r>
      <w:bookmarkEnd w:id="10"/>
    </w:p>
    <w:p w14:paraId="7B560353" w14:textId="77777777" w:rsidR="00964468" w:rsidRDefault="00964468" w:rsidP="00964468">
      <w:pPr>
        <w:widowControl/>
        <w:jc w:val="left"/>
      </w:pPr>
    </w:p>
    <w:p w14:paraId="2DCA8A21" w14:textId="77777777" w:rsidR="00964468" w:rsidRDefault="00964468" w:rsidP="00964468">
      <w:pPr>
        <w:widowControl/>
        <w:jc w:val="left"/>
      </w:pPr>
    </w:p>
    <w:p w14:paraId="4E21DAF2" w14:textId="77777777" w:rsidR="00964468" w:rsidRDefault="00964468" w:rsidP="00964468">
      <w:pPr>
        <w:widowControl/>
        <w:jc w:val="left"/>
      </w:pPr>
    </w:p>
    <w:p w14:paraId="03D95048" w14:textId="77777777" w:rsidR="00964468" w:rsidRDefault="00964468" w:rsidP="00964468">
      <w:pPr>
        <w:widowControl/>
        <w:jc w:val="left"/>
      </w:pPr>
    </w:p>
    <w:p w14:paraId="42E98FE1" w14:textId="77777777" w:rsidR="00964468" w:rsidRDefault="00964468" w:rsidP="00964468">
      <w:pPr>
        <w:widowControl/>
        <w:jc w:val="left"/>
      </w:pPr>
    </w:p>
    <w:p w14:paraId="15418DA6" w14:textId="77777777" w:rsidR="00964468" w:rsidRDefault="00964468" w:rsidP="00964468">
      <w:pPr>
        <w:widowControl/>
        <w:jc w:val="left"/>
      </w:pPr>
    </w:p>
    <w:p w14:paraId="0EE3C3CB" w14:textId="77777777" w:rsidR="00964468" w:rsidRDefault="00964468" w:rsidP="00964468">
      <w:pPr>
        <w:widowControl/>
        <w:jc w:val="left"/>
      </w:pPr>
    </w:p>
    <w:p w14:paraId="52DAF5D9" w14:textId="77777777" w:rsidR="00964468" w:rsidRDefault="00964468" w:rsidP="00964468">
      <w:pPr>
        <w:widowControl/>
        <w:jc w:val="left"/>
      </w:pPr>
    </w:p>
    <w:p w14:paraId="35165B07" w14:textId="77777777" w:rsidR="00964468" w:rsidRDefault="00964468" w:rsidP="00964468">
      <w:pPr>
        <w:widowControl/>
        <w:jc w:val="left"/>
      </w:pPr>
    </w:p>
    <w:p w14:paraId="35AEE32D" w14:textId="77777777" w:rsidR="00964468" w:rsidRDefault="00964468" w:rsidP="00964468">
      <w:pPr>
        <w:widowControl/>
        <w:jc w:val="left"/>
      </w:pPr>
    </w:p>
    <w:p w14:paraId="114E01B4" w14:textId="77777777" w:rsidR="00964468" w:rsidRDefault="00964468" w:rsidP="00964468">
      <w:pPr>
        <w:widowControl/>
        <w:jc w:val="left"/>
      </w:pPr>
    </w:p>
    <w:p w14:paraId="78A40D63" w14:textId="77777777" w:rsidR="00964468" w:rsidRDefault="00964468" w:rsidP="00964468">
      <w:pPr>
        <w:widowControl/>
        <w:jc w:val="left"/>
      </w:pPr>
    </w:p>
    <w:p w14:paraId="48A2753E" w14:textId="77777777" w:rsidR="00964468" w:rsidRDefault="00964468" w:rsidP="00964468">
      <w:pPr>
        <w:widowControl/>
        <w:jc w:val="left"/>
      </w:pPr>
    </w:p>
    <w:p w14:paraId="1B78A31E" w14:textId="77777777" w:rsidR="00964468" w:rsidRDefault="00964468" w:rsidP="00964468">
      <w:pPr>
        <w:widowControl/>
        <w:jc w:val="left"/>
      </w:pPr>
    </w:p>
    <w:p w14:paraId="7E167655" w14:textId="77777777" w:rsidR="00964468" w:rsidRDefault="00964468" w:rsidP="00964468">
      <w:pPr>
        <w:widowControl/>
        <w:jc w:val="left"/>
      </w:pPr>
    </w:p>
    <w:p w14:paraId="3EC6A32D" w14:textId="77777777" w:rsidR="00964468" w:rsidRDefault="00964468" w:rsidP="00964468">
      <w:pPr>
        <w:widowControl/>
        <w:jc w:val="left"/>
      </w:pPr>
    </w:p>
    <w:p w14:paraId="656EB868" w14:textId="77777777" w:rsidR="00964468" w:rsidRDefault="00964468" w:rsidP="00964468">
      <w:pPr>
        <w:widowControl/>
        <w:jc w:val="left"/>
      </w:pPr>
    </w:p>
    <w:p w14:paraId="63A55D6C" w14:textId="77777777" w:rsidR="00964468" w:rsidRDefault="00964468" w:rsidP="00964468">
      <w:pPr>
        <w:widowControl/>
        <w:jc w:val="left"/>
      </w:pPr>
    </w:p>
    <w:p w14:paraId="59FDEACC" w14:textId="77777777" w:rsidR="00964468" w:rsidRDefault="00964468" w:rsidP="00964468">
      <w:pPr>
        <w:widowControl/>
        <w:jc w:val="left"/>
      </w:pPr>
    </w:p>
    <w:p w14:paraId="7D2589E5" w14:textId="77777777" w:rsidR="00964468" w:rsidRDefault="00964468" w:rsidP="00964468">
      <w:pPr>
        <w:widowControl/>
        <w:jc w:val="left"/>
      </w:pPr>
    </w:p>
    <w:p w14:paraId="242804B6" w14:textId="77777777" w:rsidR="00964468" w:rsidRDefault="00964468" w:rsidP="00964468">
      <w:pPr>
        <w:widowControl/>
        <w:jc w:val="left"/>
      </w:pPr>
    </w:p>
    <w:p w14:paraId="2E4990F6" w14:textId="77777777" w:rsidR="00964468" w:rsidRDefault="00964468" w:rsidP="00964468">
      <w:pPr>
        <w:widowControl/>
        <w:jc w:val="left"/>
      </w:pPr>
    </w:p>
    <w:p w14:paraId="574AF4D9" w14:textId="77777777" w:rsidR="00964468" w:rsidRDefault="00964468" w:rsidP="00964468">
      <w:pPr>
        <w:widowControl/>
        <w:jc w:val="left"/>
      </w:pPr>
    </w:p>
    <w:p w14:paraId="71A00D9C" w14:textId="77777777" w:rsidR="00964468" w:rsidRDefault="00964468" w:rsidP="00964468">
      <w:pPr>
        <w:widowControl/>
        <w:jc w:val="left"/>
      </w:pPr>
    </w:p>
    <w:p w14:paraId="2436FF47" w14:textId="77777777" w:rsidR="00964468" w:rsidRDefault="00964468" w:rsidP="00964468">
      <w:pPr>
        <w:widowControl/>
        <w:jc w:val="left"/>
      </w:pPr>
    </w:p>
    <w:p w14:paraId="6CEC05F5" w14:textId="77777777" w:rsidR="00964468" w:rsidRDefault="00964468" w:rsidP="00964468">
      <w:pPr>
        <w:widowControl/>
        <w:jc w:val="left"/>
      </w:pPr>
    </w:p>
    <w:p w14:paraId="35AD6690" w14:textId="77777777" w:rsidR="00964468" w:rsidRDefault="00964468" w:rsidP="00964468">
      <w:pPr>
        <w:widowControl/>
        <w:jc w:val="left"/>
      </w:pPr>
    </w:p>
    <w:p w14:paraId="58448524" w14:textId="77777777" w:rsidR="00964468" w:rsidRDefault="00964468" w:rsidP="00964468">
      <w:pPr>
        <w:widowControl/>
        <w:jc w:val="left"/>
      </w:pPr>
    </w:p>
    <w:p w14:paraId="57B4A652" w14:textId="77777777" w:rsidR="00964468" w:rsidRDefault="00964468" w:rsidP="00964468">
      <w:pPr>
        <w:widowControl/>
        <w:jc w:val="left"/>
      </w:pPr>
    </w:p>
    <w:p w14:paraId="485D7560" w14:textId="77777777" w:rsidR="00964468" w:rsidRDefault="00964468" w:rsidP="00964468">
      <w:pPr>
        <w:widowControl/>
        <w:jc w:val="left"/>
      </w:pPr>
    </w:p>
    <w:p w14:paraId="446CB8B2" w14:textId="77777777" w:rsidR="00964468" w:rsidRDefault="00964468" w:rsidP="00964468">
      <w:pPr>
        <w:widowControl/>
        <w:jc w:val="left"/>
      </w:pPr>
    </w:p>
    <w:p w14:paraId="19F64FD2" w14:textId="77777777" w:rsidR="00964468" w:rsidRDefault="00964468" w:rsidP="00964468">
      <w:pPr>
        <w:widowControl/>
        <w:jc w:val="left"/>
      </w:pPr>
    </w:p>
    <w:p w14:paraId="1960E5E3" w14:textId="77777777" w:rsidR="00964468" w:rsidRPr="005E0B8F" w:rsidRDefault="00964468" w:rsidP="00964468">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2190D6B1" w14:textId="77777777" w:rsidR="00050AE5" w:rsidRPr="00964468" w:rsidRDefault="00050AE5" w:rsidP="00966249"/>
    <w:p w14:paraId="171EAE3A" w14:textId="24011935" w:rsidR="00454CF9" w:rsidRDefault="00454CF9">
      <w:pPr>
        <w:widowControl/>
        <w:jc w:val="left"/>
      </w:pPr>
      <w:r>
        <w:br w:type="page"/>
      </w:r>
    </w:p>
    <w:p w14:paraId="5930D5D4" w14:textId="20855E6A" w:rsidR="00454CF9" w:rsidRDefault="00454CF9" w:rsidP="006F083A">
      <w:pPr>
        <w:pStyle w:val="2"/>
      </w:pPr>
      <w:r>
        <w:rPr>
          <w:rFonts w:hint="eastAsia"/>
        </w:rPr>
        <w:lastRenderedPageBreak/>
        <w:t>（２）</w:t>
      </w:r>
      <w:r w:rsidR="006C38CE">
        <w:rPr>
          <w:rFonts w:hint="eastAsia"/>
        </w:rPr>
        <w:t>BCP</w:t>
      </w:r>
      <w:r w:rsidR="006C38CE" w:rsidRPr="006C38CE">
        <w:rPr>
          <w:rFonts w:hint="eastAsia"/>
        </w:rPr>
        <w:t>の検証・見直し</w:t>
      </w:r>
    </w:p>
    <w:p w14:paraId="549E7AE8" w14:textId="4C733129" w:rsidR="006C38CE" w:rsidRDefault="006F083A" w:rsidP="00966249">
      <w:r>
        <w:rPr>
          <w:rFonts w:hint="eastAsia"/>
        </w:rPr>
        <w:t>施設・設備や備蓄品などの点検を経て、対策が必要だと考えられる事項</w:t>
      </w:r>
    </w:p>
    <w:tbl>
      <w:tblPr>
        <w:tblStyle w:val="a3"/>
        <w:tblW w:w="0" w:type="auto"/>
        <w:tblLook w:val="04A0" w:firstRow="1" w:lastRow="0" w:firstColumn="1" w:lastColumn="0" w:noHBand="0" w:noVBand="1"/>
      </w:tblPr>
      <w:tblGrid>
        <w:gridCol w:w="2449"/>
        <w:gridCol w:w="2450"/>
        <w:gridCol w:w="2450"/>
        <w:gridCol w:w="2393"/>
      </w:tblGrid>
      <w:tr w:rsidR="006F083A" w14:paraId="24720C10" w14:textId="3B95C06E" w:rsidTr="006F083A">
        <w:tc>
          <w:tcPr>
            <w:tcW w:w="2449" w:type="dxa"/>
          </w:tcPr>
          <w:p w14:paraId="30ED708C" w14:textId="102ECA9B" w:rsidR="006F083A" w:rsidRDefault="006F083A" w:rsidP="006F083A">
            <w:pPr>
              <w:jc w:val="center"/>
            </w:pPr>
            <w:r>
              <w:rPr>
                <w:rFonts w:hint="eastAsia"/>
              </w:rPr>
              <w:t>区分</w:t>
            </w:r>
          </w:p>
        </w:tc>
        <w:tc>
          <w:tcPr>
            <w:tcW w:w="2450" w:type="dxa"/>
          </w:tcPr>
          <w:p w14:paraId="20036C46" w14:textId="7EB6E9FD" w:rsidR="006F083A" w:rsidRDefault="006F083A" w:rsidP="006F083A">
            <w:pPr>
              <w:jc w:val="center"/>
            </w:pPr>
            <w:r>
              <w:rPr>
                <w:rFonts w:hint="eastAsia"/>
              </w:rPr>
              <w:t>内容</w:t>
            </w:r>
          </w:p>
        </w:tc>
        <w:tc>
          <w:tcPr>
            <w:tcW w:w="2450" w:type="dxa"/>
          </w:tcPr>
          <w:p w14:paraId="3E5D82DC" w14:textId="31D0191C" w:rsidR="006F083A" w:rsidRDefault="006F083A" w:rsidP="006F083A">
            <w:pPr>
              <w:jc w:val="center"/>
            </w:pPr>
            <w:r>
              <w:rPr>
                <w:rFonts w:hint="eastAsia"/>
              </w:rPr>
              <w:t>対策案</w:t>
            </w:r>
          </w:p>
        </w:tc>
        <w:tc>
          <w:tcPr>
            <w:tcW w:w="2393" w:type="dxa"/>
          </w:tcPr>
          <w:p w14:paraId="7B042169" w14:textId="2561CCE4" w:rsidR="006F083A" w:rsidRDefault="006F083A" w:rsidP="006F083A">
            <w:pPr>
              <w:jc w:val="center"/>
            </w:pPr>
            <w:r>
              <w:rPr>
                <w:rFonts w:hint="eastAsia"/>
              </w:rPr>
              <w:t>対策目途</w:t>
            </w:r>
          </w:p>
        </w:tc>
      </w:tr>
      <w:tr w:rsidR="006F083A" w14:paraId="008EBB61" w14:textId="01783FE8" w:rsidTr="006F083A">
        <w:tc>
          <w:tcPr>
            <w:tcW w:w="2449" w:type="dxa"/>
          </w:tcPr>
          <w:p w14:paraId="464588FF" w14:textId="77777777" w:rsidR="006F083A" w:rsidRDefault="006F083A" w:rsidP="00966249"/>
        </w:tc>
        <w:tc>
          <w:tcPr>
            <w:tcW w:w="2450" w:type="dxa"/>
          </w:tcPr>
          <w:p w14:paraId="74A5678A" w14:textId="77777777" w:rsidR="006F083A" w:rsidRDefault="006F083A" w:rsidP="00966249"/>
        </w:tc>
        <w:tc>
          <w:tcPr>
            <w:tcW w:w="2450" w:type="dxa"/>
          </w:tcPr>
          <w:p w14:paraId="08820F39" w14:textId="77777777" w:rsidR="006F083A" w:rsidRDefault="006F083A" w:rsidP="00966249"/>
        </w:tc>
        <w:tc>
          <w:tcPr>
            <w:tcW w:w="2393" w:type="dxa"/>
          </w:tcPr>
          <w:p w14:paraId="7D386625" w14:textId="77777777" w:rsidR="006F083A" w:rsidRDefault="006F083A" w:rsidP="00966249"/>
        </w:tc>
      </w:tr>
      <w:tr w:rsidR="006F083A" w14:paraId="2AACD535" w14:textId="2C1EDC5F" w:rsidTr="006F083A">
        <w:tc>
          <w:tcPr>
            <w:tcW w:w="2449" w:type="dxa"/>
          </w:tcPr>
          <w:p w14:paraId="7EB71827" w14:textId="77777777" w:rsidR="006F083A" w:rsidRDefault="006F083A" w:rsidP="00966249"/>
        </w:tc>
        <w:tc>
          <w:tcPr>
            <w:tcW w:w="2450" w:type="dxa"/>
          </w:tcPr>
          <w:p w14:paraId="51269EE8" w14:textId="77777777" w:rsidR="006F083A" w:rsidRDefault="006F083A" w:rsidP="00966249"/>
        </w:tc>
        <w:tc>
          <w:tcPr>
            <w:tcW w:w="2450" w:type="dxa"/>
          </w:tcPr>
          <w:p w14:paraId="51AB10B5" w14:textId="77777777" w:rsidR="006F083A" w:rsidRDefault="006F083A" w:rsidP="00966249"/>
        </w:tc>
        <w:tc>
          <w:tcPr>
            <w:tcW w:w="2393" w:type="dxa"/>
          </w:tcPr>
          <w:p w14:paraId="36F8E834" w14:textId="77777777" w:rsidR="006F083A" w:rsidRDefault="006F083A" w:rsidP="00966249"/>
        </w:tc>
      </w:tr>
      <w:tr w:rsidR="006F083A" w14:paraId="3EE371FC" w14:textId="1C054098" w:rsidTr="006F083A">
        <w:tc>
          <w:tcPr>
            <w:tcW w:w="2449" w:type="dxa"/>
          </w:tcPr>
          <w:p w14:paraId="437C29D8" w14:textId="77777777" w:rsidR="006F083A" w:rsidRDefault="006F083A" w:rsidP="00966249"/>
        </w:tc>
        <w:tc>
          <w:tcPr>
            <w:tcW w:w="2450" w:type="dxa"/>
          </w:tcPr>
          <w:p w14:paraId="0D5E2A46" w14:textId="77777777" w:rsidR="006F083A" w:rsidRDefault="006F083A" w:rsidP="00966249"/>
        </w:tc>
        <w:tc>
          <w:tcPr>
            <w:tcW w:w="2450" w:type="dxa"/>
          </w:tcPr>
          <w:p w14:paraId="70887AFF" w14:textId="77777777" w:rsidR="006F083A" w:rsidRDefault="006F083A" w:rsidP="00966249"/>
        </w:tc>
        <w:tc>
          <w:tcPr>
            <w:tcW w:w="2393" w:type="dxa"/>
          </w:tcPr>
          <w:p w14:paraId="108BD467" w14:textId="77777777" w:rsidR="006F083A" w:rsidRDefault="006F083A" w:rsidP="00966249"/>
        </w:tc>
      </w:tr>
    </w:tbl>
    <w:p w14:paraId="060E9B21" w14:textId="77777777" w:rsidR="00964468" w:rsidRDefault="00964468" w:rsidP="00964468">
      <w:pPr>
        <w:widowControl/>
        <w:jc w:val="left"/>
      </w:pPr>
    </w:p>
    <w:p w14:paraId="7961EA0C" w14:textId="77777777" w:rsidR="00964468" w:rsidRDefault="00964468" w:rsidP="00964468">
      <w:pPr>
        <w:widowControl/>
        <w:jc w:val="left"/>
      </w:pPr>
    </w:p>
    <w:p w14:paraId="3C5CBCE1" w14:textId="77777777" w:rsidR="00964468" w:rsidRDefault="00964468" w:rsidP="00964468">
      <w:pPr>
        <w:widowControl/>
        <w:jc w:val="left"/>
      </w:pPr>
    </w:p>
    <w:p w14:paraId="4CC6DA94" w14:textId="77777777" w:rsidR="00964468" w:rsidRDefault="00964468" w:rsidP="00964468">
      <w:pPr>
        <w:widowControl/>
        <w:jc w:val="left"/>
      </w:pPr>
    </w:p>
    <w:p w14:paraId="03BC4D9D" w14:textId="77777777" w:rsidR="00964468" w:rsidRDefault="00964468" w:rsidP="00964468">
      <w:pPr>
        <w:widowControl/>
        <w:jc w:val="left"/>
      </w:pPr>
    </w:p>
    <w:p w14:paraId="69FA3E73" w14:textId="77777777" w:rsidR="00964468" w:rsidRDefault="00964468" w:rsidP="00964468">
      <w:pPr>
        <w:widowControl/>
        <w:jc w:val="left"/>
      </w:pPr>
    </w:p>
    <w:p w14:paraId="403AA761" w14:textId="77777777" w:rsidR="00964468" w:rsidRDefault="00964468" w:rsidP="00964468">
      <w:pPr>
        <w:widowControl/>
        <w:jc w:val="left"/>
      </w:pPr>
    </w:p>
    <w:p w14:paraId="253419C5" w14:textId="77777777" w:rsidR="00964468" w:rsidRDefault="00964468" w:rsidP="00964468">
      <w:pPr>
        <w:widowControl/>
        <w:jc w:val="left"/>
      </w:pPr>
    </w:p>
    <w:p w14:paraId="5ACD52C3" w14:textId="77777777" w:rsidR="00964468" w:rsidRDefault="00964468" w:rsidP="00964468">
      <w:pPr>
        <w:widowControl/>
        <w:jc w:val="left"/>
      </w:pPr>
    </w:p>
    <w:p w14:paraId="11ECE586" w14:textId="77777777" w:rsidR="00964468" w:rsidRDefault="00964468" w:rsidP="00964468">
      <w:pPr>
        <w:widowControl/>
        <w:jc w:val="left"/>
      </w:pPr>
    </w:p>
    <w:p w14:paraId="482E019F" w14:textId="77777777" w:rsidR="00964468" w:rsidRDefault="00964468" w:rsidP="00964468">
      <w:pPr>
        <w:widowControl/>
        <w:jc w:val="left"/>
      </w:pPr>
    </w:p>
    <w:p w14:paraId="28011697" w14:textId="77777777" w:rsidR="00964468" w:rsidRDefault="00964468" w:rsidP="00964468">
      <w:pPr>
        <w:widowControl/>
        <w:jc w:val="left"/>
      </w:pPr>
    </w:p>
    <w:p w14:paraId="4CCC72ED" w14:textId="77777777" w:rsidR="00964468" w:rsidRDefault="00964468" w:rsidP="00964468">
      <w:pPr>
        <w:widowControl/>
        <w:jc w:val="left"/>
      </w:pPr>
    </w:p>
    <w:p w14:paraId="5A61C04B" w14:textId="77777777" w:rsidR="00964468" w:rsidRDefault="00964468" w:rsidP="00964468">
      <w:pPr>
        <w:widowControl/>
        <w:jc w:val="left"/>
      </w:pPr>
    </w:p>
    <w:p w14:paraId="731AE10C" w14:textId="77777777" w:rsidR="00964468" w:rsidRDefault="00964468" w:rsidP="00964468">
      <w:pPr>
        <w:widowControl/>
        <w:jc w:val="left"/>
      </w:pPr>
    </w:p>
    <w:p w14:paraId="69388776" w14:textId="77777777" w:rsidR="00964468" w:rsidRDefault="00964468" w:rsidP="00964468">
      <w:pPr>
        <w:widowControl/>
        <w:jc w:val="left"/>
      </w:pPr>
    </w:p>
    <w:p w14:paraId="38B1AEAE" w14:textId="77777777" w:rsidR="00964468" w:rsidRDefault="00964468" w:rsidP="00964468">
      <w:pPr>
        <w:widowControl/>
        <w:jc w:val="left"/>
      </w:pPr>
    </w:p>
    <w:p w14:paraId="138729DF" w14:textId="77777777" w:rsidR="00964468" w:rsidRDefault="00964468" w:rsidP="00964468">
      <w:pPr>
        <w:widowControl/>
        <w:jc w:val="left"/>
      </w:pPr>
    </w:p>
    <w:p w14:paraId="435E0FA0" w14:textId="77777777" w:rsidR="00964468" w:rsidRDefault="00964468" w:rsidP="00964468">
      <w:pPr>
        <w:widowControl/>
        <w:jc w:val="left"/>
      </w:pPr>
    </w:p>
    <w:p w14:paraId="0A8A4F23" w14:textId="77777777" w:rsidR="00964468" w:rsidRDefault="00964468" w:rsidP="00964468">
      <w:pPr>
        <w:widowControl/>
        <w:jc w:val="left"/>
      </w:pPr>
    </w:p>
    <w:p w14:paraId="770A954E" w14:textId="77777777" w:rsidR="00964468" w:rsidRDefault="00964468" w:rsidP="00964468">
      <w:pPr>
        <w:widowControl/>
        <w:jc w:val="left"/>
      </w:pPr>
    </w:p>
    <w:p w14:paraId="6C0EB5E3" w14:textId="77777777" w:rsidR="00964468" w:rsidRDefault="00964468" w:rsidP="00964468">
      <w:pPr>
        <w:widowControl/>
        <w:jc w:val="left"/>
      </w:pPr>
    </w:p>
    <w:p w14:paraId="0B64BCAE" w14:textId="77777777" w:rsidR="00964468" w:rsidRDefault="00964468" w:rsidP="00964468">
      <w:pPr>
        <w:widowControl/>
        <w:jc w:val="left"/>
      </w:pPr>
    </w:p>
    <w:p w14:paraId="32A71263" w14:textId="77777777" w:rsidR="00964468" w:rsidRDefault="00964468" w:rsidP="00964468">
      <w:pPr>
        <w:widowControl/>
        <w:jc w:val="left"/>
      </w:pPr>
    </w:p>
    <w:p w14:paraId="4E793C20" w14:textId="77777777" w:rsidR="00964468" w:rsidRDefault="00964468" w:rsidP="00964468">
      <w:pPr>
        <w:widowControl/>
        <w:jc w:val="left"/>
      </w:pPr>
    </w:p>
    <w:p w14:paraId="1C048180" w14:textId="77777777" w:rsidR="00964468" w:rsidRDefault="00964468" w:rsidP="00964468">
      <w:pPr>
        <w:widowControl/>
        <w:jc w:val="left"/>
      </w:pPr>
    </w:p>
    <w:p w14:paraId="73E8D839" w14:textId="77777777" w:rsidR="00964468" w:rsidRDefault="00964468" w:rsidP="00964468">
      <w:pPr>
        <w:widowControl/>
        <w:jc w:val="left"/>
      </w:pPr>
    </w:p>
    <w:p w14:paraId="46BC02E9" w14:textId="77777777" w:rsidR="00964468" w:rsidRDefault="00964468" w:rsidP="00964468">
      <w:pPr>
        <w:widowControl/>
        <w:jc w:val="left"/>
      </w:pPr>
    </w:p>
    <w:p w14:paraId="35C87664" w14:textId="77777777" w:rsidR="00964468" w:rsidRDefault="00964468" w:rsidP="00964468">
      <w:pPr>
        <w:widowControl/>
        <w:jc w:val="left"/>
      </w:pPr>
    </w:p>
    <w:p w14:paraId="6672BAAF" w14:textId="77777777" w:rsidR="00964468" w:rsidRDefault="00964468" w:rsidP="00964468">
      <w:pPr>
        <w:widowControl/>
        <w:jc w:val="left"/>
      </w:pPr>
    </w:p>
    <w:p w14:paraId="5A70BC0A" w14:textId="77777777" w:rsidR="00964468" w:rsidRDefault="00964468" w:rsidP="00964468">
      <w:pPr>
        <w:widowControl/>
        <w:jc w:val="left"/>
      </w:pPr>
    </w:p>
    <w:p w14:paraId="31EABE20" w14:textId="77777777" w:rsidR="00964468" w:rsidRDefault="00964468" w:rsidP="00964468">
      <w:pPr>
        <w:widowControl/>
        <w:jc w:val="left"/>
      </w:pPr>
    </w:p>
    <w:p w14:paraId="158C9A15" w14:textId="77777777" w:rsidR="00964468" w:rsidRPr="005E0B8F" w:rsidRDefault="00964468" w:rsidP="00964468">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64954F21" w14:textId="77777777" w:rsidR="006F083A" w:rsidRPr="00964468" w:rsidRDefault="006F083A" w:rsidP="00966249"/>
    <w:p w14:paraId="21E8CE06" w14:textId="7B34720D" w:rsidR="006F083A" w:rsidRDefault="006F083A">
      <w:pPr>
        <w:widowControl/>
        <w:jc w:val="left"/>
      </w:pPr>
      <w:r>
        <w:br w:type="page"/>
      </w:r>
    </w:p>
    <w:p w14:paraId="26084D91" w14:textId="30C11714" w:rsidR="006F083A" w:rsidRDefault="006F083A" w:rsidP="006F083A">
      <w:pPr>
        <w:pStyle w:val="2"/>
      </w:pPr>
      <w:r>
        <w:rPr>
          <w:rFonts w:hint="eastAsia"/>
        </w:rPr>
        <w:lastRenderedPageBreak/>
        <w:t>（３）</w:t>
      </w:r>
      <w:r>
        <w:t>BCP</w:t>
      </w:r>
      <w:r>
        <w:rPr>
          <w:rFonts w:hint="eastAsia"/>
        </w:rPr>
        <w:t>策定・見直しの履歴</w:t>
      </w:r>
    </w:p>
    <w:p w14:paraId="6513B585" w14:textId="77777777" w:rsidR="00964468" w:rsidRDefault="00964468" w:rsidP="00964468">
      <w:pPr>
        <w:widowControl/>
        <w:jc w:val="left"/>
      </w:pPr>
    </w:p>
    <w:p w14:paraId="40278B54" w14:textId="77777777" w:rsidR="00964468" w:rsidRDefault="00964468" w:rsidP="00964468">
      <w:pPr>
        <w:widowControl/>
        <w:jc w:val="left"/>
      </w:pPr>
    </w:p>
    <w:p w14:paraId="4818F174" w14:textId="77777777" w:rsidR="00964468" w:rsidRDefault="00964468" w:rsidP="00964468">
      <w:pPr>
        <w:widowControl/>
        <w:jc w:val="left"/>
      </w:pPr>
    </w:p>
    <w:p w14:paraId="7FF3C41B" w14:textId="77777777" w:rsidR="00964468" w:rsidRDefault="00964468" w:rsidP="00964468">
      <w:pPr>
        <w:widowControl/>
        <w:jc w:val="left"/>
      </w:pPr>
    </w:p>
    <w:p w14:paraId="45B73F43" w14:textId="77777777" w:rsidR="00964468" w:rsidRDefault="00964468" w:rsidP="00964468">
      <w:pPr>
        <w:widowControl/>
        <w:jc w:val="left"/>
      </w:pPr>
    </w:p>
    <w:p w14:paraId="2202C622" w14:textId="77777777" w:rsidR="00964468" w:rsidRDefault="00964468" w:rsidP="00964468">
      <w:pPr>
        <w:widowControl/>
        <w:jc w:val="left"/>
      </w:pPr>
    </w:p>
    <w:p w14:paraId="5F77C331" w14:textId="77777777" w:rsidR="00964468" w:rsidRDefault="00964468" w:rsidP="00964468">
      <w:pPr>
        <w:widowControl/>
        <w:jc w:val="left"/>
      </w:pPr>
    </w:p>
    <w:p w14:paraId="10881B86" w14:textId="77777777" w:rsidR="00964468" w:rsidRDefault="00964468" w:rsidP="00964468">
      <w:pPr>
        <w:widowControl/>
        <w:jc w:val="left"/>
      </w:pPr>
    </w:p>
    <w:p w14:paraId="5094ACA9" w14:textId="77777777" w:rsidR="00964468" w:rsidRDefault="00964468" w:rsidP="00964468">
      <w:pPr>
        <w:widowControl/>
        <w:jc w:val="left"/>
      </w:pPr>
    </w:p>
    <w:p w14:paraId="72B0A615" w14:textId="77777777" w:rsidR="00964468" w:rsidRDefault="00964468" w:rsidP="00964468">
      <w:pPr>
        <w:widowControl/>
        <w:jc w:val="left"/>
      </w:pPr>
    </w:p>
    <w:p w14:paraId="7DE079E6" w14:textId="77777777" w:rsidR="00964468" w:rsidRDefault="00964468" w:rsidP="00964468">
      <w:pPr>
        <w:widowControl/>
        <w:jc w:val="left"/>
      </w:pPr>
    </w:p>
    <w:p w14:paraId="27B15994" w14:textId="77777777" w:rsidR="00964468" w:rsidRDefault="00964468" w:rsidP="00964468">
      <w:pPr>
        <w:widowControl/>
        <w:jc w:val="left"/>
      </w:pPr>
    </w:p>
    <w:p w14:paraId="59C64154" w14:textId="77777777" w:rsidR="00964468" w:rsidRDefault="00964468" w:rsidP="00964468">
      <w:pPr>
        <w:widowControl/>
        <w:jc w:val="left"/>
      </w:pPr>
    </w:p>
    <w:p w14:paraId="25C5270F" w14:textId="77777777" w:rsidR="00964468" w:rsidRDefault="00964468" w:rsidP="00964468">
      <w:pPr>
        <w:widowControl/>
        <w:jc w:val="left"/>
      </w:pPr>
    </w:p>
    <w:p w14:paraId="17782160" w14:textId="77777777" w:rsidR="00964468" w:rsidRDefault="00964468" w:rsidP="00964468">
      <w:pPr>
        <w:widowControl/>
        <w:jc w:val="left"/>
      </w:pPr>
    </w:p>
    <w:p w14:paraId="76A518D1" w14:textId="77777777" w:rsidR="00964468" w:rsidRDefault="00964468" w:rsidP="00964468">
      <w:pPr>
        <w:widowControl/>
        <w:jc w:val="left"/>
      </w:pPr>
    </w:p>
    <w:p w14:paraId="36B60BED" w14:textId="77777777" w:rsidR="00964468" w:rsidRDefault="00964468" w:rsidP="00964468">
      <w:pPr>
        <w:widowControl/>
        <w:jc w:val="left"/>
      </w:pPr>
    </w:p>
    <w:p w14:paraId="00F462A3" w14:textId="77777777" w:rsidR="00964468" w:rsidRDefault="00964468" w:rsidP="00964468">
      <w:pPr>
        <w:widowControl/>
        <w:jc w:val="left"/>
      </w:pPr>
    </w:p>
    <w:p w14:paraId="3A78AB08" w14:textId="77777777" w:rsidR="00964468" w:rsidRDefault="00964468" w:rsidP="00964468">
      <w:pPr>
        <w:widowControl/>
        <w:jc w:val="left"/>
      </w:pPr>
    </w:p>
    <w:p w14:paraId="42462501" w14:textId="77777777" w:rsidR="00964468" w:rsidRDefault="00964468" w:rsidP="00964468">
      <w:pPr>
        <w:widowControl/>
        <w:jc w:val="left"/>
      </w:pPr>
    </w:p>
    <w:p w14:paraId="1806672A" w14:textId="77777777" w:rsidR="00964468" w:rsidRDefault="00964468" w:rsidP="00964468">
      <w:pPr>
        <w:widowControl/>
        <w:jc w:val="left"/>
      </w:pPr>
    </w:p>
    <w:p w14:paraId="48B07AE4" w14:textId="77777777" w:rsidR="00964468" w:rsidRDefault="00964468" w:rsidP="00964468">
      <w:pPr>
        <w:widowControl/>
        <w:jc w:val="left"/>
      </w:pPr>
    </w:p>
    <w:p w14:paraId="3567655B" w14:textId="77777777" w:rsidR="00964468" w:rsidRDefault="00964468" w:rsidP="00964468">
      <w:pPr>
        <w:widowControl/>
        <w:jc w:val="left"/>
      </w:pPr>
    </w:p>
    <w:p w14:paraId="5AA81672" w14:textId="77777777" w:rsidR="00964468" w:rsidRDefault="00964468" w:rsidP="00964468">
      <w:pPr>
        <w:widowControl/>
        <w:jc w:val="left"/>
      </w:pPr>
    </w:p>
    <w:p w14:paraId="7D71EAB4" w14:textId="77777777" w:rsidR="00964468" w:rsidRDefault="00964468" w:rsidP="00964468">
      <w:pPr>
        <w:widowControl/>
        <w:jc w:val="left"/>
      </w:pPr>
    </w:p>
    <w:p w14:paraId="1645ECAF" w14:textId="77777777" w:rsidR="00964468" w:rsidRDefault="00964468" w:rsidP="00964468">
      <w:pPr>
        <w:widowControl/>
        <w:jc w:val="left"/>
      </w:pPr>
    </w:p>
    <w:p w14:paraId="1395C1A1" w14:textId="77777777" w:rsidR="00964468" w:rsidRDefault="00964468" w:rsidP="00964468">
      <w:pPr>
        <w:widowControl/>
        <w:jc w:val="left"/>
      </w:pPr>
    </w:p>
    <w:p w14:paraId="7331FEF9" w14:textId="77777777" w:rsidR="00964468" w:rsidRDefault="00964468" w:rsidP="00964468">
      <w:pPr>
        <w:widowControl/>
        <w:jc w:val="left"/>
      </w:pPr>
    </w:p>
    <w:p w14:paraId="600F8D37" w14:textId="77777777" w:rsidR="00964468" w:rsidRDefault="00964468" w:rsidP="00964468">
      <w:pPr>
        <w:widowControl/>
        <w:jc w:val="left"/>
      </w:pPr>
    </w:p>
    <w:p w14:paraId="4FA97370" w14:textId="77777777" w:rsidR="00964468" w:rsidRDefault="00964468" w:rsidP="00964468">
      <w:pPr>
        <w:widowControl/>
        <w:jc w:val="left"/>
      </w:pPr>
    </w:p>
    <w:p w14:paraId="32BE5E37" w14:textId="77777777" w:rsidR="00964468" w:rsidRDefault="00964468" w:rsidP="00964468">
      <w:pPr>
        <w:widowControl/>
        <w:jc w:val="left"/>
      </w:pPr>
    </w:p>
    <w:p w14:paraId="4C31253E" w14:textId="77777777" w:rsidR="00964468" w:rsidRDefault="00964468" w:rsidP="00964468">
      <w:pPr>
        <w:widowControl/>
        <w:jc w:val="left"/>
      </w:pPr>
    </w:p>
    <w:p w14:paraId="146E9D62" w14:textId="77777777" w:rsidR="00964468" w:rsidRPr="005E0B8F" w:rsidRDefault="00964468" w:rsidP="00964468">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42EAEF50" w14:textId="77777777" w:rsidR="006F083A" w:rsidRPr="00964468" w:rsidRDefault="006F083A" w:rsidP="00966249"/>
    <w:sectPr w:rsidR="006F083A" w:rsidRPr="00964468" w:rsidSect="005B4E0D">
      <w:footerReference w:type="default" r:id="rId18"/>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A7A2" w14:textId="77777777" w:rsidR="00336749" w:rsidRDefault="00336749" w:rsidP="00AB0630">
      <w:r>
        <w:separator/>
      </w:r>
    </w:p>
  </w:endnote>
  <w:endnote w:type="continuationSeparator" w:id="0">
    <w:p w14:paraId="0C51B89A" w14:textId="77777777" w:rsidR="00336749" w:rsidRDefault="00336749" w:rsidP="00AB0630">
      <w:r>
        <w:continuationSeparator/>
      </w:r>
    </w:p>
  </w:endnote>
  <w:endnote w:type="continuationNotice" w:id="1">
    <w:p w14:paraId="0F2F0957" w14:textId="77777777" w:rsidR="00336749" w:rsidRDefault="00336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97AF" w14:textId="440ADE6B" w:rsidR="005B4E0D" w:rsidRDefault="005B4E0D" w:rsidP="005B4E0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7C53" w14:textId="77777777" w:rsidR="005B4E0D" w:rsidRDefault="005B4E0D" w:rsidP="005B4E0D">
    <w:pPr>
      <w:pStyle w:val="a9"/>
      <w:jc w:val="center"/>
    </w:pPr>
    <w:r>
      <w:rPr>
        <w:rFonts w:hint="eastAsia"/>
      </w:rPr>
      <w:t>－</w:t>
    </w:r>
    <w:r>
      <w:fldChar w:fldCharType="begin"/>
    </w:r>
    <w:r>
      <w:instrText>PAGE   \* MERGEFORMAT</w:instrText>
    </w:r>
    <w:r>
      <w:fldChar w:fldCharType="separate"/>
    </w:r>
    <w:r>
      <w:t>10</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0D1E" w14:textId="77777777" w:rsidR="00336749" w:rsidRDefault="00336749" w:rsidP="00AB0630">
      <w:r>
        <w:separator/>
      </w:r>
    </w:p>
  </w:footnote>
  <w:footnote w:type="continuationSeparator" w:id="0">
    <w:p w14:paraId="0E0AA85B" w14:textId="77777777" w:rsidR="00336749" w:rsidRDefault="00336749" w:rsidP="00AB0630">
      <w:r>
        <w:continuationSeparator/>
      </w:r>
    </w:p>
  </w:footnote>
  <w:footnote w:type="continuationNotice" w:id="1">
    <w:p w14:paraId="197D7834" w14:textId="77777777" w:rsidR="00336749" w:rsidRDefault="00336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E67B" w14:textId="6435F431" w:rsidR="005F63BF" w:rsidRPr="00203E13" w:rsidRDefault="005F63BF" w:rsidP="005F63BF">
    <w:pPr>
      <w:pStyle w:val="a7"/>
      <w:jc w:val="right"/>
      <w:rPr>
        <w:color w:val="BFBFBF" w:themeColor="background1" w:themeShade="BF"/>
        <w:spacing w:val="-8"/>
        <w:sz w:val="18"/>
        <w:szCs w:val="20"/>
      </w:rPr>
    </w:pPr>
    <w:r w:rsidRPr="00203E13">
      <w:rPr>
        <w:rFonts w:hint="eastAsia"/>
        <w:color w:val="BFBFBF" w:themeColor="background1" w:themeShade="BF"/>
        <w:spacing w:val="-8"/>
        <w:sz w:val="18"/>
        <w:szCs w:val="20"/>
      </w:rPr>
      <w:t>介護事業所等向けの業務継続計画作成のための葛飾区版ガイドライン【新型コロナウイルス感染症</w:t>
    </w:r>
    <w:r w:rsidR="0055508A" w:rsidRPr="00203E13">
      <w:rPr>
        <w:rFonts w:hint="eastAsia"/>
        <w:color w:val="BFBFBF" w:themeColor="background1" w:themeShade="BF"/>
        <w:spacing w:val="-8"/>
        <w:sz w:val="18"/>
        <w:szCs w:val="20"/>
      </w:rPr>
      <w:t>等</w:t>
    </w:r>
    <w:r w:rsidRPr="00203E13">
      <w:rPr>
        <w:rFonts w:hint="eastAsia"/>
        <w:color w:val="BFBFBF" w:themeColor="background1" w:themeShade="BF"/>
        <w:spacing w:val="-8"/>
        <w:sz w:val="18"/>
        <w:szCs w:val="20"/>
      </w:rPr>
      <w:t>編】（介護・通所系）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9010E11"/>
    <w:multiLevelType w:val="hybridMultilevel"/>
    <w:tmpl w:val="BB1CBB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6" w15:restartNumberingAfterBreak="0">
    <w:nsid w:val="17C639D6"/>
    <w:multiLevelType w:val="hybridMultilevel"/>
    <w:tmpl w:val="D6064B4C"/>
    <w:lvl w:ilvl="0" w:tplc="D6C85E1C">
      <w:start w:val="1"/>
      <w:numFmt w:val="decimal"/>
      <w:lvlText w:val="%1"/>
      <w:lvlJc w:val="left"/>
      <w:pPr>
        <w:ind w:left="1090" w:hanging="440"/>
      </w:pPr>
      <w:rPr>
        <w:rFont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7"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957572B"/>
    <w:multiLevelType w:val="hybridMultilevel"/>
    <w:tmpl w:val="924E30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11E316E"/>
    <w:multiLevelType w:val="hybridMultilevel"/>
    <w:tmpl w:val="B3DA2068"/>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60972B0"/>
    <w:multiLevelType w:val="hybridMultilevel"/>
    <w:tmpl w:val="C726AD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C4105F1"/>
    <w:multiLevelType w:val="hybridMultilevel"/>
    <w:tmpl w:val="5D5609CC"/>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F86F47"/>
    <w:multiLevelType w:val="hybridMultilevel"/>
    <w:tmpl w:val="6BD2DBB4"/>
    <w:lvl w:ilvl="0" w:tplc="390A8812">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7"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B72B22"/>
    <w:multiLevelType w:val="hybridMultilevel"/>
    <w:tmpl w:val="93DAAEC0"/>
    <w:lvl w:ilvl="0" w:tplc="390A8812">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AD374B9"/>
    <w:multiLevelType w:val="hybridMultilevel"/>
    <w:tmpl w:val="7E10B85A"/>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21"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2"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3"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5" w15:restartNumberingAfterBreak="0">
    <w:nsid w:val="48C31ADA"/>
    <w:multiLevelType w:val="hybridMultilevel"/>
    <w:tmpl w:val="A2BA45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472317"/>
    <w:multiLevelType w:val="hybridMultilevel"/>
    <w:tmpl w:val="E962E8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5A07D5"/>
    <w:multiLevelType w:val="hybridMultilevel"/>
    <w:tmpl w:val="7098F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891F64"/>
    <w:multiLevelType w:val="hybridMultilevel"/>
    <w:tmpl w:val="224E6A02"/>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0"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32" w15:restartNumberingAfterBreak="0">
    <w:nsid w:val="6B777FA1"/>
    <w:multiLevelType w:val="hybridMultilevel"/>
    <w:tmpl w:val="5414E544"/>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4"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5" w15:restartNumberingAfterBreak="0">
    <w:nsid w:val="78DF4775"/>
    <w:multiLevelType w:val="hybridMultilevel"/>
    <w:tmpl w:val="D622720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1860854901">
    <w:abstractNumId w:val="36"/>
  </w:num>
  <w:num w:numId="2" w16cid:durableId="607543991">
    <w:abstractNumId w:val="20"/>
  </w:num>
  <w:num w:numId="3" w16cid:durableId="1088161526">
    <w:abstractNumId w:val="33"/>
  </w:num>
  <w:num w:numId="4" w16cid:durableId="1061364245">
    <w:abstractNumId w:val="37"/>
  </w:num>
  <w:num w:numId="5" w16cid:durableId="1094320481">
    <w:abstractNumId w:val="34"/>
  </w:num>
  <w:num w:numId="6" w16cid:durableId="117990504">
    <w:abstractNumId w:val="11"/>
  </w:num>
  <w:num w:numId="7" w16cid:durableId="1887062710">
    <w:abstractNumId w:val="21"/>
  </w:num>
  <w:num w:numId="8" w16cid:durableId="687875811">
    <w:abstractNumId w:val="4"/>
  </w:num>
  <w:num w:numId="9" w16cid:durableId="53819411">
    <w:abstractNumId w:val="17"/>
  </w:num>
  <w:num w:numId="10" w16cid:durableId="1663506346">
    <w:abstractNumId w:val="13"/>
  </w:num>
  <w:num w:numId="11" w16cid:durableId="1157766136">
    <w:abstractNumId w:val="23"/>
  </w:num>
  <w:num w:numId="12" w16cid:durableId="1714689985">
    <w:abstractNumId w:val="24"/>
  </w:num>
  <w:num w:numId="13" w16cid:durableId="860048609">
    <w:abstractNumId w:val="30"/>
  </w:num>
  <w:num w:numId="14" w16cid:durableId="410852603">
    <w:abstractNumId w:val="22"/>
  </w:num>
  <w:num w:numId="15" w16cid:durableId="1780644129">
    <w:abstractNumId w:val="7"/>
  </w:num>
  <w:num w:numId="16" w16cid:durableId="1120565218">
    <w:abstractNumId w:val="29"/>
  </w:num>
  <w:num w:numId="17" w16cid:durableId="309330783">
    <w:abstractNumId w:val="9"/>
  </w:num>
  <w:num w:numId="18" w16cid:durableId="702025730">
    <w:abstractNumId w:val="5"/>
  </w:num>
  <w:num w:numId="19" w16cid:durableId="278338188">
    <w:abstractNumId w:val="2"/>
  </w:num>
  <w:num w:numId="20" w16cid:durableId="736392872">
    <w:abstractNumId w:val="16"/>
  </w:num>
  <w:num w:numId="21" w16cid:durableId="385565763">
    <w:abstractNumId w:val="1"/>
  </w:num>
  <w:num w:numId="22" w16cid:durableId="1049770709">
    <w:abstractNumId w:val="31"/>
  </w:num>
  <w:num w:numId="23" w16cid:durableId="267007743">
    <w:abstractNumId w:val="3"/>
  </w:num>
  <w:num w:numId="24" w16cid:durableId="1225725650">
    <w:abstractNumId w:val="12"/>
  </w:num>
  <w:num w:numId="25" w16cid:durableId="131215988">
    <w:abstractNumId w:val="27"/>
  </w:num>
  <w:num w:numId="26" w16cid:durableId="2083333646">
    <w:abstractNumId w:val="8"/>
  </w:num>
  <w:num w:numId="27" w16cid:durableId="20282035">
    <w:abstractNumId w:val="28"/>
  </w:num>
  <w:num w:numId="28" w16cid:durableId="42170715">
    <w:abstractNumId w:val="32"/>
  </w:num>
  <w:num w:numId="29" w16cid:durableId="915824380">
    <w:abstractNumId w:val="14"/>
  </w:num>
  <w:num w:numId="30" w16cid:durableId="563105026">
    <w:abstractNumId w:val="10"/>
  </w:num>
  <w:num w:numId="31" w16cid:durableId="1888834800">
    <w:abstractNumId w:val="19"/>
  </w:num>
  <w:num w:numId="32" w16cid:durableId="352075729">
    <w:abstractNumId w:val="35"/>
  </w:num>
  <w:num w:numId="33" w16cid:durableId="1435713782">
    <w:abstractNumId w:val="26"/>
  </w:num>
  <w:num w:numId="34" w16cid:durableId="560674777">
    <w:abstractNumId w:val="25"/>
  </w:num>
  <w:num w:numId="35" w16cid:durableId="1204904286">
    <w:abstractNumId w:val="18"/>
  </w:num>
  <w:num w:numId="36" w16cid:durableId="563103299">
    <w:abstractNumId w:val="15"/>
  </w:num>
  <w:num w:numId="37" w16cid:durableId="381026984">
    <w:abstractNumId w:val="0"/>
  </w:num>
  <w:num w:numId="38" w16cid:durableId="71045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000C8"/>
    <w:rsid w:val="00011A8A"/>
    <w:rsid w:val="00011C9D"/>
    <w:rsid w:val="000143DB"/>
    <w:rsid w:val="00021643"/>
    <w:rsid w:val="00023C89"/>
    <w:rsid w:val="00023D67"/>
    <w:rsid w:val="00031ED5"/>
    <w:rsid w:val="00032B6A"/>
    <w:rsid w:val="00050AE5"/>
    <w:rsid w:val="00056C54"/>
    <w:rsid w:val="00075986"/>
    <w:rsid w:val="000816D1"/>
    <w:rsid w:val="00082BA3"/>
    <w:rsid w:val="00084C77"/>
    <w:rsid w:val="00092C9E"/>
    <w:rsid w:val="00095512"/>
    <w:rsid w:val="000A1E86"/>
    <w:rsid w:val="000B247E"/>
    <w:rsid w:val="000B4500"/>
    <w:rsid w:val="000B5F5F"/>
    <w:rsid w:val="000C62EF"/>
    <w:rsid w:val="000C7A83"/>
    <w:rsid w:val="000D1420"/>
    <w:rsid w:val="000D1902"/>
    <w:rsid w:val="000D4775"/>
    <w:rsid w:val="000F10B1"/>
    <w:rsid w:val="000F2C17"/>
    <w:rsid w:val="001000E8"/>
    <w:rsid w:val="00106595"/>
    <w:rsid w:val="00114297"/>
    <w:rsid w:val="001163F1"/>
    <w:rsid w:val="001230A8"/>
    <w:rsid w:val="001251EB"/>
    <w:rsid w:val="0012756D"/>
    <w:rsid w:val="001408B2"/>
    <w:rsid w:val="001424E8"/>
    <w:rsid w:val="00142AE3"/>
    <w:rsid w:val="001433AC"/>
    <w:rsid w:val="001504F5"/>
    <w:rsid w:val="00155249"/>
    <w:rsid w:val="00177B78"/>
    <w:rsid w:val="001821D7"/>
    <w:rsid w:val="00182435"/>
    <w:rsid w:val="00197C29"/>
    <w:rsid w:val="001A2010"/>
    <w:rsid w:val="001A4EDA"/>
    <w:rsid w:val="001B571B"/>
    <w:rsid w:val="001B74F4"/>
    <w:rsid w:val="001D16EE"/>
    <w:rsid w:val="001F1415"/>
    <w:rsid w:val="001F5032"/>
    <w:rsid w:val="00203E13"/>
    <w:rsid w:val="0021029E"/>
    <w:rsid w:val="00224F98"/>
    <w:rsid w:val="00235DAE"/>
    <w:rsid w:val="002822B2"/>
    <w:rsid w:val="00286E25"/>
    <w:rsid w:val="00295778"/>
    <w:rsid w:val="002A6FB1"/>
    <w:rsid w:val="002B1F1B"/>
    <w:rsid w:val="002B3738"/>
    <w:rsid w:val="002C676C"/>
    <w:rsid w:val="002D31ED"/>
    <w:rsid w:val="002D5AB5"/>
    <w:rsid w:val="002F4286"/>
    <w:rsid w:val="0030718D"/>
    <w:rsid w:val="00314C98"/>
    <w:rsid w:val="00321468"/>
    <w:rsid w:val="00323895"/>
    <w:rsid w:val="00336749"/>
    <w:rsid w:val="00337331"/>
    <w:rsid w:val="00344F5F"/>
    <w:rsid w:val="00356CE2"/>
    <w:rsid w:val="00357E07"/>
    <w:rsid w:val="00360E3B"/>
    <w:rsid w:val="0036102A"/>
    <w:rsid w:val="00371943"/>
    <w:rsid w:val="00373515"/>
    <w:rsid w:val="00383BA7"/>
    <w:rsid w:val="003A2234"/>
    <w:rsid w:val="003C244B"/>
    <w:rsid w:val="003C5B63"/>
    <w:rsid w:val="003C7AFC"/>
    <w:rsid w:val="003E1E21"/>
    <w:rsid w:val="003E1EA4"/>
    <w:rsid w:val="003E6D1C"/>
    <w:rsid w:val="003E7367"/>
    <w:rsid w:val="003F1D60"/>
    <w:rsid w:val="003F3645"/>
    <w:rsid w:val="0040303F"/>
    <w:rsid w:val="004116BD"/>
    <w:rsid w:val="00414F43"/>
    <w:rsid w:val="00415C1F"/>
    <w:rsid w:val="004205D8"/>
    <w:rsid w:val="00422FD4"/>
    <w:rsid w:val="00432A2D"/>
    <w:rsid w:val="004416E3"/>
    <w:rsid w:val="00441AB1"/>
    <w:rsid w:val="004443F8"/>
    <w:rsid w:val="00454C47"/>
    <w:rsid w:val="00454CF9"/>
    <w:rsid w:val="0045733A"/>
    <w:rsid w:val="00470D6D"/>
    <w:rsid w:val="00481867"/>
    <w:rsid w:val="00490FBF"/>
    <w:rsid w:val="004A6DC5"/>
    <w:rsid w:val="004C09B7"/>
    <w:rsid w:val="004C3431"/>
    <w:rsid w:val="004C396D"/>
    <w:rsid w:val="004D15CA"/>
    <w:rsid w:val="004D4DD2"/>
    <w:rsid w:val="004E1343"/>
    <w:rsid w:val="00505920"/>
    <w:rsid w:val="00510F46"/>
    <w:rsid w:val="005141B8"/>
    <w:rsid w:val="00520139"/>
    <w:rsid w:val="005302A1"/>
    <w:rsid w:val="0053422C"/>
    <w:rsid w:val="0053610F"/>
    <w:rsid w:val="005361BA"/>
    <w:rsid w:val="00547C35"/>
    <w:rsid w:val="0055508A"/>
    <w:rsid w:val="00557090"/>
    <w:rsid w:val="005621E7"/>
    <w:rsid w:val="0056607B"/>
    <w:rsid w:val="00575802"/>
    <w:rsid w:val="00576604"/>
    <w:rsid w:val="005769BE"/>
    <w:rsid w:val="005848FB"/>
    <w:rsid w:val="0059393E"/>
    <w:rsid w:val="005A20B5"/>
    <w:rsid w:val="005B4E0D"/>
    <w:rsid w:val="005B6B2F"/>
    <w:rsid w:val="005C5581"/>
    <w:rsid w:val="005D02BB"/>
    <w:rsid w:val="005D2CF1"/>
    <w:rsid w:val="005D7080"/>
    <w:rsid w:val="005F5BF8"/>
    <w:rsid w:val="005F63BF"/>
    <w:rsid w:val="0060772B"/>
    <w:rsid w:val="0061113A"/>
    <w:rsid w:val="00624CC5"/>
    <w:rsid w:val="006262F5"/>
    <w:rsid w:val="0063141D"/>
    <w:rsid w:val="006370C8"/>
    <w:rsid w:val="00637A52"/>
    <w:rsid w:val="00640937"/>
    <w:rsid w:val="0065048A"/>
    <w:rsid w:val="006540C2"/>
    <w:rsid w:val="00654A55"/>
    <w:rsid w:val="00657271"/>
    <w:rsid w:val="00662AE7"/>
    <w:rsid w:val="00687D43"/>
    <w:rsid w:val="00691142"/>
    <w:rsid w:val="006A0F98"/>
    <w:rsid w:val="006A6460"/>
    <w:rsid w:val="006B6D04"/>
    <w:rsid w:val="006C35AA"/>
    <w:rsid w:val="006C38CE"/>
    <w:rsid w:val="006C6549"/>
    <w:rsid w:val="006D4E0D"/>
    <w:rsid w:val="006E7D52"/>
    <w:rsid w:val="006F083A"/>
    <w:rsid w:val="006F15DF"/>
    <w:rsid w:val="006F3A6B"/>
    <w:rsid w:val="006F7A67"/>
    <w:rsid w:val="0070146B"/>
    <w:rsid w:val="007024EF"/>
    <w:rsid w:val="00710A43"/>
    <w:rsid w:val="00725A2C"/>
    <w:rsid w:val="0073528E"/>
    <w:rsid w:val="00746CA1"/>
    <w:rsid w:val="00747FDF"/>
    <w:rsid w:val="0075196E"/>
    <w:rsid w:val="00753F2A"/>
    <w:rsid w:val="007542AA"/>
    <w:rsid w:val="00760543"/>
    <w:rsid w:val="007771DE"/>
    <w:rsid w:val="00786EA5"/>
    <w:rsid w:val="00787BC7"/>
    <w:rsid w:val="007A2F84"/>
    <w:rsid w:val="007C5411"/>
    <w:rsid w:val="007D1CC2"/>
    <w:rsid w:val="007F17C5"/>
    <w:rsid w:val="007F2673"/>
    <w:rsid w:val="007F54D4"/>
    <w:rsid w:val="007F5A52"/>
    <w:rsid w:val="00805601"/>
    <w:rsid w:val="0081204B"/>
    <w:rsid w:val="00816DED"/>
    <w:rsid w:val="00835F73"/>
    <w:rsid w:val="00852C6A"/>
    <w:rsid w:val="00856303"/>
    <w:rsid w:val="008636D0"/>
    <w:rsid w:val="0087499E"/>
    <w:rsid w:val="00876F94"/>
    <w:rsid w:val="008771F9"/>
    <w:rsid w:val="00877D60"/>
    <w:rsid w:val="008A0B65"/>
    <w:rsid w:val="008A4E07"/>
    <w:rsid w:val="008A569F"/>
    <w:rsid w:val="008B71B3"/>
    <w:rsid w:val="008E1BC4"/>
    <w:rsid w:val="008E26EA"/>
    <w:rsid w:val="008E3564"/>
    <w:rsid w:val="008E66FF"/>
    <w:rsid w:val="008F29F3"/>
    <w:rsid w:val="008F5C00"/>
    <w:rsid w:val="008F667D"/>
    <w:rsid w:val="00903136"/>
    <w:rsid w:val="00904311"/>
    <w:rsid w:val="00932263"/>
    <w:rsid w:val="00964468"/>
    <w:rsid w:val="00966249"/>
    <w:rsid w:val="009754A5"/>
    <w:rsid w:val="0097589A"/>
    <w:rsid w:val="00984AD9"/>
    <w:rsid w:val="009A7209"/>
    <w:rsid w:val="009B0A26"/>
    <w:rsid w:val="009B0D57"/>
    <w:rsid w:val="009B2BB9"/>
    <w:rsid w:val="009B35E0"/>
    <w:rsid w:val="009C72B7"/>
    <w:rsid w:val="009D1B57"/>
    <w:rsid w:val="009E23EB"/>
    <w:rsid w:val="009F4F6C"/>
    <w:rsid w:val="00A03941"/>
    <w:rsid w:val="00A13506"/>
    <w:rsid w:val="00A342B5"/>
    <w:rsid w:val="00A7439C"/>
    <w:rsid w:val="00A75ACF"/>
    <w:rsid w:val="00A83B29"/>
    <w:rsid w:val="00A91385"/>
    <w:rsid w:val="00A93AE4"/>
    <w:rsid w:val="00A97370"/>
    <w:rsid w:val="00AA54C7"/>
    <w:rsid w:val="00AB0630"/>
    <w:rsid w:val="00AD0F79"/>
    <w:rsid w:val="00AE338E"/>
    <w:rsid w:val="00AF05DC"/>
    <w:rsid w:val="00AF0B7E"/>
    <w:rsid w:val="00B0335C"/>
    <w:rsid w:val="00B149D4"/>
    <w:rsid w:val="00B1544A"/>
    <w:rsid w:val="00B225CD"/>
    <w:rsid w:val="00B25CD7"/>
    <w:rsid w:val="00B468AC"/>
    <w:rsid w:val="00B47414"/>
    <w:rsid w:val="00B504E5"/>
    <w:rsid w:val="00B52E31"/>
    <w:rsid w:val="00B6762A"/>
    <w:rsid w:val="00B71C49"/>
    <w:rsid w:val="00B74639"/>
    <w:rsid w:val="00B80737"/>
    <w:rsid w:val="00B919B9"/>
    <w:rsid w:val="00B925D3"/>
    <w:rsid w:val="00BA1E6E"/>
    <w:rsid w:val="00BA71E3"/>
    <w:rsid w:val="00BA7805"/>
    <w:rsid w:val="00BB50A5"/>
    <w:rsid w:val="00BC5977"/>
    <w:rsid w:val="00BC6BA9"/>
    <w:rsid w:val="00BD2EF1"/>
    <w:rsid w:val="00BF1600"/>
    <w:rsid w:val="00BF4F7B"/>
    <w:rsid w:val="00BF586A"/>
    <w:rsid w:val="00BF6A8D"/>
    <w:rsid w:val="00C05753"/>
    <w:rsid w:val="00C10EC1"/>
    <w:rsid w:val="00C11740"/>
    <w:rsid w:val="00C143A5"/>
    <w:rsid w:val="00C17C75"/>
    <w:rsid w:val="00C26096"/>
    <w:rsid w:val="00C40873"/>
    <w:rsid w:val="00C41C37"/>
    <w:rsid w:val="00C466DA"/>
    <w:rsid w:val="00C55238"/>
    <w:rsid w:val="00C638B5"/>
    <w:rsid w:val="00C63DC4"/>
    <w:rsid w:val="00C86FFA"/>
    <w:rsid w:val="00C91555"/>
    <w:rsid w:val="00CA4CB4"/>
    <w:rsid w:val="00CA59C6"/>
    <w:rsid w:val="00CB7A3B"/>
    <w:rsid w:val="00CC686C"/>
    <w:rsid w:val="00CC72A3"/>
    <w:rsid w:val="00CC7FE2"/>
    <w:rsid w:val="00CD0B2C"/>
    <w:rsid w:val="00CD5E72"/>
    <w:rsid w:val="00CD6627"/>
    <w:rsid w:val="00CE2E9C"/>
    <w:rsid w:val="00CE7206"/>
    <w:rsid w:val="00CF32F5"/>
    <w:rsid w:val="00D05F7B"/>
    <w:rsid w:val="00D12BE3"/>
    <w:rsid w:val="00D30A35"/>
    <w:rsid w:val="00D313F7"/>
    <w:rsid w:val="00D45EAC"/>
    <w:rsid w:val="00D84F94"/>
    <w:rsid w:val="00DA05F4"/>
    <w:rsid w:val="00DA1E92"/>
    <w:rsid w:val="00DA62BC"/>
    <w:rsid w:val="00DB5E5E"/>
    <w:rsid w:val="00DC571D"/>
    <w:rsid w:val="00DD39E6"/>
    <w:rsid w:val="00DE71D5"/>
    <w:rsid w:val="00DF2598"/>
    <w:rsid w:val="00E02D41"/>
    <w:rsid w:val="00E04357"/>
    <w:rsid w:val="00E12519"/>
    <w:rsid w:val="00E216D2"/>
    <w:rsid w:val="00E25C7C"/>
    <w:rsid w:val="00E25DD2"/>
    <w:rsid w:val="00E33C68"/>
    <w:rsid w:val="00E47DB6"/>
    <w:rsid w:val="00E54CFA"/>
    <w:rsid w:val="00E54E6E"/>
    <w:rsid w:val="00E60694"/>
    <w:rsid w:val="00E60D7B"/>
    <w:rsid w:val="00E63563"/>
    <w:rsid w:val="00E67F5C"/>
    <w:rsid w:val="00E9658D"/>
    <w:rsid w:val="00EA634C"/>
    <w:rsid w:val="00EB5F7A"/>
    <w:rsid w:val="00EC4E91"/>
    <w:rsid w:val="00EC619D"/>
    <w:rsid w:val="00ED1340"/>
    <w:rsid w:val="00ED5AA9"/>
    <w:rsid w:val="00ED7E76"/>
    <w:rsid w:val="00EE184C"/>
    <w:rsid w:val="00EE6871"/>
    <w:rsid w:val="00F029D6"/>
    <w:rsid w:val="00F076FF"/>
    <w:rsid w:val="00F104DD"/>
    <w:rsid w:val="00F151C5"/>
    <w:rsid w:val="00F2155E"/>
    <w:rsid w:val="00F35C65"/>
    <w:rsid w:val="00F51A03"/>
    <w:rsid w:val="00F61CA3"/>
    <w:rsid w:val="00F663A6"/>
    <w:rsid w:val="00F71459"/>
    <w:rsid w:val="00F76D9E"/>
    <w:rsid w:val="00F82866"/>
    <w:rsid w:val="00F84CD2"/>
    <w:rsid w:val="00FA3C69"/>
    <w:rsid w:val="00FA60FD"/>
    <w:rsid w:val="00FB2990"/>
    <w:rsid w:val="00FB6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87E9734"/>
  <w15:chartTrackingRefBased/>
  <w15:docId w15:val="{35E22DC9-6C44-45E7-A5A2-36515F7A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C77"/>
    <w:pPr>
      <w:widowControl w:val="0"/>
      <w:jc w:val="both"/>
    </w:pPr>
    <w:rPr>
      <w:rFonts w:ascii="Century" w:hAnsi="Century" w:cs="Times New Roman"/>
      <w:snapToGrid w:val="0"/>
      <w:kern w:val="0"/>
    </w:rPr>
  </w:style>
  <w:style w:type="paragraph" w:styleId="1">
    <w:name w:val="heading 1"/>
    <w:basedOn w:val="a"/>
    <w:next w:val="a"/>
    <w:link w:val="10"/>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1">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C143A5"/>
    <w:rPr>
      <w:rFonts w:ascii="Century" w:hAnsi="Century" w:cs="Times New Roman"/>
      <w:snapToGrid w:val="0"/>
      <w:kern w:val="0"/>
    </w:rPr>
  </w:style>
  <w:style w:type="character" w:styleId="ae">
    <w:name w:val="annotation reference"/>
    <w:basedOn w:val="a0"/>
    <w:uiPriority w:val="99"/>
    <w:semiHidden/>
    <w:unhideWhenUsed/>
    <w:rsid w:val="00CD5E72"/>
    <w:rPr>
      <w:sz w:val="18"/>
      <w:szCs w:val="18"/>
    </w:rPr>
  </w:style>
  <w:style w:type="paragraph" w:styleId="af">
    <w:name w:val="annotation text"/>
    <w:basedOn w:val="a"/>
    <w:link w:val="af0"/>
    <w:uiPriority w:val="99"/>
    <w:semiHidden/>
    <w:unhideWhenUsed/>
    <w:rsid w:val="00CD5E72"/>
    <w:pPr>
      <w:jc w:val="left"/>
    </w:pPr>
  </w:style>
  <w:style w:type="character" w:customStyle="1" w:styleId="af0">
    <w:name w:val="コメント文字列 (文字)"/>
    <w:basedOn w:val="a0"/>
    <w:link w:val="af"/>
    <w:uiPriority w:val="99"/>
    <w:semiHidden/>
    <w:rsid w:val="00CD5E72"/>
    <w:rPr>
      <w:rFonts w:ascii="Century" w:hAnsi="Century" w:cs="Times New Roman"/>
      <w:snapToGrid w:val="0"/>
      <w:kern w:val="0"/>
    </w:rPr>
  </w:style>
  <w:style w:type="paragraph" w:styleId="af1">
    <w:name w:val="annotation subject"/>
    <w:basedOn w:val="af"/>
    <w:next w:val="af"/>
    <w:link w:val="af2"/>
    <w:uiPriority w:val="99"/>
    <w:semiHidden/>
    <w:unhideWhenUsed/>
    <w:rsid w:val="00CD5E72"/>
    <w:rPr>
      <w:b/>
      <w:bCs/>
    </w:rPr>
  </w:style>
  <w:style w:type="character" w:customStyle="1" w:styleId="af2">
    <w:name w:val="コメント内容 (文字)"/>
    <w:basedOn w:val="af0"/>
    <w:link w:val="af1"/>
    <w:uiPriority w:val="99"/>
    <w:semiHidden/>
    <w:rsid w:val="00CD5E72"/>
    <w:rPr>
      <w:rFonts w:ascii="Century" w:hAnsi="Century" w:cs="Times New Roman"/>
      <w:b/>
      <w:bCs/>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31">
      <w:bodyDiv w:val="1"/>
      <w:marLeft w:val="0"/>
      <w:marRight w:val="0"/>
      <w:marTop w:val="0"/>
      <w:marBottom w:val="0"/>
      <w:divBdr>
        <w:top w:val="none" w:sz="0" w:space="0" w:color="auto"/>
        <w:left w:val="none" w:sz="0" w:space="0" w:color="auto"/>
        <w:bottom w:val="none" w:sz="0" w:space="0" w:color="auto"/>
        <w:right w:val="none" w:sz="0" w:space="0" w:color="auto"/>
      </w:divBdr>
    </w:div>
    <w:div w:id="1496798865">
      <w:bodyDiv w:val="1"/>
      <w:marLeft w:val="0"/>
      <w:marRight w:val="0"/>
      <w:marTop w:val="0"/>
      <w:marBottom w:val="0"/>
      <w:divBdr>
        <w:top w:val="none" w:sz="0" w:space="0" w:color="auto"/>
        <w:left w:val="none" w:sz="0" w:space="0" w:color="auto"/>
        <w:bottom w:val="none" w:sz="0" w:space="0" w:color="auto"/>
        <w:right w:val="none" w:sz="0" w:space="0" w:color="auto"/>
      </w:divBdr>
    </w:div>
    <w:div w:id="1606380090">
      <w:bodyDiv w:val="1"/>
      <w:marLeft w:val="0"/>
      <w:marRight w:val="0"/>
      <w:marTop w:val="0"/>
      <w:marBottom w:val="0"/>
      <w:divBdr>
        <w:top w:val="none" w:sz="0" w:space="0" w:color="auto"/>
        <w:left w:val="none" w:sz="0" w:space="0" w:color="auto"/>
        <w:bottom w:val="none" w:sz="0" w:space="0" w:color="auto"/>
        <w:right w:val="none" w:sz="0" w:space="0" w:color="auto"/>
      </w:divBdr>
    </w:div>
    <w:div w:id="2006738577">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emf"/>



<Relationship Id="rId2" Type="http://schemas.openxmlformats.org/officeDocument/2006/relationships/numbering" Target="numbering.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emf"/>

<Relationship Id="rId5" Type="http://schemas.openxmlformats.org/officeDocument/2006/relationships/webSettings" Target="webSettings.xml"/>

<Relationship Id="rId15" Type="http://schemas.openxmlformats.org/officeDocument/2006/relationships/image" Target="media/image3.emf"/>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24</Pages>
  <Words>1645</Words>
  <Characters>9383</Characters>
  <Application>Plott Corporation</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284</cp:revision>
  <dcterms:created xsi:type="dcterms:W3CDTF">2022-12-19T08:40:00Z</dcterms:created>
  <dcterms:modified xsi:type="dcterms:W3CDTF">2023-03-14T22:37:00Z</dcterms:modified>
</cp:coreProperties>
</file>